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1F46D57F" w:rsidP="121A0BEF" w:rsidRDefault="1F46D57F" w14:paraId="18AC7FD6" w14:textId="7CCCF793">
      <w:pPr>
        <w:rPr>
          <w:color w:val="2E74B5" w:themeColor="accent5" w:themeTint="FF" w:themeShade="BF"/>
        </w:rPr>
      </w:pPr>
    </w:p>
    <w:p w:rsidR="35CA3486" w:rsidRDefault="35CA3486" w14:paraId="6A3D30BF" w14:textId="7800978F">
      <w:r w:rsidR="35CA3486">
        <w:rPr/>
        <w:t>+</w:t>
      </w:r>
    </w:p>
    <w:tbl>
      <w:tblPr>
        <w:tblStyle w:val="TableGrid"/>
        <w:tblW w:w="14188" w:type="dxa"/>
        <w:tblLayout w:type="fixed"/>
        <w:tblLook w:val="04A0" w:firstRow="1" w:lastRow="0" w:firstColumn="1" w:lastColumn="0" w:noHBand="0" w:noVBand="1"/>
      </w:tblPr>
      <w:tblGrid>
        <w:gridCol w:w="1597"/>
        <w:gridCol w:w="2226"/>
        <w:gridCol w:w="345"/>
        <w:gridCol w:w="1923"/>
        <w:gridCol w:w="345"/>
        <w:gridCol w:w="1781"/>
        <w:gridCol w:w="2268"/>
        <w:gridCol w:w="1843"/>
        <w:gridCol w:w="930"/>
        <w:gridCol w:w="930"/>
      </w:tblGrid>
      <w:tr w:rsidR="006D5A75" w:rsidTr="27B9BA5D" w14:paraId="2E41E0EB" w14:textId="77777777">
        <w:trPr>
          <w:trHeight w:val="300"/>
        </w:trPr>
        <w:tc>
          <w:tcPr>
            <w:tcW w:w="1597" w:type="dxa"/>
            <w:tcMar/>
          </w:tcPr>
          <w:p w:rsidR="000C2A11" w:rsidRDefault="002A2217" w14:paraId="70C661EF" w14:textId="2B7E7471">
            <w:r>
              <w:rPr>
                <w:noProof/>
              </w:rPr>
              <w:drawing>
                <wp:anchor distT="0" distB="0" distL="114300" distR="114300" simplePos="0" relativeHeight="251712512" behindDoc="0" locked="0" layoutInCell="1" allowOverlap="1" wp14:anchorId="36125682" wp14:editId="649A8225">
                  <wp:simplePos x="0" y="0"/>
                  <wp:positionH relativeFrom="column">
                    <wp:posOffset>126365</wp:posOffset>
                  </wp:positionH>
                  <wp:positionV relativeFrom="paragraph">
                    <wp:posOffset>-730250</wp:posOffset>
                  </wp:positionV>
                  <wp:extent cx="876935" cy="568325"/>
                  <wp:effectExtent l="0" t="0" r="0" b="3175"/>
                  <wp:wrapNone/>
                  <wp:docPr id="238128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76935" cy="568325"/>
                          </a:xfrm>
                          <a:prstGeom prst="rect">
                            <a:avLst/>
                          </a:prstGeom>
                          <a:noFill/>
                          <a:ln>
                            <a:noFill/>
                          </a:ln>
                        </pic:spPr>
                      </pic:pic>
                    </a:graphicData>
                  </a:graphic>
                </wp:anchor>
              </w:drawing>
            </w:r>
            <w:r w:rsidR="000C2A11">
              <w:t>Area of learning</w:t>
            </w:r>
          </w:p>
        </w:tc>
        <w:tc>
          <w:tcPr>
            <w:tcW w:w="2226" w:type="dxa"/>
            <w:tcMar/>
          </w:tcPr>
          <w:p w:rsidR="000C2A11" w:rsidRDefault="000C2A11" w14:paraId="05A8100E" w14:textId="0ABDB968">
            <w:r>
              <w:t>Autumn 1 -Marian Term</w:t>
            </w:r>
          </w:p>
        </w:tc>
        <w:tc>
          <w:tcPr>
            <w:tcW w:w="2268" w:type="dxa"/>
            <w:gridSpan w:val="2"/>
            <w:tcMar/>
          </w:tcPr>
          <w:p w:rsidR="000C2A11" w:rsidRDefault="000C2A11" w14:paraId="1B7C90E0" w14:textId="63EA76FB">
            <w:r>
              <w:t>Autumn 2 – Remembrance Term</w:t>
            </w:r>
          </w:p>
        </w:tc>
        <w:tc>
          <w:tcPr>
            <w:tcW w:w="2126" w:type="dxa"/>
            <w:gridSpan w:val="2"/>
            <w:tcMar/>
          </w:tcPr>
          <w:p w:rsidR="000C2A11" w:rsidRDefault="000C2A11" w14:paraId="14CEA62A" w14:textId="410EF708">
            <w:r>
              <w:t>Spring 1 – Candlemas Term</w:t>
            </w:r>
          </w:p>
        </w:tc>
        <w:tc>
          <w:tcPr>
            <w:tcW w:w="2268" w:type="dxa"/>
            <w:tcMar/>
          </w:tcPr>
          <w:p w:rsidR="000C2A11" w:rsidRDefault="000C2A11" w14:paraId="56C942FE" w14:textId="6F323B8A">
            <w:r>
              <w:t>Spring 2 – Lenten Term</w:t>
            </w:r>
          </w:p>
        </w:tc>
        <w:tc>
          <w:tcPr>
            <w:tcW w:w="1843" w:type="dxa"/>
            <w:tcMar/>
          </w:tcPr>
          <w:p w:rsidR="000C2A11" w:rsidRDefault="000C2A11" w14:paraId="021BEAC9" w14:textId="621702D4">
            <w:r>
              <w:t>Summer 1 – Rosary Term</w:t>
            </w:r>
          </w:p>
        </w:tc>
        <w:tc>
          <w:tcPr>
            <w:tcW w:w="1860" w:type="dxa"/>
            <w:gridSpan w:val="2"/>
            <w:tcMar/>
          </w:tcPr>
          <w:p w:rsidR="000C2A11" w:rsidRDefault="000C2A11" w14:paraId="040AD2B3" w14:textId="52F63F27">
            <w:r>
              <w:t>Summer 2 – Trinity Term</w:t>
            </w:r>
          </w:p>
        </w:tc>
      </w:tr>
      <w:tr w:rsidR="00CA9036" w:rsidTr="27B9BA5D" w14:paraId="5A6C9C63">
        <w:trPr>
          <w:trHeight w:val="300"/>
        </w:trPr>
        <w:tc>
          <w:tcPr>
            <w:tcW w:w="1597" w:type="dxa"/>
            <w:tcMar/>
          </w:tcPr>
          <w:p w:rsidR="00CA9036" w:rsidP="00CA9036" w:rsidRDefault="00CA9036" w14:paraId="073F6360" w14:textId="3C1852F3">
            <w:pPr>
              <w:pStyle w:val="Normal"/>
            </w:pPr>
            <w:r w:rsidR="00CA9036">
              <w:rPr/>
              <w:t>Religious Education</w:t>
            </w:r>
          </w:p>
        </w:tc>
        <w:tc>
          <w:tcPr>
            <w:tcW w:w="2226" w:type="dxa"/>
            <w:tcMar/>
          </w:tcPr>
          <w:p w:rsidR="00CA9036" w:rsidP="63B2A8FB" w:rsidRDefault="00CA9036" w14:paraId="744C6C6B" w14:textId="0E524F80">
            <w:pPr>
              <w:rPr>
                <w:rStyle w:val="normaltextrun"/>
                <w:rFonts w:ascii="Tw Cen MT" w:hAnsi="Tw Cen MT"/>
                <w:b w:val="1"/>
                <w:bCs w:val="1"/>
                <w:i w:val="1"/>
                <w:iCs w:val="1"/>
                <w:sz w:val="20"/>
                <w:szCs w:val="20"/>
              </w:rPr>
            </w:pPr>
            <w:r w:rsidRPr="63B2A8FB" w:rsidR="1525DA40">
              <w:rPr>
                <w:rStyle w:val="normaltextrun"/>
                <w:rFonts w:ascii="Tw Cen MT" w:hAnsi="Tw Cen MT"/>
                <w:b w:val="1"/>
                <w:bCs w:val="1"/>
                <w:i w:val="1"/>
                <w:iCs w:val="1"/>
                <w:sz w:val="20"/>
                <w:szCs w:val="20"/>
              </w:rPr>
              <w:t>Creation</w:t>
            </w:r>
            <w:r w:rsidRPr="63B2A8FB" w:rsidR="0FBAB5BE">
              <w:rPr>
                <w:rStyle w:val="normaltextrun"/>
                <w:rFonts w:ascii="Tw Cen MT" w:hAnsi="Tw Cen MT"/>
                <w:b w:val="1"/>
                <w:bCs w:val="1"/>
                <w:i w:val="1"/>
                <w:iCs w:val="1"/>
                <w:sz w:val="20"/>
                <w:szCs w:val="20"/>
              </w:rPr>
              <w:t xml:space="preserve"> and covenant</w:t>
            </w:r>
            <w:r w:rsidRPr="63B2A8FB" w:rsidR="1525DA40">
              <w:rPr>
                <w:rStyle w:val="normaltextrun"/>
                <w:rFonts w:ascii="Tw Cen MT" w:hAnsi="Tw Cen MT"/>
                <w:b w:val="1"/>
                <w:bCs w:val="1"/>
                <w:i w:val="1"/>
                <w:iCs w:val="1"/>
                <w:sz w:val="20"/>
                <w:szCs w:val="20"/>
              </w:rPr>
              <w:t xml:space="preserve"> (Also see </w:t>
            </w:r>
            <w:r w:rsidRPr="63B2A8FB" w:rsidR="1525DA40">
              <w:rPr>
                <w:rStyle w:val="normaltextrun"/>
                <w:rFonts w:ascii="Tw Cen MT" w:hAnsi="Tw Cen MT"/>
                <w:b w:val="1"/>
                <w:bCs w:val="1"/>
                <w:i w:val="1"/>
                <w:iCs w:val="1"/>
                <w:sz w:val="20"/>
                <w:szCs w:val="20"/>
              </w:rPr>
              <w:t>Ten:Ten</w:t>
            </w:r>
            <w:r w:rsidRPr="63B2A8FB" w:rsidR="03364790">
              <w:rPr>
                <w:rStyle w:val="normaltextrun"/>
                <w:rFonts w:ascii="Tw Cen MT" w:hAnsi="Tw Cen MT"/>
                <w:b w:val="1"/>
                <w:bCs w:val="1"/>
                <w:i w:val="1"/>
                <w:iCs w:val="1"/>
                <w:sz w:val="20"/>
                <w:szCs w:val="20"/>
              </w:rPr>
              <w:t>)</w:t>
            </w:r>
          </w:p>
          <w:p w:rsidR="00CA9036" w:rsidP="00CA9036" w:rsidRDefault="00CA9036" w14:paraId="0712DD0D" w14:textId="7968A007">
            <w:pPr>
              <w:rPr>
                <w:rStyle w:val="normaltextrun"/>
                <w:rFonts w:ascii="Tw Cen MT" w:hAnsi="Tw Cen MT"/>
                <w:b w:val="1"/>
                <w:bCs w:val="1"/>
                <w:i w:val="1"/>
                <w:iCs w:val="1"/>
                <w:sz w:val="20"/>
                <w:szCs w:val="20"/>
              </w:rPr>
            </w:pPr>
          </w:p>
        </w:tc>
        <w:tc>
          <w:tcPr>
            <w:tcW w:w="2268" w:type="dxa"/>
            <w:gridSpan w:val="2"/>
            <w:tcMar/>
          </w:tcPr>
          <w:p w:rsidR="1A178B58" w:rsidP="63B2A8FB" w:rsidRDefault="1A178B58" w14:paraId="4EEE034A" w14:textId="2D128AF6">
            <w:pPr>
              <w:pStyle w:val="Normal"/>
              <w:suppressLineNumbers w:val="0"/>
              <w:bidi w:val="0"/>
              <w:spacing w:before="0" w:beforeAutospacing="off" w:after="0" w:afterAutospacing="off" w:line="259" w:lineRule="auto"/>
              <w:ind w:left="0" w:right="0"/>
              <w:jc w:val="left"/>
            </w:pPr>
            <w:r w:rsidRPr="63B2A8FB" w:rsidR="1A178B58">
              <w:rPr>
                <w:rStyle w:val="normaltextrun"/>
                <w:rFonts w:ascii="Tw Cen MT" w:hAnsi="Tw Cen MT"/>
                <w:b w:val="1"/>
                <w:bCs w:val="1"/>
                <w:i w:val="1"/>
                <w:iCs w:val="1"/>
                <w:sz w:val="20"/>
                <w:szCs w:val="20"/>
              </w:rPr>
              <w:t>Prophecy and promise</w:t>
            </w:r>
          </w:p>
          <w:p w:rsidR="00CA9036" w:rsidP="00CA9036" w:rsidRDefault="00CA9036" w14:paraId="17A60FD1" w14:textId="2E167B12">
            <w:pPr>
              <w:pStyle w:val="Normal"/>
              <w:rPr>
                <w:rStyle w:val="normaltextrun"/>
                <w:rFonts w:ascii="Tw Cen MT" w:hAnsi="Tw Cen MT"/>
                <w:b w:val="1"/>
                <w:bCs w:val="1"/>
                <w:i w:val="1"/>
                <w:iCs w:val="1"/>
                <w:sz w:val="20"/>
                <w:szCs w:val="20"/>
              </w:rPr>
            </w:pPr>
          </w:p>
        </w:tc>
        <w:tc>
          <w:tcPr>
            <w:tcW w:w="2126" w:type="dxa"/>
            <w:gridSpan w:val="2"/>
            <w:tcMar/>
          </w:tcPr>
          <w:p w:rsidR="1A178B58" w:rsidP="63B2A8FB" w:rsidRDefault="1A178B58" w14:paraId="307A2383" w14:textId="0FC8A839">
            <w:pPr>
              <w:pStyle w:val="Normal"/>
              <w:suppressLineNumbers w:val="0"/>
              <w:bidi w:val="0"/>
              <w:spacing w:before="0" w:beforeAutospacing="off" w:after="0" w:afterAutospacing="off" w:line="259" w:lineRule="auto"/>
              <w:ind w:left="0" w:right="0"/>
              <w:jc w:val="left"/>
              <w:rPr>
                <w:rStyle w:val="normaltextrun"/>
                <w:rFonts w:ascii="Tw Cen MT" w:hAnsi="Tw Cen MT"/>
                <w:b w:val="0"/>
                <w:bCs w:val="0"/>
                <w:i w:val="0"/>
                <w:iCs w:val="0"/>
                <w:sz w:val="22"/>
                <w:szCs w:val="22"/>
              </w:rPr>
            </w:pPr>
            <w:r w:rsidRPr="63B2A8FB" w:rsidR="1A178B58">
              <w:rPr>
                <w:rStyle w:val="normaltextrun"/>
                <w:rFonts w:ascii="Tw Cen MT" w:hAnsi="Tw Cen MT"/>
                <w:b w:val="0"/>
                <w:bCs w:val="0"/>
                <w:i w:val="0"/>
                <w:iCs w:val="0"/>
                <w:sz w:val="22"/>
                <w:szCs w:val="22"/>
              </w:rPr>
              <w:t>Galilee to Jerusalem</w:t>
            </w:r>
          </w:p>
          <w:p w:rsidR="00CA9036" w:rsidRDefault="00CA9036" w14:paraId="5B518345"/>
        </w:tc>
        <w:tc>
          <w:tcPr>
            <w:tcW w:w="2268" w:type="dxa"/>
            <w:tcMar/>
          </w:tcPr>
          <w:p w:rsidR="1A178B58" w:rsidP="63B2A8FB" w:rsidRDefault="1A178B58" w14:paraId="6C880552" w14:textId="294579FE">
            <w:pPr>
              <w:pStyle w:val="Normal"/>
              <w:suppressLineNumbers w:val="0"/>
              <w:bidi w:val="0"/>
              <w:spacing w:before="0" w:beforeAutospacing="off" w:after="0" w:afterAutospacing="off" w:line="259" w:lineRule="auto"/>
              <w:ind w:left="0" w:right="0"/>
              <w:jc w:val="left"/>
              <w:rPr>
                <w:rStyle w:val="normaltextrun"/>
                <w:rFonts w:ascii="Tw Cen MT" w:hAnsi="Tw Cen MT"/>
                <w:b w:val="0"/>
                <w:bCs w:val="0"/>
                <w:i w:val="0"/>
                <w:iCs w:val="0"/>
                <w:sz w:val="22"/>
                <w:szCs w:val="22"/>
              </w:rPr>
            </w:pPr>
            <w:r w:rsidRPr="63B2A8FB" w:rsidR="1A178B58">
              <w:rPr>
                <w:rStyle w:val="normaltextrun"/>
                <w:rFonts w:ascii="Tw Cen MT" w:hAnsi="Tw Cen MT"/>
                <w:b w:val="0"/>
                <w:bCs w:val="0"/>
                <w:i w:val="0"/>
                <w:iCs w:val="0"/>
                <w:sz w:val="22"/>
                <w:szCs w:val="22"/>
              </w:rPr>
              <w:t>Desert to Garden</w:t>
            </w:r>
          </w:p>
          <w:p w:rsidR="00CA9036" w:rsidRDefault="00CA9036" w14:paraId="4B1E51AA" w14:textId="131BF5FA"/>
        </w:tc>
        <w:tc>
          <w:tcPr>
            <w:tcW w:w="1843" w:type="dxa"/>
            <w:tcMar/>
          </w:tcPr>
          <w:p w:rsidR="1A178B58" w:rsidP="63B2A8FB" w:rsidRDefault="1A178B58" w14:paraId="78150BC6" w14:textId="34A9DE33">
            <w:pPr>
              <w:pStyle w:val="Normal"/>
              <w:suppressLineNumbers w:val="0"/>
              <w:bidi w:val="0"/>
              <w:spacing w:before="0" w:beforeAutospacing="off" w:after="0" w:afterAutospacing="off" w:line="259" w:lineRule="auto"/>
              <w:ind w:left="0" w:right="0"/>
              <w:jc w:val="left"/>
              <w:rPr>
                <w:rStyle w:val="normaltextrun"/>
                <w:rFonts w:ascii="Tw Cen MT" w:hAnsi="Tw Cen MT"/>
                <w:b w:val="0"/>
                <w:bCs w:val="0"/>
                <w:i w:val="0"/>
                <w:iCs w:val="0"/>
                <w:sz w:val="22"/>
                <w:szCs w:val="22"/>
              </w:rPr>
            </w:pPr>
            <w:r w:rsidRPr="63B2A8FB" w:rsidR="1A178B58">
              <w:rPr>
                <w:rStyle w:val="normaltextrun"/>
                <w:rFonts w:ascii="Tw Cen MT" w:hAnsi="Tw Cen MT"/>
                <w:b w:val="0"/>
                <w:bCs w:val="0"/>
                <w:i w:val="0"/>
                <w:iCs w:val="0"/>
                <w:sz w:val="22"/>
                <w:szCs w:val="22"/>
              </w:rPr>
              <w:t>To the ends of the earth.</w:t>
            </w:r>
          </w:p>
          <w:p w:rsidR="00CA9036" w:rsidP="00CA9036" w:rsidRDefault="00CA9036" w14:paraId="3E812F8C" w14:textId="577C8F85">
            <w:pPr>
              <w:pStyle w:val="Normal"/>
            </w:pPr>
          </w:p>
        </w:tc>
        <w:tc>
          <w:tcPr>
            <w:tcW w:w="1860" w:type="dxa"/>
            <w:gridSpan w:val="2"/>
            <w:tcMar/>
          </w:tcPr>
          <w:p w:rsidR="06DD0BAE" w:rsidP="63B2A8FB" w:rsidRDefault="06DD0BAE" w14:paraId="0C20CCF0" w14:textId="3ADF8708">
            <w:pPr>
              <w:rPr>
                <w:rStyle w:val="normaltextrun"/>
                <w:rFonts w:ascii="Tw Cen MT" w:hAnsi="Tw Cen MT"/>
                <w:b w:val="0"/>
                <w:bCs w:val="0"/>
                <w:i w:val="0"/>
                <w:iCs w:val="0"/>
                <w:sz w:val="22"/>
                <w:szCs w:val="22"/>
              </w:rPr>
            </w:pPr>
            <w:r w:rsidRPr="63B2A8FB" w:rsidR="1A178B58">
              <w:rPr>
                <w:rStyle w:val="normaltextrun"/>
                <w:rFonts w:ascii="Tw Cen MT" w:hAnsi="Tw Cen MT"/>
                <w:b w:val="0"/>
                <w:bCs w:val="0"/>
                <w:i w:val="0"/>
                <w:iCs w:val="0"/>
                <w:sz w:val="22"/>
                <w:szCs w:val="22"/>
              </w:rPr>
              <w:t>Dialogue and encounter</w:t>
            </w:r>
          </w:p>
          <w:p w:rsidR="00CA9036" w:rsidP="00CA9036" w:rsidRDefault="00CA9036" w14:paraId="3484A7FE" w14:textId="4AB96B62">
            <w:pPr>
              <w:pStyle w:val="Normal"/>
            </w:pPr>
          </w:p>
        </w:tc>
      </w:tr>
      <w:tr w:rsidR="76BF62B5" w:rsidTr="27B9BA5D" w14:paraId="75F93F96">
        <w:trPr>
          <w:trHeight w:val="300"/>
        </w:trPr>
        <w:tc>
          <w:tcPr>
            <w:tcW w:w="1597" w:type="dxa"/>
            <w:tcMar/>
          </w:tcPr>
          <w:p w:rsidR="069B0429" w:rsidP="76BF62B5" w:rsidRDefault="069B0429" w14:paraId="0D4D6969" w14:textId="229D512B">
            <w:pPr>
              <w:pStyle w:val="Normal"/>
            </w:pPr>
            <w:r w:rsidR="069B0429">
              <w:rPr/>
              <w:t>Behaviours for learning theme and British values.</w:t>
            </w:r>
          </w:p>
        </w:tc>
        <w:tc>
          <w:tcPr>
            <w:tcW w:w="2226" w:type="dxa"/>
            <w:tcMar/>
          </w:tcPr>
          <w:p w:rsidR="069B0429" w:rsidP="76BF62B5" w:rsidRDefault="069B0429" w14:paraId="7AB39DDC" w14:textId="70A47449">
            <w:pPr>
              <w:pStyle w:val="Normal"/>
            </w:pPr>
            <w:r w:rsidRPr="76BF62B5" w:rsidR="069B0429">
              <w:rPr>
                <w:rStyle w:val="normaltextrun"/>
                <w:rFonts w:ascii="Tw Cen MT" w:hAnsi="Tw Cen MT"/>
                <w:b w:val="1"/>
                <w:bCs w:val="1"/>
                <w:i w:val="1"/>
                <w:iCs w:val="1"/>
                <w:sz w:val="20"/>
                <w:szCs w:val="20"/>
              </w:rPr>
              <w:t>Respect and responsibility.</w:t>
            </w:r>
          </w:p>
          <w:p w:rsidR="069B0429" w:rsidP="76BF62B5" w:rsidRDefault="069B0429" w14:paraId="53A8B180" w14:textId="649CA44D">
            <w:pPr>
              <w:pStyle w:val="Normal"/>
            </w:pPr>
            <w:r w:rsidRPr="76BF62B5" w:rsidR="069B0429">
              <w:rPr>
                <w:rStyle w:val="normaltextrun"/>
                <w:rFonts w:ascii="Tw Cen MT" w:hAnsi="Tw Cen MT"/>
                <w:b w:val="1"/>
                <w:bCs w:val="1"/>
                <w:i w:val="1"/>
                <w:iCs w:val="1"/>
                <w:sz w:val="20"/>
                <w:szCs w:val="20"/>
              </w:rPr>
              <w:t>BV: Democracy.</w:t>
            </w:r>
          </w:p>
        </w:tc>
        <w:tc>
          <w:tcPr>
            <w:tcW w:w="2268" w:type="dxa"/>
            <w:gridSpan w:val="2"/>
            <w:tcMar/>
          </w:tcPr>
          <w:p w:rsidR="069B0429" w:rsidP="76BF62B5" w:rsidRDefault="069B0429" w14:paraId="275E1923" w14:textId="5D669045">
            <w:pPr>
              <w:pStyle w:val="Normal"/>
              <w:spacing w:line="259" w:lineRule="auto"/>
              <w:jc w:val="left"/>
            </w:pPr>
            <w:r w:rsidRPr="76BF62B5" w:rsidR="069B0429">
              <w:rPr>
                <w:rStyle w:val="normaltextrun"/>
                <w:rFonts w:ascii="Tw Cen MT" w:hAnsi="Tw Cen MT"/>
                <w:b w:val="1"/>
                <w:bCs w:val="1"/>
                <w:i w:val="1"/>
                <w:iCs w:val="1"/>
                <w:sz w:val="20"/>
                <w:szCs w:val="20"/>
              </w:rPr>
              <w:t>Independence.</w:t>
            </w:r>
          </w:p>
          <w:p w:rsidR="069B0429" w:rsidP="76BF62B5" w:rsidRDefault="069B0429" w14:paraId="16213BFA" w14:textId="0D493AC7">
            <w:pPr>
              <w:pStyle w:val="Normal"/>
              <w:spacing w:line="259" w:lineRule="auto"/>
              <w:jc w:val="left"/>
            </w:pPr>
            <w:r w:rsidRPr="76BF62B5" w:rsidR="069B0429">
              <w:rPr>
                <w:rStyle w:val="normaltextrun"/>
                <w:rFonts w:ascii="Tw Cen MT" w:hAnsi="Tw Cen MT"/>
                <w:b w:val="1"/>
                <w:bCs w:val="1"/>
                <w:i w:val="1"/>
                <w:iCs w:val="1"/>
                <w:sz w:val="20"/>
                <w:szCs w:val="20"/>
              </w:rPr>
              <w:t>BV: Rule of law, individual liberty, democracy.</w:t>
            </w:r>
          </w:p>
        </w:tc>
        <w:tc>
          <w:tcPr>
            <w:tcW w:w="2126" w:type="dxa"/>
            <w:gridSpan w:val="2"/>
            <w:tcMar/>
          </w:tcPr>
          <w:p w:rsidR="069B0429" w:rsidP="76BF62B5" w:rsidRDefault="069B0429" w14:paraId="1BF70C50" w14:textId="42CD46DF">
            <w:pPr>
              <w:pStyle w:val="Normal"/>
              <w:rPr>
                <w:rStyle w:val="normaltextrun"/>
                <w:rFonts w:ascii="Tw Cen MT" w:hAnsi="Tw Cen MT"/>
                <w:b w:val="1"/>
                <w:bCs w:val="1"/>
                <w:i w:val="1"/>
                <w:iCs w:val="1"/>
                <w:sz w:val="20"/>
                <w:szCs w:val="20"/>
              </w:rPr>
            </w:pPr>
            <w:r w:rsidRPr="76BF62B5" w:rsidR="069B0429">
              <w:rPr>
                <w:rStyle w:val="normaltextrun"/>
                <w:rFonts w:ascii="Tw Cen MT" w:hAnsi="Tw Cen MT"/>
                <w:b w:val="1"/>
                <w:bCs w:val="1"/>
                <w:i w:val="1"/>
                <w:iCs w:val="1"/>
                <w:sz w:val="20"/>
                <w:szCs w:val="20"/>
              </w:rPr>
              <w:t>Curiosity and connections.</w:t>
            </w:r>
          </w:p>
          <w:p w:rsidR="069B0429" w:rsidP="76BF62B5" w:rsidRDefault="069B0429" w14:paraId="4248D8FC" w14:textId="64A88188">
            <w:pPr>
              <w:pStyle w:val="Normal"/>
              <w:rPr>
                <w:rStyle w:val="normaltextrun"/>
                <w:rFonts w:ascii="Tw Cen MT" w:hAnsi="Tw Cen MT"/>
                <w:b w:val="1"/>
                <w:bCs w:val="1"/>
                <w:i w:val="1"/>
                <w:iCs w:val="1"/>
                <w:sz w:val="20"/>
                <w:szCs w:val="20"/>
              </w:rPr>
            </w:pPr>
            <w:r w:rsidRPr="76BF62B5" w:rsidR="069B0429">
              <w:rPr>
                <w:rStyle w:val="normaltextrun"/>
                <w:rFonts w:ascii="Tw Cen MT" w:hAnsi="Tw Cen MT"/>
                <w:b w:val="1"/>
                <w:bCs w:val="1"/>
                <w:i w:val="1"/>
                <w:iCs w:val="1"/>
                <w:sz w:val="20"/>
                <w:szCs w:val="20"/>
              </w:rPr>
              <w:t>BV: Democracy, individual liberty, tolerance.</w:t>
            </w:r>
          </w:p>
        </w:tc>
        <w:tc>
          <w:tcPr>
            <w:tcW w:w="2268" w:type="dxa"/>
            <w:tcMar/>
          </w:tcPr>
          <w:p w:rsidR="069B0429" w:rsidP="76BF62B5" w:rsidRDefault="069B0429" w14:paraId="4F8BC91B" w14:textId="16C0B0F0">
            <w:pPr>
              <w:pStyle w:val="Normal"/>
            </w:pPr>
            <w:r w:rsidRPr="76BF62B5" w:rsidR="069B0429">
              <w:rPr>
                <w:rStyle w:val="normaltextrun"/>
                <w:rFonts w:ascii="Tw Cen MT" w:hAnsi="Tw Cen MT"/>
                <w:b w:val="1"/>
                <w:bCs w:val="1"/>
                <w:i w:val="1"/>
                <w:iCs w:val="1"/>
                <w:sz w:val="22"/>
                <w:szCs w:val="22"/>
              </w:rPr>
              <w:t>Resilience.</w:t>
            </w:r>
          </w:p>
          <w:p w:rsidR="069B0429" w:rsidP="76BF62B5" w:rsidRDefault="069B0429" w14:paraId="1E2366F4" w14:textId="1D4ADC54">
            <w:pPr>
              <w:pStyle w:val="Normal"/>
            </w:pPr>
            <w:r w:rsidRPr="76BF62B5" w:rsidR="069B0429">
              <w:rPr>
                <w:rStyle w:val="normaltextrun"/>
                <w:rFonts w:ascii="Tw Cen MT" w:hAnsi="Tw Cen MT"/>
                <w:b w:val="1"/>
                <w:bCs w:val="1"/>
                <w:i w:val="1"/>
                <w:iCs w:val="1"/>
                <w:sz w:val="22"/>
                <w:szCs w:val="22"/>
              </w:rPr>
              <w:t>BV: Mutual respect</w:t>
            </w:r>
          </w:p>
        </w:tc>
        <w:tc>
          <w:tcPr>
            <w:tcW w:w="1843" w:type="dxa"/>
            <w:tcMar/>
          </w:tcPr>
          <w:p w:rsidR="069B0429" w:rsidP="76BF62B5" w:rsidRDefault="069B0429" w14:paraId="0AE57006" w14:textId="6085EC55">
            <w:pPr>
              <w:pStyle w:val="Normal"/>
            </w:pPr>
            <w:r w:rsidRPr="76BF62B5" w:rsidR="069B0429">
              <w:rPr>
                <w:rStyle w:val="normaltextrun"/>
                <w:rFonts w:ascii="Tw Cen MT" w:hAnsi="Tw Cen MT"/>
                <w:b w:val="1"/>
                <w:bCs w:val="1"/>
                <w:i w:val="1"/>
                <w:iCs w:val="1"/>
                <w:sz w:val="22"/>
                <w:szCs w:val="22"/>
              </w:rPr>
              <w:t>Collaboration.</w:t>
            </w:r>
          </w:p>
          <w:p w:rsidR="069B0429" w:rsidP="76BF62B5" w:rsidRDefault="069B0429" w14:paraId="4BAAFB13" w14:textId="6C170921">
            <w:pPr>
              <w:pStyle w:val="Normal"/>
            </w:pPr>
            <w:r w:rsidRPr="76BF62B5" w:rsidR="069B0429">
              <w:rPr>
                <w:rStyle w:val="normaltextrun"/>
                <w:rFonts w:ascii="Tw Cen MT" w:hAnsi="Tw Cen MT"/>
                <w:b w:val="1"/>
                <w:bCs w:val="1"/>
                <w:i w:val="1"/>
                <w:iCs w:val="1"/>
                <w:sz w:val="22"/>
                <w:szCs w:val="22"/>
              </w:rPr>
              <w:t>BV: Mutual respect, tolerance.</w:t>
            </w:r>
          </w:p>
        </w:tc>
        <w:tc>
          <w:tcPr>
            <w:tcW w:w="1860" w:type="dxa"/>
            <w:gridSpan w:val="2"/>
            <w:tcMar/>
          </w:tcPr>
          <w:p w:rsidR="069B0429" w:rsidP="76BF62B5" w:rsidRDefault="069B0429" w14:paraId="7639A2BF" w14:textId="5E21406C">
            <w:pPr>
              <w:pStyle w:val="Normal"/>
            </w:pPr>
            <w:r w:rsidRPr="76BF62B5" w:rsidR="069B0429">
              <w:rPr>
                <w:rStyle w:val="normaltextrun"/>
                <w:rFonts w:ascii="Tw Cen MT" w:hAnsi="Tw Cen MT"/>
                <w:b w:val="1"/>
                <w:bCs w:val="1"/>
                <w:i w:val="1"/>
                <w:iCs w:val="1"/>
                <w:sz w:val="22"/>
                <w:szCs w:val="22"/>
              </w:rPr>
              <w:t>Aspiration.</w:t>
            </w:r>
          </w:p>
          <w:p w:rsidR="069B0429" w:rsidP="76BF62B5" w:rsidRDefault="069B0429" w14:paraId="2588C6BF" w14:textId="6CB30C6C">
            <w:pPr>
              <w:pStyle w:val="Normal"/>
            </w:pPr>
            <w:r w:rsidRPr="76BF62B5" w:rsidR="069B0429">
              <w:rPr>
                <w:rStyle w:val="normaltextrun"/>
                <w:rFonts w:ascii="Tw Cen MT" w:hAnsi="Tw Cen MT"/>
                <w:b w:val="1"/>
                <w:bCs w:val="1"/>
                <w:i w:val="1"/>
                <w:iCs w:val="1"/>
                <w:sz w:val="22"/>
                <w:szCs w:val="22"/>
              </w:rPr>
              <w:t>BV: Individual liberty.</w:t>
            </w:r>
          </w:p>
        </w:tc>
      </w:tr>
      <w:tr w:rsidR="006D5A75" w:rsidTr="27B9BA5D" w14:paraId="5A78E523" w14:textId="77777777">
        <w:trPr>
          <w:trHeight w:val="300"/>
        </w:trPr>
        <w:tc>
          <w:tcPr>
            <w:tcW w:w="1597" w:type="dxa"/>
            <w:shd w:val="clear" w:color="auto" w:fill="E7E6E6" w:themeFill="background2"/>
            <w:tcMar/>
          </w:tcPr>
          <w:p w:rsidR="000C2A11" w:rsidRDefault="000C2A11" w14:paraId="2EDEFB60" w14:textId="77777777">
            <w:r>
              <w:t>Possible Themes/Interests/Lines of Enquiry</w:t>
            </w:r>
          </w:p>
          <w:p w:rsidR="004F3878" w:rsidRDefault="004F3878" w14:paraId="305E5135" w14:textId="0B253E98"/>
        </w:tc>
        <w:tc>
          <w:tcPr>
            <w:tcW w:w="2226" w:type="dxa"/>
            <w:shd w:val="clear" w:color="auto" w:fill="E7E6E6" w:themeFill="background2"/>
            <w:tcMar/>
          </w:tcPr>
          <w:p w:rsidR="00F101E3" w:rsidP="00F101E3" w:rsidRDefault="00F101E3" w14:paraId="705A369A"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u w:val="single"/>
              </w:rPr>
              <w:t xml:space="preserve">Marvellous me  </w:t>
            </w:r>
            <w:r>
              <w:rPr>
                <w:rStyle w:val="normaltextrun"/>
                <w:rFonts w:ascii="Tw Cen MT" w:hAnsi="Tw Cen MT" w:cs="Segoe UI"/>
                <w:sz w:val="20"/>
                <w:szCs w:val="20"/>
              </w:rPr>
              <w:t>Myself, family, superheroes, bodies, health (inc oral health)</w:t>
            </w:r>
            <w:r>
              <w:rPr>
                <w:rStyle w:val="eop"/>
                <w:rFonts w:ascii="Tw Cen MT" w:hAnsi="Tw Cen MT" w:cs="Segoe UI"/>
                <w:sz w:val="20"/>
                <w:szCs w:val="20"/>
              </w:rPr>
              <w:t> </w:t>
            </w:r>
          </w:p>
          <w:p w:rsidR="00F101E3" w:rsidP="00F101E3" w:rsidRDefault="00F101E3" w14:paraId="4FEDB0A6"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RP: Home corner.</w:t>
            </w:r>
            <w:r>
              <w:rPr>
                <w:rStyle w:val="eop"/>
                <w:rFonts w:ascii="Tw Cen MT" w:hAnsi="Tw Cen MT" w:cs="Segoe UI"/>
                <w:sz w:val="20"/>
                <w:szCs w:val="20"/>
              </w:rPr>
              <w:t> </w:t>
            </w:r>
          </w:p>
          <w:p w:rsidR="000C2A11" w:rsidRDefault="000C2A11" w14:paraId="2D5E318A" w14:textId="77777777"/>
        </w:tc>
        <w:tc>
          <w:tcPr>
            <w:tcW w:w="2268" w:type="dxa"/>
            <w:gridSpan w:val="2"/>
            <w:shd w:val="clear" w:color="auto" w:fill="E7E6E6" w:themeFill="background2"/>
            <w:tcMar/>
          </w:tcPr>
          <w:p w:rsidR="00B447C7" w:rsidP="00B447C7" w:rsidRDefault="00B447C7" w14:paraId="53E876B1"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u w:val="single"/>
              </w:rPr>
              <w:t>The most wonderful time of the year</w:t>
            </w:r>
            <w:r>
              <w:rPr>
                <w:rStyle w:val="eop"/>
                <w:rFonts w:ascii="Tw Cen MT" w:hAnsi="Tw Cen MT" w:cs="Segoe UI"/>
                <w:sz w:val="20"/>
                <w:szCs w:val="20"/>
              </w:rPr>
              <w:t> </w:t>
            </w:r>
          </w:p>
          <w:p w:rsidR="000D5325" w:rsidP="19EB75D7" w:rsidRDefault="00B447C7" w14:paraId="2793CA30" w14:textId="1E145A17">
            <w:pPr>
              <w:pStyle w:val="paragraph"/>
              <w:spacing w:before="0" w:beforeAutospacing="off" w:after="0" w:afterAutospacing="off"/>
              <w:textAlignment w:val="baseline"/>
              <w:rPr>
                <w:rStyle w:val="normaltextrun"/>
                <w:rFonts w:ascii="Tw Cen MT" w:hAnsi="Tw Cen MT" w:cs="Segoe UI"/>
                <w:sz w:val="20"/>
                <w:szCs w:val="20"/>
              </w:rPr>
            </w:pPr>
            <w:r w:rsidRPr="19EB75D7" w:rsidR="00B447C7">
              <w:rPr>
                <w:rStyle w:val="normaltextrun"/>
                <w:rFonts w:ascii="Tw Cen MT" w:hAnsi="Tw Cen MT" w:cs="Segoe UI"/>
                <w:sz w:val="20"/>
                <w:szCs w:val="20"/>
              </w:rPr>
              <w:t>Autumn   </w:t>
            </w:r>
            <w:r w:rsidRPr="19EB75D7" w:rsidR="00B447C7">
              <w:rPr>
                <w:rStyle w:val="normaltextrun"/>
                <w:rFonts w:ascii="Tw Cen MT" w:hAnsi="Tw Cen MT" w:cs="Segoe UI"/>
                <w:sz w:val="20"/>
                <w:szCs w:val="20"/>
              </w:rPr>
              <w:t xml:space="preserve">               </w:t>
            </w:r>
          </w:p>
          <w:p w:rsidR="00B447C7" w:rsidP="00B447C7" w:rsidRDefault="00B447C7" w14:paraId="181E51A0" w14:textId="05EE71E3">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Light/Dark</w:t>
            </w:r>
            <w:r>
              <w:rPr>
                <w:rStyle w:val="eop"/>
                <w:rFonts w:ascii="Tw Cen MT" w:hAnsi="Tw Cen MT" w:cs="Segoe UI"/>
                <w:sz w:val="20"/>
                <w:szCs w:val="20"/>
              </w:rPr>
              <w:t> </w:t>
            </w:r>
          </w:p>
          <w:p w:rsidR="000D5325" w:rsidP="00B447C7" w:rsidRDefault="00B447C7" w14:paraId="4D500F71" w14:textId="77777777">
            <w:pPr>
              <w:pStyle w:val="paragraph"/>
              <w:spacing w:before="0" w:beforeAutospacing="0" w:after="0" w:afterAutospacing="0"/>
              <w:textAlignment w:val="baseline"/>
              <w:rPr>
                <w:rStyle w:val="normaltextrun"/>
                <w:rFonts w:ascii="Tw Cen MT" w:hAnsi="Tw Cen MT" w:cs="Segoe UI"/>
                <w:sz w:val="20"/>
                <w:szCs w:val="20"/>
              </w:rPr>
            </w:pPr>
            <w:r>
              <w:rPr>
                <w:rStyle w:val="normaltextrun"/>
                <w:rFonts w:ascii="Tw Cen MT" w:hAnsi="Tw Cen MT" w:cs="Segoe UI"/>
                <w:sz w:val="20"/>
                <w:szCs w:val="20"/>
              </w:rPr>
              <w:t xml:space="preserve">Spooky             </w:t>
            </w:r>
          </w:p>
          <w:p w:rsidR="00B447C7" w:rsidP="00B447C7" w:rsidRDefault="00B447C7" w14:paraId="5E2E1B20" w14:textId="6BC05A2B">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Diwali </w:t>
            </w:r>
            <w:r>
              <w:rPr>
                <w:rStyle w:val="eop"/>
                <w:rFonts w:ascii="Tw Cen MT" w:hAnsi="Tw Cen MT" w:cs="Segoe UI"/>
                <w:sz w:val="20"/>
                <w:szCs w:val="20"/>
              </w:rPr>
              <w:t> </w:t>
            </w:r>
          </w:p>
          <w:p w:rsidR="000D5325" w:rsidP="00B447C7" w:rsidRDefault="00B447C7" w14:paraId="62D2D226" w14:textId="77777777">
            <w:pPr>
              <w:pStyle w:val="paragraph"/>
              <w:spacing w:before="0" w:beforeAutospacing="0" w:after="0" w:afterAutospacing="0"/>
              <w:textAlignment w:val="baseline"/>
              <w:rPr>
                <w:rStyle w:val="normaltextrun"/>
                <w:rFonts w:ascii="Tw Cen MT" w:hAnsi="Tw Cen MT" w:cs="Segoe UI"/>
                <w:sz w:val="20"/>
                <w:szCs w:val="20"/>
              </w:rPr>
            </w:pPr>
            <w:r>
              <w:rPr>
                <w:rStyle w:val="normaltextrun"/>
                <w:rFonts w:ascii="Tw Cen MT" w:hAnsi="Tw Cen MT" w:cs="Segoe UI"/>
                <w:sz w:val="20"/>
                <w:szCs w:val="20"/>
              </w:rPr>
              <w:t xml:space="preserve">Bonfire Night     </w:t>
            </w:r>
          </w:p>
          <w:p w:rsidR="00B447C7" w:rsidP="19EB75D7" w:rsidRDefault="000D5325" w14:paraId="29D376B7" w14:textId="6986934B">
            <w:pPr>
              <w:pStyle w:val="paragraph"/>
              <w:spacing w:before="0" w:beforeAutospacing="off" w:after="0" w:afterAutospacing="off"/>
              <w:textAlignment w:val="baseline"/>
              <w:rPr>
                <w:rStyle w:val="eop"/>
                <w:rFonts w:ascii="Tw Cen MT" w:hAnsi="Tw Cen MT" w:cs="Segoe UI"/>
                <w:sz w:val="20"/>
                <w:szCs w:val="20"/>
              </w:rPr>
            </w:pPr>
            <w:r w:rsidRPr="19EB75D7" w:rsidR="000D5325">
              <w:rPr>
                <w:rStyle w:val="normaltextrun"/>
                <w:rFonts w:ascii="Tw Cen MT" w:hAnsi="Tw Cen MT" w:cs="Segoe UI"/>
                <w:sz w:val="20"/>
                <w:szCs w:val="20"/>
              </w:rPr>
              <w:t>H</w:t>
            </w:r>
            <w:r w:rsidRPr="19EB75D7" w:rsidR="00B447C7">
              <w:rPr>
                <w:rStyle w:val="normaltextrun"/>
                <w:rFonts w:ascii="Tw Cen MT" w:hAnsi="Tw Cen MT" w:cs="Segoe UI"/>
                <w:sz w:val="20"/>
                <w:szCs w:val="20"/>
              </w:rPr>
              <w:t>arvest    </w:t>
            </w:r>
            <w:r w:rsidRPr="19EB75D7" w:rsidR="422731C6">
              <w:rPr>
                <w:rStyle w:val="normaltextrun"/>
                <w:rFonts w:ascii="Tw Cen MT" w:hAnsi="Tw Cen MT" w:cs="Segoe UI"/>
                <w:sz w:val="20"/>
                <w:szCs w:val="20"/>
              </w:rPr>
              <w:t>- farming</w:t>
            </w:r>
          </w:p>
          <w:p w:rsidR="00B447C7" w:rsidP="00B447C7" w:rsidRDefault="00B447C7" w14:paraId="307E0706"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Christmas-  Christmas story</w:t>
            </w:r>
            <w:r>
              <w:rPr>
                <w:rStyle w:val="eop"/>
                <w:rFonts w:ascii="Tw Cen MT" w:hAnsi="Tw Cen MT" w:cs="Segoe UI"/>
                <w:sz w:val="20"/>
                <w:szCs w:val="20"/>
              </w:rPr>
              <w:t> </w:t>
            </w:r>
          </w:p>
          <w:p w:rsidR="000C2A11" w:rsidP="4545AD71" w:rsidRDefault="00B447C7" w14:paraId="119F3DB6" w14:textId="1B482875">
            <w:pPr>
              <w:pStyle w:val="paragraph"/>
              <w:spacing w:before="0" w:beforeAutospacing="0" w:after="0" w:afterAutospacing="0"/>
              <w:rPr>
                <w:rFonts w:ascii="Segoe UI" w:hAnsi="Segoe UI" w:cs="Segoe UI"/>
                <w:sz w:val="18"/>
                <w:szCs w:val="18"/>
              </w:rPr>
            </w:pPr>
            <w:r w:rsidRPr="4545AD71">
              <w:rPr>
                <w:rStyle w:val="normaltextrun"/>
                <w:rFonts w:ascii="Tw Cen MT" w:hAnsi="Tw Cen MT" w:cs="Segoe UI"/>
                <w:sz w:val="20"/>
                <w:szCs w:val="20"/>
              </w:rPr>
              <w:t>RP: Farm shop</w:t>
            </w:r>
            <w:r w:rsidRPr="4545AD71">
              <w:rPr>
                <w:rStyle w:val="eop"/>
                <w:rFonts w:ascii="Tw Cen MT" w:hAnsi="Tw Cen MT" w:cs="Segoe UI"/>
                <w:sz w:val="20"/>
                <w:szCs w:val="20"/>
              </w:rPr>
              <w:t> </w:t>
            </w:r>
          </w:p>
        </w:tc>
        <w:tc>
          <w:tcPr>
            <w:tcW w:w="2126" w:type="dxa"/>
            <w:gridSpan w:val="2"/>
            <w:shd w:val="clear" w:color="auto" w:fill="E7E6E6" w:themeFill="background2"/>
            <w:tcMar/>
          </w:tcPr>
          <w:p w:rsidR="008D70E4" w:rsidP="008D70E4" w:rsidRDefault="008D70E4" w14:paraId="1A716544"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u w:val="single"/>
              </w:rPr>
              <w:t>Space</w:t>
            </w:r>
            <w:r>
              <w:rPr>
                <w:rStyle w:val="eop"/>
                <w:rFonts w:ascii="Tw Cen MT" w:hAnsi="Tw Cen MT" w:cs="Segoe UI"/>
                <w:sz w:val="20"/>
                <w:szCs w:val="20"/>
              </w:rPr>
              <w:t> </w:t>
            </w:r>
          </w:p>
          <w:p w:rsidR="008D70E4" w:rsidP="008D70E4" w:rsidRDefault="008D70E4" w14:paraId="0B469D46"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Planets</w:t>
            </w:r>
            <w:r>
              <w:rPr>
                <w:rStyle w:val="eop"/>
                <w:rFonts w:ascii="Tw Cen MT" w:hAnsi="Tw Cen MT" w:cs="Segoe UI"/>
                <w:sz w:val="20"/>
                <w:szCs w:val="20"/>
              </w:rPr>
              <w:t> </w:t>
            </w:r>
          </w:p>
          <w:p w:rsidR="008D70E4" w:rsidP="008D70E4" w:rsidRDefault="008D70E4" w14:paraId="2F0C496B"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Astronauts</w:t>
            </w:r>
            <w:r>
              <w:rPr>
                <w:rStyle w:val="eop"/>
                <w:rFonts w:ascii="Tw Cen MT" w:hAnsi="Tw Cen MT" w:cs="Segoe UI"/>
                <w:sz w:val="20"/>
                <w:szCs w:val="20"/>
              </w:rPr>
              <w:t> </w:t>
            </w:r>
          </w:p>
          <w:p w:rsidR="008D70E4" w:rsidP="008D70E4" w:rsidRDefault="008D70E4" w14:paraId="05695030"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Making rockets</w:t>
            </w:r>
            <w:r>
              <w:rPr>
                <w:rStyle w:val="eop"/>
                <w:rFonts w:ascii="Tw Cen MT" w:hAnsi="Tw Cen MT" w:cs="Segoe UI"/>
                <w:sz w:val="20"/>
                <w:szCs w:val="20"/>
              </w:rPr>
              <w:t> </w:t>
            </w:r>
          </w:p>
          <w:p w:rsidR="008D70E4" w:rsidP="008D70E4" w:rsidRDefault="008D70E4" w14:paraId="3435EB66"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Chinese New Year</w:t>
            </w:r>
            <w:r>
              <w:rPr>
                <w:rStyle w:val="eop"/>
                <w:rFonts w:ascii="Tw Cen MT" w:hAnsi="Tw Cen MT" w:cs="Segoe UI"/>
                <w:sz w:val="20"/>
                <w:szCs w:val="20"/>
              </w:rPr>
              <w:t> </w:t>
            </w:r>
          </w:p>
          <w:p w:rsidR="008D70E4" w:rsidP="008D70E4" w:rsidRDefault="008D70E4" w14:paraId="1394771B"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RP: Space station</w:t>
            </w:r>
            <w:r>
              <w:rPr>
                <w:rStyle w:val="eop"/>
                <w:rFonts w:ascii="Tw Cen MT" w:hAnsi="Tw Cen MT" w:cs="Segoe UI"/>
                <w:sz w:val="20"/>
                <w:szCs w:val="20"/>
              </w:rPr>
              <w:t> </w:t>
            </w:r>
          </w:p>
          <w:p w:rsidR="000C2A11" w:rsidRDefault="000C2A11" w14:paraId="250F1E49" w14:textId="77777777"/>
        </w:tc>
        <w:tc>
          <w:tcPr>
            <w:tcW w:w="2268" w:type="dxa"/>
            <w:shd w:val="clear" w:color="auto" w:fill="E7E6E6" w:themeFill="background2"/>
            <w:tcMar/>
          </w:tcPr>
          <w:p w:rsidR="00A0410B" w:rsidP="00A0410B" w:rsidRDefault="00A0410B" w14:paraId="6D57ED08"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u w:val="single"/>
              </w:rPr>
              <w:t>Around the World </w:t>
            </w:r>
            <w:r>
              <w:rPr>
                <w:rStyle w:val="eop"/>
                <w:rFonts w:ascii="Tw Cen MT" w:hAnsi="Tw Cen MT" w:cs="Segoe UI"/>
                <w:sz w:val="20"/>
                <w:szCs w:val="20"/>
              </w:rPr>
              <w:t> </w:t>
            </w:r>
          </w:p>
          <w:p w:rsidR="00A0410B" w:rsidP="00A0410B" w:rsidRDefault="00A0410B" w14:paraId="612D334E"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Similarities and differences in countries</w:t>
            </w:r>
            <w:r>
              <w:rPr>
                <w:rStyle w:val="eop"/>
                <w:rFonts w:ascii="Tw Cen MT" w:hAnsi="Tw Cen MT" w:cs="Segoe UI"/>
                <w:sz w:val="20"/>
                <w:szCs w:val="20"/>
              </w:rPr>
              <w:t> </w:t>
            </w:r>
          </w:p>
          <w:p w:rsidR="00A0410B" w:rsidP="00A0410B" w:rsidRDefault="00A0410B" w14:paraId="1E162AA7"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Maps</w:t>
            </w:r>
            <w:r>
              <w:rPr>
                <w:rStyle w:val="eop"/>
                <w:rFonts w:ascii="Tw Cen MT" w:hAnsi="Tw Cen MT" w:cs="Segoe UI"/>
                <w:sz w:val="20"/>
                <w:szCs w:val="20"/>
              </w:rPr>
              <w:t> </w:t>
            </w:r>
          </w:p>
          <w:p w:rsidR="00A0410B" w:rsidP="00A0410B" w:rsidRDefault="00A0410B" w14:paraId="536F110C"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Local area</w:t>
            </w:r>
            <w:r>
              <w:rPr>
                <w:rStyle w:val="eop"/>
                <w:rFonts w:ascii="Tw Cen MT" w:hAnsi="Tw Cen MT" w:cs="Segoe UI"/>
                <w:sz w:val="20"/>
                <w:szCs w:val="20"/>
              </w:rPr>
              <w:t> </w:t>
            </w:r>
          </w:p>
          <w:p w:rsidR="00A0410B" w:rsidP="00A0410B" w:rsidRDefault="00A0410B" w14:paraId="66EDE507"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Weather</w:t>
            </w:r>
            <w:r>
              <w:rPr>
                <w:rStyle w:val="eop"/>
                <w:rFonts w:ascii="Tw Cen MT" w:hAnsi="Tw Cen MT" w:cs="Segoe UI"/>
                <w:sz w:val="20"/>
                <w:szCs w:val="20"/>
              </w:rPr>
              <w:t> </w:t>
            </w:r>
          </w:p>
          <w:p w:rsidR="00A0410B" w:rsidP="00A0410B" w:rsidRDefault="00A0410B" w14:paraId="4F783E6B"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Arctic/ North pole.</w:t>
            </w:r>
            <w:r>
              <w:rPr>
                <w:rStyle w:val="eop"/>
                <w:rFonts w:ascii="Tw Cen MT" w:hAnsi="Tw Cen MT" w:cs="Segoe UI"/>
                <w:sz w:val="20"/>
                <w:szCs w:val="20"/>
              </w:rPr>
              <w:t> </w:t>
            </w:r>
          </w:p>
          <w:p w:rsidR="00A0410B" w:rsidP="00A0410B" w:rsidRDefault="00A0410B" w14:paraId="52FF78E5"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RP: Plane airport.</w:t>
            </w:r>
            <w:r>
              <w:rPr>
                <w:rStyle w:val="eop"/>
                <w:rFonts w:ascii="Tw Cen MT" w:hAnsi="Tw Cen MT" w:cs="Segoe UI"/>
                <w:sz w:val="20"/>
                <w:szCs w:val="20"/>
              </w:rPr>
              <w:t> </w:t>
            </w:r>
          </w:p>
          <w:p w:rsidR="000C2A11" w:rsidRDefault="000C2A11" w14:paraId="5009AA54" w14:textId="77777777"/>
        </w:tc>
        <w:tc>
          <w:tcPr>
            <w:tcW w:w="1843" w:type="dxa"/>
            <w:shd w:val="clear" w:color="auto" w:fill="E7E6E6" w:themeFill="background2"/>
            <w:tcMar/>
          </w:tcPr>
          <w:p w:rsidR="00932525" w:rsidP="00932525" w:rsidRDefault="00932525" w14:paraId="6FDBF361"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u w:val="single"/>
              </w:rPr>
              <w:t>Once upon a time  </w:t>
            </w:r>
            <w:r>
              <w:rPr>
                <w:rStyle w:val="eop"/>
                <w:rFonts w:ascii="Tw Cen MT" w:hAnsi="Tw Cen MT" w:cs="Segoe UI"/>
                <w:sz w:val="20"/>
                <w:szCs w:val="20"/>
              </w:rPr>
              <w:t> </w:t>
            </w:r>
          </w:p>
          <w:p w:rsidR="00932525" w:rsidP="00932525" w:rsidRDefault="00932525" w14:paraId="6414B610"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Fairy tales</w:t>
            </w:r>
            <w:r>
              <w:rPr>
                <w:rStyle w:val="eop"/>
                <w:rFonts w:ascii="Tw Cen MT" w:hAnsi="Tw Cen MT" w:cs="Segoe UI"/>
                <w:sz w:val="20"/>
                <w:szCs w:val="20"/>
              </w:rPr>
              <w:t> </w:t>
            </w:r>
          </w:p>
          <w:p w:rsidR="00932525" w:rsidP="00932525" w:rsidRDefault="00932525" w14:paraId="09997E53"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Stick puppets</w:t>
            </w:r>
            <w:r>
              <w:rPr>
                <w:rStyle w:val="eop"/>
                <w:rFonts w:ascii="Tw Cen MT" w:hAnsi="Tw Cen MT" w:cs="Segoe UI"/>
                <w:sz w:val="20"/>
                <w:szCs w:val="20"/>
              </w:rPr>
              <w:t> </w:t>
            </w:r>
          </w:p>
          <w:p w:rsidR="00932525" w:rsidP="00932525" w:rsidRDefault="00932525" w14:paraId="608FE8F4"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Acting out stories</w:t>
            </w:r>
            <w:r>
              <w:rPr>
                <w:rStyle w:val="eop"/>
                <w:rFonts w:ascii="Tw Cen MT" w:hAnsi="Tw Cen MT" w:cs="Segoe UI"/>
                <w:sz w:val="20"/>
                <w:szCs w:val="20"/>
              </w:rPr>
              <w:t> </w:t>
            </w:r>
          </w:p>
          <w:p w:rsidR="00932525" w:rsidP="00932525" w:rsidRDefault="00932525" w14:paraId="0BE8B854"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Ordering stories</w:t>
            </w:r>
            <w:r>
              <w:rPr>
                <w:rStyle w:val="eop"/>
                <w:rFonts w:ascii="Tw Cen MT" w:hAnsi="Tw Cen MT" w:cs="Segoe UI"/>
                <w:sz w:val="20"/>
                <w:szCs w:val="20"/>
              </w:rPr>
              <w:t> </w:t>
            </w:r>
          </w:p>
          <w:p w:rsidR="00932525" w:rsidP="00932525" w:rsidRDefault="00932525" w14:paraId="79F42044"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RP: Castles/ costumes.</w:t>
            </w:r>
            <w:r>
              <w:rPr>
                <w:rStyle w:val="eop"/>
                <w:rFonts w:ascii="Tw Cen MT" w:hAnsi="Tw Cen MT" w:cs="Segoe UI"/>
                <w:sz w:val="20"/>
                <w:szCs w:val="20"/>
              </w:rPr>
              <w:t> </w:t>
            </w:r>
          </w:p>
          <w:p w:rsidR="000C2A11" w:rsidRDefault="000C2A11" w14:paraId="1DD82582" w14:textId="77777777"/>
        </w:tc>
        <w:tc>
          <w:tcPr>
            <w:tcW w:w="1860" w:type="dxa"/>
            <w:gridSpan w:val="2"/>
            <w:shd w:val="clear" w:color="auto" w:fill="E7E6E6" w:themeFill="background2"/>
            <w:tcMar/>
          </w:tcPr>
          <w:p w:rsidR="006D5A75" w:rsidP="006D5A75" w:rsidRDefault="006D5A75" w14:paraId="36E7E49E"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u w:val="single"/>
              </w:rPr>
              <w:t>Really Wild  </w:t>
            </w:r>
            <w:r>
              <w:rPr>
                <w:rStyle w:val="normaltextrun"/>
                <w:rFonts w:ascii="Tw Cen MT" w:hAnsi="Tw Cen MT" w:cs="Segoe UI"/>
                <w:sz w:val="20"/>
                <w:szCs w:val="20"/>
              </w:rPr>
              <w:t>  </w:t>
            </w:r>
            <w:r>
              <w:rPr>
                <w:rStyle w:val="eop"/>
                <w:rFonts w:ascii="Tw Cen MT" w:hAnsi="Tw Cen MT" w:cs="Segoe UI"/>
                <w:sz w:val="20"/>
                <w:szCs w:val="20"/>
              </w:rPr>
              <w:t> </w:t>
            </w:r>
          </w:p>
          <w:p w:rsidR="006D5A75" w:rsidP="006D5A75" w:rsidRDefault="006D5A75" w14:paraId="793A5757"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Caring for the natural world</w:t>
            </w:r>
            <w:r>
              <w:rPr>
                <w:rStyle w:val="eop"/>
                <w:rFonts w:ascii="Tw Cen MT" w:hAnsi="Tw Cen MT" w:cs="Segoe UI"/>
                <w:sz w:val="20"/>
                <w:szCs w:val="20"/>
              </w:rPr>
              <w:t> </w:t>
            </w:r>
          </w:p>
          <w:p w:rsidR="006D5A75" w:rsidP="006D5A75" w:rsidRDefault="006D5A75" w14:paraId="4E358B8E"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Bug houses</w:t>
            </w:r>
            <w:r>
              <w:rPr>
                <w:rStyle w:val="eop"/>
                <w:rFonts w:ascii="Tw Cen MT" w:hAnsi="Tw Cen MT" w:cs="Segoe UI"/>
                <w:sz w:val="20"/>
                <w:szCs w:val="20"/>
              </w:rPr>
              <w:t> </w:t>
            </w:r>
          </w:p>
          <w:p w:rsidR="006D5A75" w:rsidP="006D5A75" w:rsidRDefault="006D5A75" w14:paraId="7737B69A"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Lifecycles (Butterfly, frog)</w:t>
            </w:r>
            <w:r>
              <w:rPr>
                <w:rStyle w:val="eop"/>
                <w:rFonts w:ascii="Tw Cen MT" w:hAnsi="Tw Cen MT" w:cs="Segoe UI"/>
                <w:sz w:val="20"/>
                <w:szCs w:val="20"/>
              </w:rPr>
              <w:t> </w:t>
            </w:r>
          </w:p>
          <w:p w:rsidR="006D5A75" w:rsidP="006D5A75" w:rsidRDefault="006D5A75" w14:paraId="2F6520FE"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Animals</w:t>
            </w:r>
            <w:r>
              <w:rPr>
                <w:rStyle w:val="eop"/>
                <w:rFonts w:ascii="Tw Cen MT" w:hAnsi="Tw Cen MT" w:cs="Segoe UI"/>
                <w:sz w:val="20"/>
                <w:szCs w:val="20"/>
              </w:rPr>
              <w:t> </w:t>
            </w:r>
          </w:p>
          <w:p w:rsidR="006D5A75" w:rsidP="006D5A75" w:rsidRDefault="006D5A75" w14:paraId="55AF6B3E"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Plants</w:t>
            </w:r>
            <w:r>
              <w:rPr>
                <w:rStyle w:val="eop"/>
                <w:rFonts w:ascii="Tw Cen MT" w:hAnsi="Tw Cen MT" w:cs="Segoe UI"/>
                <w:sz w:val="20"/>
                <w:szCs w:val="20"/>
              </w:rPr>
              <w:t> </w:t>
            </w:r>
          </w:p>
          <w:p w:rsidR="006D5A75" w:rsidP="006D5A75" w:rsidRDefault="006D5A75" w14:paraId="45B2017D"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RP: Animal Safari/ zoo</w:t>
            </w:r>
            <w:r>
              <w:rPr>
                <w:rStyle w:val="eop"/>
                <w:rFonts w:ascii="Tw Cen MT" w:hAnsi="Tw Cen MT" w:cs="Segoe UI"/>
                <w:sz w:val="20"/>
                <w:szCs w:val="20"/>
              </w:rPr>
              <w:t> </w:t>
            </w:r>
          </w:p>
          <w:p w:rsidR="000C2A11" w:rsidRDefault="000C2A11" w14:paraId="0823A4E0" w14:textId="77777777"/>
        </w:tc>
      </w:tr>
      <w:tr w:rsidR="006D5A75" w:rsidTr="27B9BA5D" w14:paraId="78BC4F17" w14:textId="77777777">
        <w:trPr>
          <w:trHeight w:val="300"/>
        </w:trPr>
        <w:tc>
          <w:tcPr>
            <w:tcW w:w="1597" w:type="dxa"/>
            <w:shd w:val="clear" w:color="auto" w:fill="E7E6E6" w:themeFill="background2"/>
            <w:tcMar/>
          </w:tcPr>
          <w:p w:rsidR="000C2A11" w:rsidRDefault="000C2A11" w14:paraId="2FB62465" w14:textId="77777777">
            <w:r>
              <w:t>Experiences</w:t>
            </w:r>
          </w:p>
          <w:p w:rsidR="004F3878" w:rsidRDefault="004F3878" w14:paraId="6AFB5FA8" w14:textId="3B5E6785"/>
        </w:tc>
        <w:tc>
          <w:tcPr>
            <w:tcW w:w="2226" w:type="dxa"/>
            <w:shd w:val="clear" w:color="auto" w:fill="E7E6E6" w:themeFill="background2"/>
            <w:tcMar/>
          </w:tcPr>
          <w:p w:rsidR="00F101E3" w:rsidP="00F101E3" w:rsidRDefault="00F101E3" w14:paraId="21E62E2E" w14:textId="77777777">
            <w:r w:rsidRPr="1F46D57F" w:rsidR="2B44DA77">
              <w:rPr>
                <w:rStyle w:val="normaltextrun"/>
                <w:rFonts w:ascii="Tw Cen MT" w:hAnsi="Tw Cen MT"/>
                <w:sz w:val="20"/>
                <w:szCs w:val="20"/>
              </w:rPr>
              <w:t>Visit from key worker- dental hygienist.</w:t>
            </w:r>
            <w:r w:rsidRPr="1F46D57F" w:rsidR="2B44DA77">
              <w:rPr>
                <w:rStyle w:val="eop"/>
                <w:rFonts w:ascii="Tw Cen MT" w:hAnsi="Tw Cen MT"/>
                <w:sz w:val="20"/>
                <w:szCs w:val="20"/>
              </w:rPr>
              <w:t> </w:t>
            </w:r>
          </w:p>
          <w:p w:rsidR="219162E5" w:rsidP="37E37A02" w:rsidRDefault="219162E5" w14:paraId="72EBE301" w14:textId="56235B02">
            <w:pPr>
              <w:rPr>
                <w:rStyle w:val="eop"/>
                <w:rFonts w:ascii="Tw Cen MT" w:hAnsi="Tw Cen MT"/>
                <w:i w:val="1"/>
                <w:iCs w:val="1"/>
                <w:color w:val="FFFF00"/>
                <w:sz w:val="20"/>
                <w:szCs w:val="20"/>
              </w:rPr>
            </w:pPr>
            <w:r w:rsidRPr="37E37A02" w:rsidR="219162E5">
              <w:rPr>
                <w:rStyle w:val="eop"/>
                <w:rFonts w:ascii="Tw Cen MT" w:hAnsi="Tw Cen MT"/>
                <w:color w:val="FFFF00"/>
                <w:sz w:val="20"/>
                <w:szCs w:val="20"/>
              </w:rPr>
              <w:t>(</w:t>
            </w:r>
            <w:r w:rsidRPr="37E37A02" w:rsidR="48A56EA0">
              <w:rPr>
                <w:rStyle w:val="eop"/>
                <w:rFonts w:ascii="Tw Cen MT" w:hAnsi="Tw Cen MT"/>
                <w:color w:val="FFFF00"/>
                <w:sz w:val="20"/>
                <w:szCs w:val="20"/>
              </w:rPr>
              <w:t xml:space="preserve">CST- </w:t>
            </w:r>
            <w:r w:rsidRPr="37E37A02" w:rsidR="219162E5">
              <w:rPr>
                <w:rStyle w:val="eop"/>
                <w:rFonts w:ascii="Tw Cen MT" w:hAnsi="Tw Cen MT"/>
                <w:i w:val="1"/>
                <w:iCs w:val="1"/>
                <w:color w:val="FFFF00"/>
                <w:sz w:val="20"/>
                <w:szCs w:val="20"/>
              </w:rPr>
              <w:t xml:space="preserve">Dignity of work and </w:t>
            </w:r>
            <w:r w:rsidRPr="37E37A02" w:rsidR="23954AB8">
              <w:rPr>
                <w:rStyle w:val="eop"/>
                <w:rFonts w:ascii="Tw Cen MT" w:hAnsi="Tw Cen MT"/>
                <w:i w:val="1"/>
                <w:iCs w:val="1"/>
                <w:color w:val="FFFF00"/>
                <w:sz w:val="20"/>
                <w:szCs w:val="20"/>
              </w:rPr>
              <w:t>the right of workers</w:t>
            </w:r>
            <w:r w:rsidRPr="37E37A02" w:rsidR="219162E5">
              <w:rPr>
                <w:rStyle w:val="eop"/>
                <w:rFonts w:ascii="Tw Cen MT" w:hAnsi="Tw Cen MT"/>
                <w:i w:val="1"/>
                <w:iCs w:val="1"/>
                <w:color w:val="FFFF00"/>
                <w:sz w:val="20"/>
                <w:szCs w:val="20"/>
              </w:rPr>
              <w:t>)</w:t>
            </w:r>
          </w:p>
          <w:p w:rsidR="000C2A11" w:rsidRDefault="000C2A11" w14:paraId="4891981B" w14:textId="77777777"/>
        </w:tc>
        <w:tc>
          <w:tcPr>
            <w:tcW w:w="2268" w:type="dxa"/>
            <w:gridSpan w:val="2"/>
            <w:shd w:val="clear" w:color="auto" w:fill="E7E6E6" w:themeFill="background2"/>
            <w:tcMar/>
          </w:tcPr>
          <w:p w:rsidR="00B447C7" w:rsidP="00B447C7" w:rsidRDefault="00B447C7" w14:paraId="25FDD78F"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Visit from firefighters?</w:t>
            </w:r>
            <w:r>
              <w:rPr>
                <w:rStyle w:val="eop"/>
                <w:rFonts w:ascii="Tw Cen MT" w:hAnsi="Tw Cen MT" w:cs="Segoe UI"/>
                <w:sz w:val="20"/>
                <w:szCs w:val="20"/>
              </w:rPr>
              <w:t> </w:t>
            </w:r>
          </w:p>
          <w:p w:rsidR="00B447C7" w:rsidP="00B447C7" w:rsidRDefault="00B447C7" w14:paraId="16434831"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Marshmallow sparklers</w:t>
            </w:r>
            <w:r>
              <w:rPr>
                <w:rStyle w:val="eop"/>
                <w:rFonts w:ascii="Tw Cen MT" w:hAnsi="Tw Cen MT" w:cs="Segoe UI"/>
                <w:sz w:val="20"/>
                <w:szCs w:val="20"/>
              </w:rPr>
              <w:t> </w:t>
            </w:r>
          </w:p>
          <w:p w:rsidR="00B447C7" w:rsidP="00B447C7" w:rsidRDefault="00B447C7" w14:paraId="2E353EF7"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Making Autumn soup</w:t>
            </w:r>
            <w:r>
              <w:rPr>
                <w:rStyle w:val="eop"/>
                <w:rFonts w:ascii="Tw Cen MT" w:hAnsi="Tw Cen MT" w:cs="Segoe UI"/>
                <w:sz w:val="20"/>
                <w:szCs w:val="20"/>
              </w:rPr>
              <w:t> </w:t>
            </w:r>
          </w:p>
          <w:p w:rsidR="00B447C7" w:rsidP="00B447C7" w:rsidRDefault="00B447C7" w14:paraId="4BBD684A"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Nativity</w:t>
            </w:r>
            <w:r>
              <w:rPr>
                <w:rStyle w:val="eop"/>
                <w:rFonts w:ascii="Tw Cen MT" w:hAnsi="Tw Cen MT" w:cs="Segoe UI"/>
                <w:sz w:val="20"/>
                <w:szCs w:val="20"/>
              </w:rPr>
              <w:t> </w:t>
            </w:r>
          </w:p>
          <w:p w:rsidR="00B447C7" w:rsidP="00B447C7" w:rsidRDefault="00B447C7" w14:paraId="3C56C190"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Pantomime</w:t>
            </w:r>
            <w:r>
              <w:rPr>
                <w:rStyle w:val="eop"/>
                <w:rFonts w:ascii="Tw Cen MT" w:hAnsi="Tw Cen MT" w:cs="Segoe UI"/>
                <w:sz w:val="20"/>
                <w:szCs w:val="20"/>
              </w:rPr>
              <w:t> </w:t>
            </w:r>
          </w:p>
          <w:p w:rsidR="000C2A11" w:rsidP="1F46D57F" w:rsidRDefault="00B447C7" w14:paraId="14852931" w14:textId="4FD5EEB6">
            <w:pPr>
              <w:pStyle w:val="paragraph"/>
              <w:spacing w:before="0" w:beforeAutospacing="off" w:after="0" w:afterAutospacing="off"/>
              <w:rPr>
                <w:rFonts w:ascii="Segoe UI" w:hAnsi="Segoe UI" w:cs="Segoe UI"/>
                <w:sz w:val="18"/>
                <w:szCs w:val="18"/>
              </w:rPr>
            </w:pPr>
            <w:r w:rsidRPr="37E37A02" w:rsidR="068EB4C0">
              <w:rPr>
                <w:rStyle w:val="normaltextrun"/>
                <w:rFonts w:ascii="Tw Cen MT" w:hAnsi="Tw Cen MT" w:cs="Segoe UI"/>
                <w:sz w:val="20"/>
                <w:szCs w:val="20"/>
              </w:rPr>
              <w:t>Shoeboxes- project Gambia</w:t>
            </w:r>
            <w:r w:rsidRPr="37E37A02" w:rsidR="068EB4C0">
              <w:rPr>
                <w:rStyle w:val="eop"/>
                <w:rFonts w:ascii="Tw Cen MT" w:hAnsi="Tw Cen MT" w:cs="Segoe UI"/>
                <w:sz w:val="20"/>
                <w:szCs w:val="20"/>
              </w:rPr>
              <w:t> </w:t>
            </w:r>
            <w:r w:rsidRPr="37E37A02" w:rsidR="4CF2916A">
              <w:rPr>
                <w:rStyle w:val="eop"/>
                <w:rFonts w:ascii="Tw Cen MT" w:hAnsi="Tw Cen MT" w:cs="Segoe UI"/>
                <w:color w:val="FFFF00"/>
                <w:sz w:val="20"/>
                <w:szCs w:val="20"/>
              </w:rPr>
              <w:t xml:space="preserve">(CST- </w:t>
            </w:r>
            <w:r w:rsidRPr="37E37A02" w:rsidR="4CF2916A">
              <w:rPr>
                <w:rStyle w:val="eop"/>
                <w:rFonts w:ascii="Tw Cen MT" w:hAnsi="Tw Cen MT" w:cs="Segoe UI"/>
                <w:color w:val="FFFF00"/>
                <w:sz w:val="20"/>
                <w:szCs w:val="20"/>
              </w:rPr>
              <w:t>op</w:t>
            </w:r>
            <w:r w:rsidRPr="37E37A02" w:rsidR="706A8C01">
              <w:rPr>
                <w:rStyle w:val="eop"/>
                <w:rFonts w:ascii="Tw Cen MT" w:hAnsi="Tw Cen MT" w:cs="Segoe UI"/>
                <w:color w:val="FFFF00"/>
                <w:sz w:val="20"/>
                <w:szCs w:val="20"/>
              </w:rPr>
              <w:t>tion</w:t>
            </w:r>
            <w:r w:rsidRPr="37E37A02" w:rsidR="706A8C01">
              <w:rPr>
                <w:rStyle w:val="eop"/>
                <w:rFonts w:ascii="Tw Cen MT" w:hAnsi="Tw Cen MT" w:cs="Segoe UI"/>
                <w:color w:val="FFFF00"/>
                <w:sz w:val="20"/>
                <w:szCs w:val="20"/>
              </w:rPr>
              <w:t xml:space="preserve"> for the poor and vulnerable</w:t>
            </w:r>
            <w:r w:rsidRPr="37E37A02" w:rsidR="4CF2916A">
              <w:rPr>
                <w:rStyle w:val="eop"/>
                <w:rFonts w:ascii="Tw Cen MT" w:hAnsi="Tw Cen MT" w:cs="Segoe UI"/>
                <w:color w:val="FFFF00"/>
                <w:sz w:val="20"/>
                <w:szCs w:val="20"/>
              </w:rPr>
              <w:t>)</w:t>
            </w:r>
          </w:p>
        </w:tc>
        <w:tc>
          <w:tcPr>
            <w:tcW w:w="2126" w:type="dxa"/>
            <w:gridSpan w:val="2"/>
            <w:shd w:val="clear" w:color="auto" w:fill="E7E6E6" w:themeFill="background2"/>
            <w:tcMar/>
          </w:tcPr>
          <w:p w:rsidR="008D70E4" w:rsidP="008D70E4" w:rsidRDefault="008D70E4" w14:paraId="3F56768A"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Tasting astronaut food</w:t>
            </w:r>
            <w:r>
              <w:rPr>
                <w:rStyle w:val="eop"/>
                <w:rFonts w:ascii="Tw Cen MT" w:hAnsi="Tw Cen MT" w:cs="Segoe UI"/>
                <w:sz w:val="20"/>
                <w:szCs w:val="20"/>
              </w:rPr>
              <w:t> </w:t>
            </w:r>
          </w:p>
          <w:p w:rsidR="008D70E4" w:rsidP="008D70E4" w:rsidRDefault="008D70E4" w14:paraId="730E6C90"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Dark area</w:t>
            </w:r>
            <w:r>
              <w:rPr>
                <w:rStyle w:val="eop"/>
                <w:rFonts w:ascii="Tw Cen MT" w:hAnsi="Tw Cen MT" w:cs="Segoe UI"/>
                <w:sz w:val="20"/>
                <w:szCs w:val="20"/>
              </w:rPr>
              <w:t> </w:t>
            </w:r>
          </w:p>
          <w:p w:rsidR="008D70E4" w:rsidP="008D70E4" w:rsidRDefault="008D70E4" w14:paraId="0B67C7C0"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Winter- ice/ snow</w:t>
            </w:r>
            <w:r>
              <w:rPr>
                <w:rStyle w:val="eop"/>
                <w:rFonts w:ascii="Tw Cen MT" w:hAnsi="Tw Cen MT" w:cs="Segoe UI"/>
                <w:sz w:val="20"/>
                <w:szCs w:val="20"/>
              </w:rPr>
              <w:t> </w:t>
            </w:r>
          </w:p>
          <w:p w:rsidR="008D70E4" w:rsidP="008D70E4" w:rsidRDefault="008D70E4" w14:paraId="2766D8E8"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Chinese food</w:t>
            </w:r>
            <w:r>
              <w:rPr>
                <w:rStyle w:val="eop"/>
                <w:rFonts w:ascii="Tw Cen MT" w:hAnsi="Tw Cen MT" w:cs="Segoe UI"/>
                <w:sz w:val="20"/>
                <w:szCs w:val="20"/>
              </w:rPr>
              <w:t> </w:t>
            </w:r>
          </w:p>
          <w:p w:rsidR="000C2A11" w:rsidRDefault="000C2A11" w14:paraId="5389E70F" w14:textId="77777777"/>
        </w:tc>
        <w:tc>
          <w:tcPr>
            <w:tcW w:w="2268" w:type="dxa"/>
            <w:shd w:val="clear" w:color="auto" w:fill="E7E6E6" w:themeFill="background2"/>
            <w:tcMar/>
          </w:tcPr>
          <w:p w:rsidR="00A0410B" w:rsidP="00A0410B" w:rsidRDefault="00A0410B" w14:paraId="4C2AB97E"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Tasting food</w:t>
            </w:r>
            <w:r>
              <w:rPr>
                <w:rStyle w:val="eop"/>
                <w:rFonts w:ascii="Tw Cen MT" w:hAnsi="Tw Cen MT" w:cs="Segoe UI"/>
                <w:sz w:val="20"/>
                <w:szCs w:val="20"/>
              </w:rPr>
              <w:t> </w:t>
            </w:r>
          </w:p>
          <w:p w:rsidR="00A0410B" w:rsidP="00A0410B" w:rsidRDefault="00A0410B" w14:paraId="1E1AFB54"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Easter egg hunt</w:t>
            </w:r>
            <w:r>
              <w:rPr>
                <w:rStyle w:val="eop"/>
                <w:rFonts w:ascii="Tw Cen MT" w:hAnsi="Tw Cen MT" w:cs="Segoe UI"/>
                <w:sz w:val="20"/>
                <w:szCs w:val="20"/>
              </w:rPr>
              <w:t> </w:t>
            </w:r>
          </w:p>
          <w:p w:rsidR="00A0410B" w:rsidP="00A0410B" w:rsidRDefault="00A0410B" w14:paraId="0C289638"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Musician to come in </w:t>
            </w:r>
            <w:r>
              <w:rPr>
                <w:rStyle w:val="eop"/>
                <w:rFonts w:ascii="Tw Cen MT" w:hAnsi="Tw Cen MT" w:cs="Segoe UI"/>
                <w:sz w:val="20"/>
                <w:szCs w:val="20"/>
              </w:rPr>
              <w:t> </w:t>
            </w:r>
          </w:p>
          <w:p w:rsidR="00A0410B" w:rsidP="00A0410B" w:rsidRDefault="00A0410B" w14:paraId="0C178783"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Walk around local area</w:t>
            </w:r>
            <w:r>
              <w:rPr>
                <w:rStyle w:val="eop"/>
                <w:rFonts w:ascii="Tw Cen MT" w:hAnsi="Tw Cen MT" w:cs="Segoe UI"/>
                <w:sz w:val="20"/>
                <w:szCs w:val="20"/>
              </w:rPr>
              <w:t> </w:t>
            </w:r>
          </w:p>
          <w:p w:rsidR="00A0410B" w:rsidP="00A0410B" w:rsidRDefault="00A0410B" w14:paraId="7DB663A9"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Signs of spring</w:t>
            </w:r>
            <w:r>
              <w:rPr>
                <w:rStyle w:val="eop"/>
                <w:rFonts w:ascii="Tw Cen MT" w:hAnsi="Tw Cen MT" w:cs="Segoe UI"/>
                <w:sz w:val="20"/>
                <w:szCs w:val="20"/>
              </w:rPr>
              <w:t> </w:t>
            </w:r>
          </w:p>
          <w:p w:rsidR="000C2A11" w:rsidRDefault="000C2A11" w14:paraId="6C72155F" w14:textId="77777777"/>
        </w:tc>
        <w:tc>
          <w:tcPr>
            <w:tcW w:w="1843" w:type="dxa"/>
            <w:shd w:val="clear" w:color="auto" w:fill="E7E6E6" w:themeFill="background2"/>
            <w:tcMar/>
          </w:tcPr>
          <w:p w:rsidR="00932525" w:rsidP="00932525" w:rsidRDefault="00932525" w14:paraId="2557D564"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Perform T4W to whole school/ visitor.</w:t>
            </w:r>
            <w:r>
              <w:rPr>
                <w:rStyle w:val="eop"/>
                <w:rFonts w:ascii="Tw Cen MT" w:hAnsi="Tw Cen MT" w:cs="Segoe UI"/>
                <w:sz w:val="20"/>
                <w:szCs w:val="20"/>
              </w:rPr>
              <w:t> </w:t>
            </w:r>
          </w:p>
          <w:p w:rsidR="00932525" w:rsidP="00932525" w:rsidRDefault="00932525" w14:paraId="35A210F4"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Fairytale ball.</w:t>
            </w:r>
            <w:r>
              <w:rPr>
                <w:rStyle w:val="eop"/>
                <w:rFonts w:ascii="Tw Cen MT" w:hAnsi="Tw Cen MT" w:cs="Segoe UI"/>
                <w:sz w:val="20"/>
                <w:szCs w:val="20"/>
              </w:rPr>
              <w:t> </w:t>
            </w:r>
          </w:p>
          <w:p w:rsidR="000C2A11" w:rsidRDefault="000C2A11" w14:paraId="6FAABF11" w14:textId="77777777"/>
        </w:tc>
        <w:tc>
          <w:tcPr>
            <w:tcW w:w="1860" w:type="dxa"/>
            <w:gridSpan w:val="2"/>
            <w:shd w:val="clear" w:color="auto" w:fill="E7E6E6" w:themeFill="background2"/>
            <w:tcMar/>
          </w:tcPr>
          <w:p w:rsidR="00846648" w:rsidP="00846648" w:rsidRDefault="00846648" w14:paraId="48491E30"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Bug hunt</w:t>
            </w:r>
            <w:r>
              <w:rPr>
                <w:rStyle w:val="eop"/>
                <w:rFonts w:ascii="Tw Cen MT" w:hAnsi="Tw Cen MT" w:cs="Segoe UI"/>
                <w:sz w:val="20"/>
                <w:szCs w:val="20"/>
              </w:rPr>
              <w:t> </w:t>
            </w:r>
          </w:p>
          <w:p w:rsidR="00846648" w:rsidP="00846648" w:rsidRDefault="00846648" w14:paraId="3817FFAA"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Caterpillars</w:t>
            </w:r>
            <w:r>
              <w:rPr>
                <w:rStyle w:val="eop"/>
                <w:rFonts w:ascii="Tw Cen MT" w:hAnsi="Tw Cen MT" w:cs="Segoe UI"/>
                <w:sz w:val="20"/>
                <w:szCs w:val="20"/>
              </w:rPr>
              <w:t> </w:t>
            </w:r>
          </w:p>
          <w:p w:rsidR="00846648" w:rsidP="00846648" w:rsidRDefault="00846648" w14:paraId="0BB7E9A3"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Trip</w:t>
            </w:r>
            <w:r>
              <w:rPr>
                <w:rStyle w:val="eop"/>
                <w:rFonts w:ascii="Tw Cen MT" w:hAnsi="Tw Cen MT" w:cs="Segoe UI"/>
                <w:sz w:val="20"/>
                <w:szCs w:val="20"/>
              </w:rPr>
              <w:t> </w:t>
            </w:r>
          </w:p>
          <w:p w:rsidR="00846648" w:rsidP="00846648" w:rsidRDefault="00846648" w14:paraId="298AD3A1"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Pond dipping</w:t>
            </w:r>
            <w:r>
              <w:rPr>
                <w:rStyle w:val="eop"/>
                <w:rFonts w:ascii="Tw Cen MT" w:hAnsi="Tw Cen MT" w:cs="Segoe UI"/>
                <w:sz w:val="20"/>
                <w:szCs w:val="20"/>
              </w:rPr>
              <w:t> </w:t>
            </w:r>
          </w:p>
          <w:p w:rsidR="00846648" w:rsidP="00846648" w:rsidRDefault="00846648" w14:paraId="4DE590EB"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Nature area</w:t>
            </w:r>
            <w:r>
              <w:rPr>
                <w:rStyle w:val="eop"/>
                <w:rFonts w:ascii="Tw Cen MT" w:hAnsi="Tw Cen MT" w:cs="Segoe UI"/>
                <w:sz w:val="20"/>
                <w:szCs w:val="20"/>
              </w:rPr>
              <w:t> </w:t>
            </w:r>
          </w:p>
          <w:p w:rsidR="00846648" w:rsidP="00846648" w:rsidRDefault="00846648" w14:paraId="7AF56182"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Litter picking</w:t>
            </w:r>
            <w:r>
              <w:rPr>
                <w:rStyle w:val="eop"/>
                <w:rFonts w:ascii="Tw Cen MT" w:hAnsi="Tw Cen MT" w:cs="Segoe UI"/>
                <w:sz w:val="20"/>
                <w:szCs w:val="20"/>
              </w:rPr>
              <w:t> </w:t>
            </w:r>
          </w:p>
          <w:p w:rsidR="000C2A11" w:rsidRDefault="000C2A11" w14:paraId="0470DC33" w14:textId="77777777"/>
        </w:tc>
      </w:tr>
      <w:tr w:rsidR="006D5A75" w:rsidTr="27B9BA5D" w14:paraId="6B76AF70" w14:textId="77777777">
        <w:trPr>
          <w:trHeight w:val="300"/>
        </w:trPr>
        <w:tc>
          <w:tcPr>
            <w:tcW w:w="1597" w:type="dxa"/>
            <w:shd w:val="clear" w:color="auto" w:fill="A8D08D" w:themeFill="accent6" w:themeFillTint="99"/>
            <w:tcMar/>
          </w:tcPr>
          <w:p w:rsidR="000C2A11" w:rsidRDefault="000C2A11" w14:paraId="67725EC2" w14:textId="202D10DF">
            <w:r w:rsidR="000C2A11">
              <w:rPr/>
              <w:t>Key te</w:t>
            </w:r>
            <w:r w:rsidR="172C10C7">
              <w:rPr/>
              <w:t>x</w:t>
            </w:r>
            <w:r w:rsidR="000C2A11">
              <w:rPr/>
              <w:t>ts -VIPERS</w:t>
            </w:r>
          </w:p>
          <w:p w:rsidR="004F3878" w:rsidRDefault="004F3878" w14:paraId="002555B8" w14:textId="77777777"/>
          <w:p w:rsidR="004F3878" w:rsidRDefault="004F3878" w14:paraId="08F62013" w14:textId="77777777"/>
          <w:p w:rsidR="004F3878" w:rsidRDefault="004F3878" w14:paraId="5C7D7187" w14:textId="3356187C"/>
        </w:tc>
        <w:tc>
          <w:tcPr>
            <w:tcW w:w="2226" w:type="dxa"/>
            <w:shd w:val="clear" w:color="auto" w:fill="A8D08D" w:themeFill="accent6" w:themeFillTint="99"/>
            <w:tcMar/>
          </w:tcPr>
          <w:p w:rsidR="00F101E3" w:rsidP="00F101E3" w:rsidRDefault="00F101E3" w14:paraId="2874837B" w14:textId="77777777">
            <w:r>
              <w:rPr>
                <w:rStyle w:val="normaltextrun"/>
                <w:rFonts w:ascii="Tw Cen MT" w:hAnsi="Tw Cen MT"/>
                <w:sz w:val="20"/>
                <w:szCs w:val="20"/>
              </w:rPr>
              <w:t>Giraffes can’t dance, Once there were giants, Owl babies, Funnybones, Goldilocks and the three bears, Supertato.</w:t>
            </w:r>
            <w:r>
              <w:rPr>
                <w:rStyle w:val="eop"/>
                <w:rFonts w:ascii="Tw Cen MT" w:hAnsi="Tw Cen MT"/>
                <w:sz w:val="20"/>
                <w:szCs w:val="20"/>
              </w:rPr>
              <w:t> </w:t>
            </w:r>
          </w:p>
          <w:p w:rsidR="000C2A11" w:rsidRDefault="000C2A11" w14:paraId="53791E0F" w14:textId="77777777"/>
        </w:tc>
        <w:tc>
          <w:tcPr>
            <w:tcW w:w="2268" w:type="dxa"/>
            <w:gridSpan w:val="2"/>
            <w:shd w:val="clear" w:color="auto" w:fill="A8D08D" w:themeFill="accent6" w:themeFillTint="99"/>
            <w:tcMar/>
          </w:tcPr>
          <w:p w:rsidR="00B447C7" w:rsidP="3D5B781B" w:rsidRDefault="00B447C7" w14:paraId="0BF5FB5E" w14:textId="781DAEED">
            <w:pPr>
              <w:rPr>
                <w:rStyle w:val="normaltextrun"/>
                <w:rFonts w:ascii="Tw Cen MT" w:hAnsi="Tw Cen MT"/>
                <w:sz w:val="20"/>
                <w:szCs w:val="20"/>
              </w:rPr>
            </w:pPr>
            <w:r w:rsidRPr="36EBABB6" w:rsidR="00B447C7">
              <w:rPr>
                <w:rStyle w:val="normaltextrun"/>
                <w:rFonts w:ascii="Tw Cen MT" w:hAnsi="Tw Cen MT"/>
                <w:sz w:val="20"/>
                <w:szCs w:val="20"/>
              </w:rPr>
              <w:t xml:space="preserve">The Gruffalo, Room on the Broom, </w:t>
            </w:r>
            <w:r w:rsidRPr="36EBABB6" w:rsidR="26175DC2">
              <w:rPr>
                <w:rStyle w:val="normaltextrun"/>
                <w:rFonts w:ascii="Tw Cen MT" w:hAnsi="Tw Cen MT"/>
                <w:sz w:val="20"/>
                <w:szCs w:val="20"/>
              </w:rPr>
              <w:t xml:space="preserve">Stickman, </w:t>
            </w:r>
            <w:r w:rsidRPr="36EBABB6" w:rsidR="7F3442AC">
              <w:rPr>
                <w:rStyle w:val="normaltextrun"/>
                <w:rFonts w:ascii="Tw Cen MT" w:hAnsi="Tw Cen MT"/>
                <w:sz w:val="20"/>
                <w:szCs w:val="20"/>
              </w:rPr>
              <w:t>The Owl who was afraid of the dark</w:t>
            </w:r>
            <w:r w:rsidRPr="36EBABB6" w:rsidR="00B447C7">
              <w:rPr>
                <w:rStyle w:val="normaltextrun"/>
                <w:rFonts w:ascii="Tw Cen MT" w:hAnsi="Tw Cen MT"/>
                <w:sz w:val="20"/>
                <w:szCs w:val="20"/>
              </w:rPr>
              <w:t>,</w:t>
            </w:r>
            <w:r w:rsidRPr="36EBABB6" w:rsidR="34C537EA">
              <w:rPr>
                <w:rStyle w:val="normaltextrun"/>
                <w:rFonts w:ascii="Tw Cen MT" w:hAnsi="Tw Cen MT"/>
                <w:sz w:val="20"/>
                <w:szCs w:val="20"/>
              </w:rPr>
              <w:t xml:space="preserve"> </w:t>
            </w:r>
            <w:r w:rsidRPr="36EBABB6" w:rsidR="34C537EA">
              <w:rPr>
                <w:rStyle w:val="normaltextrun"/>
                <w:rFonts w:ascii="Tw Cen MT" w:hAnsi="Tw Cen MT"/>
                <w:sz w:val="20"/>
                <w:szCs w:val="20"/>
              </w:rPr>
              <w:t>One</w:t>
            </w:r>
            <w:r w:rsidRPr="36EBABB6" w:rsidR="34C537EA">
              <w:rPr>
                <w:rStyle w:val="normaltextrun"/>
                <w:rFonts w:ascii="Tw Cen MT" w:hAnsi="Tw Cen MT"/>
                <w:sz w:val="20"/>
                <w:szCs w:val="20"/>
              </w:rPr>
              <w:t xml:space="preserve"> snowy night,</w:t>
            </w:r>
            <w:r w:rsidRPr="36EBABB6" w:rsidR="00B447C7">
              <w:rPr>
                <w:rStyle w:val="normaltextrun"/>
                <w:rFonts w:ascii="Tw Cen MT" w:hAnsi="Tw Cen MT"/>
                <w:sz w:val="20"/>
                <w:szCs w:val="20"/>
              </w:rPr>
              <w:t xml:space="preserve"> </w:t>
            </w:r>
            <w:r w:rsidRPr="36EBABB6" w:rsidR="00B447C7">
              <w:rPr>
                <w:rStyle w:val="normaltextrun"/>
                <w:rFonts w:ascii="Tw Cen MT" w:hAnsi="Tw Cen MT"/>
                <w:sz w:val="20"/>
                <w:szCs w:val="20"/>
              </w:rPr>
              <w:t>W</w:t>
            </w:r>
            <w:r w:rsidRPr="36EBABB6" w:rsidR="00B447C7">
              <w:rPr>
                <w:rStyle w:val="normaltextrun"/>
                <w:rFonts w:ascii="Tw Cen MT" w:hAnsi="Tw Cen MT"/>
                <w:sz w:val="20"/>
                <w:szCs w:val="20"/>
              </w:rPr>
              <w:t>e’re</w:t>
            </w:r>
            <w:r w:rsidRPr="36EBABB6" w:rsidR="00B447C7">
              <w:rPr>
                <w:rStyle w:val="normaltextrun"/>
                <w:rFonts w:ascii="Tw Cen MT" w:hAnsi="Tw Cen MT"/>
                <w:sz w:val="20"/>
                <w:szCs w:val="20"/>
              </w:rPr>
              <w:t xml:space="preserve"> </w:t>
            </w:r>
            <w:r w:rsidRPr="36EBABB6" w:rsidR="00B447C7">
              <w:rPr>
                <w:rStyle w:val="normaltextrun"/>
                <w:rFonts w:ascii="Tw Cen MT" w:hAnsi="Tw Cen MT"/>
                <w:sz w:val="20"/>
                <w:szCs w:val="20"/>
              </w:rPr>
              <w:t xml:space="preserve">going on a Bear hunt, </w:t>
            </w:r>
            <w:r w:rsidRPr="36EBABB6" w:rsidR="786FD140">
              <w:rPr>
                <w:rStyle w:val="normaltextrun"/>
                <w:rFonts w:ascii="Tw Cen MT" w:hAnsi="Tw Cen MT"/>
                <w:sz w:val="20"/>
                <w:szCs w:val="20"/>
              </w:rPr>
              <w:t>The Little Red Hen</w:t>
            </w:r>
            <w:r w:rsidRPr="36EBABB6" w:rsidR="2121AE4F">
              <w:rPr>
                <w:rStyle w:val="normaltextrun"/>
                <w:rFonts w:ascii="Tw Cen MT" w:hAnsi="Tw Cen MT"/>
                <w:sz w:val="20"/>
                <w:szCs w:val="20"/>
              </w:rPr>
              <w:t>.</w:t>
            </w:r>
          </w:p>
          <w:p w:rsidR="000C2A11" w:rsidRDefault="000C2A11" w14:paraId="6883135E" w14:textId="77777777"/>
        </w:tc>
        <w:tc>
          <w:tcPr>
            <w:tcW w:w="2126" w:type="dxa"/>
            <w:gridSpan w:val="2"/>
            <w:shd w:val="clear" w:color="auto" w:fill="A8D08D" w:themeFill="accent6" w:themeFillTint="99"/>
            <w:tcMar/>
          </w:tcPr>
          <w:p w:rsidR="008D70E4" w:rsidP="008D70E4" w:rsidRDefault="008D70E4" w14:paraId="480AC99F" w14:textId="30D936F0">
            <w:r w:rsidRPr="6413A796" w:rsidR="008D70E4">
              <w:rPr>
                <w:rStyle w:val="normaltextrun"/>
                <w:rFonts w:ascii="Tw Cen MT" w:hAnsi="Tw Cen MT"/>
                <w:sz w:val="20"/>
                <w:szCs w:val="20"/>
              </w:rPr>
              <w:t xml:space="preserve">The Magical Yet, Neil Armstrong NF, The </w:t>
            </w:r>
            <w:r w:rsidRPr="6413A796" w:rsidR="008D70E4">
              <w:rPr>
                <w:rStyle w:val="normaltextrun"/>
                <w:rFonts w:ascii="Tw Cen MT" w:hAnsi="Tw Cen MT"/>
                <w:sz w:val="20"/>
                <w:szCs w:val="20"/>
              </w:rPr>
              <w:t>Smeds</w:t>
            </w:r>
            <w:r w:rsidRPr="6413A796" w:rsidR="008D70E4">
              <w:rPr>
                <w:rStyle w:val="normaltextrun"/>
                <w:rFonts w:ascii="Tw Cen MT" w:hAnsi="Tw Cen MT"/>
                <w:sz w:val="20"/>
                <w:szCs w:val="20"/>
              </w:rPr>
              <w:t xml:space="preserve"> and The </w:t>
            </w:r>
            <w:r w:rsidRPr="6413A796" w:rsidR="008D70E4">
              <w:rPr>
                <w:rStyle w:val="normaltextrun"/>
                <w:rFonts w:ascii="Tw Cen MT" w:hAnsi="Tw Cen MT"/>
                <w:sz w:val="20"/>
                <w:szCs w:val="20"/>
              </w:rPr>
              <w:t>Smoos</w:t>
            </w:r>
            <w:r w:rsidRPr="6413A796" w:rsidR="008D70E4">
              <w:rPr>
                <w:rStyle w:val="normaltextrun"/>
                <w:rFonts w:ascii="Tw Cen MT" w:hAnsi="Tw Cen MT"/>
                <w:sz w:val="20"/>
                <w:szCs w:val="20"/>
              </w:rPr>
              <w:t>, Planets NF, Chinese New Year NF,</w:t>
            </w:r>
            <w:r w:rsidRPr="6413A796" w:rsidR="2FCFB051">
              <w:rPr>
                <w:rStyle w:val="normaltextrun"/>
                <w:rFonts w:ascii="Tw Cen MT" w:hAnsi="Tw Cen MT"/>
                <w:sz w:val="20"/>
                <w:szCs w:val="20"/>
              </w:rPr>
              <w:t xml:space="preserve"> Aladdin,</w:t>
            </w:r>
            <w:r w:rsidRPr="6413A796" w:rsidR="008D70E4">
              <w:rPr>
                <w:rStyle w:val="normaltextrun"/>
                <w:rFonts w:ascii="Tw Cen MT" w:hAnsi="Tw Cen MT"/>
                <w:sz w:val="20"/>
                <w:szCs w:val="20"/>
              </w:rPr>
              <w:t xml:space="preserve"> Whatever </w:t>
            </w:r>
            <w:r w:rsidRPr="6413A796" w:rsidR="008D70E4">
              <w:rPr>
                <w:rStyle w:val="normaltextrun"/>
                <w:rFonts w:ascii="Tw Cen MT" w:hAnsi="Tw Cen MT"/>
                <w:sz w:val="20"/>
                <w:szCs w:val="20"/>
              </w:rPr>
              <w:t>Next!,</w:t>
            </w:r>
            <w:r w:rsidRPr="6413A796" w:rsidR="008D70E4">
              <w:rPr>
                <w:rStyle w:val="normaltextrun"/>
                <w:rFonts w:ascii="Tw Cen MT" w:hAnsi="Tw Cen MT"/>
                <w:sz w:val="20"/>
                <w:szCs w:val="20"/>
              </w:rPr>
              <w:t xml:space="preserve"> Q Pootle 5.</w:t>
            </w:r>
            <w:r w:rsidRPr="6413A796" w:rsidR="008D70E4">
              <w:rPr>
                <w:rStyle w:val="eop"/>
                <w:rFonts w:ascii="Tw Cen MT" w:hAnsi="Tw Cen MT"/>
                <w:sz w:val="20"/>
                <w:szCs w:val="20"/>
              </w:rPr>
              <w:t> </w:t>
            </w:r>
          </w:p>
          <w:p w:rsidR="000C2A11" w:rsidRDefault="000C2A11" w14:paraId="078AE8E6" w14:textId="77777777"/>
        </w:tc>
        <w:tc>
          <w:tcPr>
            <w:tcW w:w="2268" w:type="dxa"/>
            <w:shd w:val="clear" w:color="auto" w:fill="A8D08D" w:themeFill="accent6" w:themeFillTint="99"/>
            <w:tcMar/>
          </w:tcPr>
          <w:p w:rsidR="000C2A11" w:rsidP="6413A796" w:rsidRDefault="000C2A11" w14:paraId="77157AAC" w14:textId="1D230F43">
            <w:pPr>
              <w:rPr>
                <w:rStyle w:val="normaltextrun"/>
                <w:rFonts w:ascii="Tw Cen MT" w:hAnsi="Tw Cen MT"/>
                <w:sz w:val="20"/>
                <w:szCs w:val="20"/>
              </w:rPr>
            </w:pPr>
            <w:r w:rsidRPr="6413A796" w:rsidR="4366EC9A">
              <w:rPr>
                <w:rStyle w:val="normaltextrun"/>
                <w:rFonts w:ascii="Tw Cen MT" w:hAnsi="Tw Cen MT"/>
                <w:sz w:val="20"/>
                <w:szCs w:val="20"/>
              </w:rPr>
              <w:t>Katie in London,</w:t>
            </w:r>
            <w:r w:rsidRPr="6413A796" w:rsidR="00A0410B">
              <w:rPr>
                <w:rStyle w:val="normaltextrun"/>
                <w:rFonts w:ascii="Tw Cen MT" w:hAnsi="Tw Cen MT"/>
                <w:sz w:val="20"/>
                <w:szCs w:val="20"/>
              </w:rPr>
              <w:t xml:space="preserve"> A is for Africa, Chapatti moon, </w:t>
            </w:r>
            <w:r w:rsidRPr="6413A796" w:rsidR="7DBB3DB0">
              <w:rPr>
                <w:rStyle w:val="normaltextrun"/>
                <w:rFonts w:ascii="Tw Cen MT" w:hAnsi="Tw Cen MT"/>
                <w:sz w:val="20"/>
                <w:szCs w:val="20"/>
              </w:rPr>
              <w:t>We’re</w:t>
            </w:r>
            <w:r w:rsidRPr="6413A796" w:rsidR="7DBB3DB0">
              <w:rPr>
                <w:rStyle w:val="normaltextrun"/>
                <w:rFonts w:ascii="Tw Cen MT" w:hAnsi="Tw Cen MT"/>
                <w:sz w:val="20"/>
                <w:szCs w:val="20"/>
              </w:rPr>
              <w:t xml:space="preserve"> roaming in the Rainforest, Hansel and Gretal</w:t>
            </w:r>
            <w:r w:rsidRPr="6413A796" w:rsidR="7780C8EB">
              <w:rPr>
                <w:rStyle w:val="normaltextrun"/>
                <w:rFonts w:ascii="Tw Cen MT" w:hAnsi="Tw Cen MT"/>
                <w:sz w:val="20"/>
                <w:szCs w:val="20"/>
              </w:rPr>
              <w:t xml:space="preserve">, The Great </w:t>
            </w:r>
            <w:r w:rsidRPr="6413A796" w:rsidR="7780C8EB">
              <w:rPr>
                <w:rStyle w:val="normaltextrun"/>
                <w:rFonts w:ascii="Tw Cen MT" w:hAnsi="Tw Cen MT"/>
                <w:sz w:val="20"/>
                <w:szCs w:val="20"/>
              </w:rPr>
              <w:t>Eggscape.</w:t>
            </w:r>
          </w:p>
        </w:tc>
        <w:tc>
          <w:tcPr>
            <w:tcW w:w="1843" w:type="dxa"/>
            <w:shd w:val="clear" w:color="auto" w:fill="A8D08D" w:themeFill="accent6" w:themeFillTint="99"/>
            <w:tcMar/>
          </w:tcPr>
          <w:p w:rsidR="00932525" w:rsidP="6413A796" w:rsidRDefault="00932525" w14:paraId="29A96E2A" w14:textId="33CE2247">
            <w:pPr>
              <w:pStyle w:val="paragraph"/>
              <w:spacing w:before="0" w:beforeAutospacing="off" w:after="0" w:afterAutospacing="off"/>
              <w:textAlignment w:val="baseline"/>
              <w:rPr>
                <w:rFonts w:ascii="Segoe UI" w:hAnsi="Segoe UI" w:cs="Segoe UI"/>
                <w:sz w:val="18"/>
                <w:szCs w:val="18"/>
              </w:rPr>
            </w:pPr>
            <w:r w:rsidRPr="3D5B781B" w:rsidR="00932525">
              <w:rPr>
                <w:rStyle w:val="normaltextrun"/>
                <w:rFonts w:ascii="Tw Cen MT" w:hAnsi="Tw Cen MT" w:cs="Segoe UI"/>
                <w:sz w:val="20"/>
                <w:szCs w:val="20"/>
              </w:rPr>
              <w:t>T</w:t>
            </w:r>
            <w:r w:rsidRPr="3D5B781B" w:rsidR="00932525">
              <w:rPr>
                <w:rStyle w:val="normaltextrun"/>
                <w:rFonts w:ascii="Tw Cen MT" w:hAnsi="Tw Cen MT" w:cs="Segoe UI"/>
                <w:sz w:val="18"/>
                <w:szCs w:val="18"/>
              </w:rPr>
              <w:t xml:space="preserve">hree Billy goats gruff. </w:t>
            </w:r>
            <w:r w:rsidRPr="3D5B781B" w:rsidR="5FA8CCBC">
              <w:rPr>
                <w:rStyle w:val="normaltextrun"/>
                <w:rFonts w:ascii="Tw Cen MT" w:hAnsi="Tw Cen MT" w:cs="Segoe UI"/>
                <w:sz w:val="18"/>
                <w:szCs w:val="18"/>
              </w:rPr>
              <w:t>Cinderella,</w:t>
            </w:r>
            <w:r w:rsidRPr="3D5B781B" w:rsidR="00932525">
              <w:rPr>
                <w:rStyle w:val="normaltextrun"/>
                <w:rFonts w:ascii="Tw Cen MT" w:hAnsi="Tw Cen MT" w:cs="Segoe UI"/>
                <w:sz w:val="18"/>
                <w:szCs w:val="18"/>
              </w:rPr>
              <w:t xml:space="preserve"> </w:t>
            </w:r>
            <w:r w:rsidRPr="3D5B781B" w:rsidR="00932525">
              <w:rPr>
                <w:rStyle w:val="normaltextrun"/>
                <w:rFonts w:ascii="Tw Cen MT" w:hAnsi="Tw Cen MT" w:cs="Segoe UI"/>
                <w:sz w:val="18"/>
                <w:szCs w:val="18"/>
              </w:rPr>
              <w:t>The three little pigs, Jack and the beanstalk, The elves and the shoemaker, Little red riding hood.</w:t>
            </w:r>
            <w:r w:rsidRPr="3D5B781B" w:rsidR="00932525">
              <w:rPr>
                <w:rStyle w:val="eop"/>
                <w:rFonts w:ascii="Tw Cen MT" w:hAnsi="Tw Cen MT" w:cs="Segoe UI"/>
                <w:sz w:val="18"/>
                <w:szCs w:val="18"/>
              </w:rPr>
              <w:t> </w:t>
            </w:r>
            <w:r w:rsidRPr="3D5B781B" w:rsidR="5D9CD029">
              <w:rPr>
                <w:rStyle w:val="eop"/>
                <w:rFonts w:ascii="Tw Cen MT" w:hAnsi="Tw Cen MT" w:cs="Segoe UI"/>
                <w:sz w:val="18"/>
                <w:szCs w:val="18"/>
              </w:rPr>
              <w:t>The gingerbread man</w:t>
            </w:r>
          </w:p>
          <w:p w:rsidR="000C2A11" w:rsidP="1F46D57F" w:rsidRDefault="00932525" w14:paraId="0E0FFE64" w14:textId="373DD2F1">
            <w:pPr>
              <w:pStyle w:val="paragraph"/>
              <w:spacing w:before="0" w:beforeAutospacing="off" w:after="0" w:afterAutospacing="off"/>
              <w:rPr>
                <w:rFonts w:ascii="Segoe UI" w:hAnsi="Segoe UI" w:cs="Segoe UI"/>
                <w:sz w:val="18"/>
                <w:szCs w:val="18"/>
              </w:rPr>
            </w:pPr>
            <w:r w:rsidRPr="1F46D57F" w:rsidR="50D81C67">
              <w:rPr>
                <w:rStyle w:val="normaltextrun"/>
                <w:rFonts w:ascii="Tw Cen MT" w:hAnsi="Tw Cen MT" w:cs="Segoe UI"/>
                <w:sz w:val="20"/>
                <w:szCs w:val="20"/>
              </w:rPr>
              <w:t xml:space="preserve">The girl who never </w:t>
            </w:r>
            <w:commentRangeStart w:id="998136650"/>
            <w:commentRangeStart w:id="76187290"/>
            <w:r w:rsidRPr="1F46D57F" w:rsidR="50D81C67">
              <w:rPr>
                <w:rStyle w:val="normaltextrun"/>
                <w:rFonts w:ascii="Tw Cen MT" w:hAnsi="Tw Cen MT" w:cs="Segoe UI"/>
                <w:sz w:val="20"/>
                <w:szCs w:val="20"/>
              </w:rPr>
              <w:t>made</w:t>
            </w:r>
            <w:commentRangeEnd w:id="998136650"/>
            <w:r>
              <w:rPr>
                <w:rStyle w:val="CommentReference"/>
              </w:rPr>
              <w:commentReference w:id="998136650"/>
            </w:r>
            <w:commentRangeEnd w:id="76187290"/>
            <w:r>
              <w:rPr>
                <w:rStyle w:val="CommentReference"/>
              </w:rPr>
              <w:commentReference w:id="76187290"/>
            </w:r>
            <w:r w:rsidRPr="1F46D57F" w:rsidR="50D81C67">
              <w:rPr>
                <w:rStyle w:val="normaltextrun"/>
                <w:rFonts w:ascii="Tw Cen MT" w:hAnsi="Tw Cen MT" w:cs="Segoe UI"/>
                <w:sz w:val="20"/>
                <w:szCs w:val="20"/>
              </w:rPr>
              <w:t xml:space="preserve"> mistakes.</w:t>
            </w:r>
            <w:r w:rsidRPr="1F46D57F" w:rsidR="50D81C67">
              <w:rPr>
                <w:rStyle w:val="eop"/>
                <w:rFonts w:ascii="Tw Cen MT" w:hAnsi="Tw Cen MT" w:cs="Segoe UI"/>
                <w:sz w:val="20"/>
                <w:szCs w:val="20"/>
              </w:rPr>
              <w:t> </w:t>
            </w:r>
          </w:p>
        </w:tc>
        <w:tc>
          <w:tcPr>
            <w:tcW w:w="1860" w:type="dxa"/>
            <w:gridSpan w:val="2"/>
            <w:shd w:val="clear" w:color="auto" w:fill="A8D08D" w:themeFill="accent6" w:themeFillTint="99"/>
            <w:tcMar/>
          </w:tcPr>
          <w:p w:rsidR="00846648" w:rsidP="6413A796" w:rsidRDefault="00846648" w14:paraId="5DB11F43" w14:textId="5907852D">
            <w:pPr>
              <w:rPr>
                <w:rStyle w:val="normaltextrun"/>
                <w:rFonts w:ascii="Tw Cen MT" w:hAnsi="Tw Cen MT"/>
                <w:sz w:val="20"/>
                <w:szCs w:val="20"/>
              </w:rPr>
            </w:pPr>
            <w:r w:rsidRPr="6413A796" w:rsidR="676F0DBC">
              <w:rPr>
                <w:rStyle w:val="normaltextrun"/>
                <w:rFonts w:ascii="Tw Cen MT" w:hAnsi="Tw Cen MT"/>
                <w:sz w:val="20"/>
                <w:szCs w:val="20"/>
              </w:rPr>
              <w:t>Mad about minibeasts</w:t>
            </w:r>
            <w:r w:rsidRPr="6413A796" w:rsidR="00846648">
              <w:rPr>
                <w:rStyle w:val="normaltextrun"/>
                <w:rFonts w:ascii="Tw Cen MT" w:hAnsi="Tw Cen MT"/>
                <w:sz w:val="20"/>
                <w:szCs w:val="20"/>
              </w:rPr>
              <w:t>,</w:t>
            </w:r>
            <w:r w:rsidRPr="6413A796" w:rsidR="1C6A4B8B">
              <w:rPr>
                <w:rStyle w:val="normaltextrun"/>
                <w:rFonts w:ascii="Tw Cen MT" w:hAnsi="Tw Cen MT"/>
                <w:sz w:val="20"/>
                <w:szCs w:val="20"/>
              </w:rPr>
              <w:t xml:space="preserve"> Growing Frogs/ The Frog Prince, A Seed in </w:t>
            </w:r>
            <w:r w:rsidRPr="6413A796" w:rsidR="1C6A4B8B">
              <w:rPr>
                <w:rStyle w:val="normaltextrun"/>
                <w:rFonts w:ascii="Tw Cen MT" w:hAnsi="Tw Cen MT"/>
                <w:sz w:val="20"/>
                <w:szCs w:val="20"/>
              </w:rPr>
              <w:t>need,</w:t>
            </w:r>
            <w:r w:rsidRPr="6413A796" w:rsidR="00846648">
              <w:rPr>
                <w:rStyle w:val="normaltextrun"/>
                <w:rFonts w:ascii="Tw Cen MT" w:hAnsi="Tw Cen MT"/>
                <w:sz w:val="20"/>
                <w:szCs w:val="20"/>
              </w:rPr>
              <w:t>  The</w:t>
            </w:r>
            <w:r w:rsidRPr="6413A796" w:rsidR="00846648">
              <w:rPr>
                <w:rStyle w:val="normaltextrun"/>
                <w:rFonts w:ascii="Tw Cen MT" w:hAnsi="Tw Cen MT"/>
                <w:sz w:val="20"/>
                <w:szCs w:val="20"/>
              </w:rPr>
              <w:t xml:space="preserve"> Ugly Five</w:t>
            </w:r>
            <w:r w:rsidRPr="6413A796" w:rsidR="5BC0A017">
              <w:rPr>
                <w:rStyle w:val="normaltextrun"/>
                <w:rFonts w:ascii="Tw Cen MT" w:hAnsi="Tw Cen MT"/>
                <w:sz w:val="20"/>
                <w:szCs w:val="20"/>
              </w:rPr>
              <w:t xml:space="preserve">, Mary Anning </w:t>
            </w:r>
            <w:r w:rsidRPr="6413A796" w:rsidR="5BC0A017">
              <w:rPr>
                <w:rStyle w:val="normaltextrun"/>
                <w:rFonts w:ascii="Tw Cen MT" w:hAnsi="Tw Cen MT"/>
                <w:sz w:val="20"/>
                <w:szCs w:val="20"/>
              </w:rPr>
              <w:t>nf</w:t>
            </w:r>
            <w:r w:rsidRPr="6413A796" w:rsidR="5BC0A017">
              <w:rPr>
                <w:rStyle w:val="normaltextrun"/>
                <w:rFonts w:ascii="Tw Cen MT" w:hAnsi="Tw Cen MT"/>
                <w:sz w:val="20"/>
                <w:szCs w:val="20"/>
              </w:rPr>
              <w:t>, Sharing a shell</w:t>
            </w:r>
          </w:p>
          <w:p w:rsidR="000C2A11" w:rsidRDefault="000C2A11" w14:paraId="169EF701" w14:textId="77777777"/>
        </w:tc>
      </w:tr>
      <w:tr w:rsidR="006D5A75" w:rsidTr="27B9BA5D" w14:paraId="1CDA3206" w14:textId="77777777">
        <w:trPr>
          <w:trHeight w:val="300"/>
        </w:trPr>
        <w:tc>
          <w:tcPr>
            <w:tcW w:w="1597" w:type="dxa"/>
            <w:vMerge w:val="restart"/>
            <w:shd w:val="clear" w:color="auto" w:fill="5B9BD5" w:themeFill="accent5"/>
            <w:tcMar/>
          </w:tcPr>
          <w:p w:rsidR="00B447C7" w:rsidRDefault="00B447C7" w14:paraId="61E8334B" w14:textId="3B48A1EA">
            <w:r>
              <w:t>Communication and Language</w:t>
            </w:r>
          </w:p>
          <w:p w:rsidR="00B447C7" w:rsidP="0030632C" w:rsidRDefault="00B447C7" w14:paraId="6B9CECC0" w14:textId="4D83E00D">
            <w:r>
              <w:rPr>
                <w:rFonts w:ascii="Segoe UI" w:hAnsi="Segoe UI" w:cs="Segoe UI"/>
                <w:noProof/>
                <w:sz w:val="18"/>
                <w:szCs w:val="18"/>
              </w:rPr>
              <w:lastRenderedPageBreak/>
              <w:drawing>
                <wp:anchor distT="0" distB="0" distL="114300" distR="114300" simplePos="0" relativeHeight="251697152" behindDoc="0" locked="0" layoutInCell="1" allowOverlap="1" wp14:anchorId="7D63756E" wp14:editId="20CC2F66">
                  <wp:simplePos x="0" y="0"/>
                  <wp:positionH relativeFrom="margin">
                    <wp:posOffset>315595</wp:posOffset>
                  </wp:positionH>
                  <wp:positionV relativeFrom="margin">
                    <wp:posOffset>491490</wp:posOffset>
                  </wp:positionV>
                  <wp:extent cx="787400" cy="593725"/>
                  <wp:effectExtent l="0" t="0" r="0" b="317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7400" cy="593725"/>
                          </a:xfrm>
                          <a:prstGeom prst="rect">
                            <a:avLst/>
                          </a:prstGeom>
                          <a:noFill/>
                          <a:ln>
                            <a:noFill/>
                          </a:ln>
                        </pic:spPr>
                      </pic:pic>
                    </a:graphicData>
                  </a:graphic>
                </wp:anchor>
              </w:drawing>
            </w:r>
            <w:r>
              <w:rPr>
                <w:rFonts w:ascii="Segoe UI" w:hAnsi="Segoe UI" w:cs="Segoe UI"/>
                <w:sz w:val="18"/>
                <w:szCs w:val="18"/>
              </w:rPr>
              <w:fldChar w:fldCharType="begin"/>
            </w:r>
            <w:r>
              <w:rPr>
                <w:rFonts w:ascii="Segoe UI" w:hAnsi="Segoe UI" w:cs="Segoe UI"/>
                <w:sz w:val="18"/>
                <w:szCs w:val="18"/>
              </w:rPr>
              <w:instrText xml:space="preserve"> INCLUDEPICTURE "/var/folders/93/q61pm3cj43984_b8nyr_j94m0000gn/T/com.microsoft.Word/WebArchiveCopyPasteTempFiles/AwoftSNqoW8eAAAAAElFTkSuQmCC" \* MERGEFORMATINET </w:instrText>
            </w:r>
            <w:r w:rsidR="002A2217">
              <w:rPr>
                <w:rFonts w:ascii="Segoe UI" w:hAnsi="Segoe UI" w:cs="Segoe UI"/>
                <w:sz w:val="18"/>
                <w:szCs w:val="18"/>
              </w:rPr>
              <w:fldChar w:fldCharType="separate"/>
            </w:r>
            <w:r>
              <w:rPr>
                <w:rFonts w:ascii="Segoe UI" w:hAnsi="Segoe UI" w:cs="Segoe UI"/>
                <w:sz w:val="18"/>
                <w:szCs w:val="18"/>
              </w:rPr>
              <w:fldChar w:fldCharType="end"/>
            </w:r>
          </w:p>
          <w:p w:rsidR="00B447C7" w:rsidRDefault="00B447C7" w14:paraId="6CAE0741" w14:textId="77777777"/>
          <w:p w:rsidR="00B447C7" w:rsidRDefault="00B447C7" w14:paraId="593A6378" w14:textId="77777777"/>
          <w:p w:rsidR="00B447C7" w:rsidRDefault="00B447C7" w14:paraId="0F819423" w14:textId="77777777"/>
          <w:p w:rsidR="00B447C7" w:rsidRDefault="00B447C7" w14:paraId="5FF8EB47" w14:textId="77777777"/>
          <w:p w:rsidR="00B447C7" w:rsidRDefault="00B447C7" w14:paraId="43353FDE" w14:textId="791CC686"/>
        </w:tc>
        <w:tc>
          <w:tcPr>
            <w:tcW w:w="2226" w:type="dxa"/>
            <w:tcMar/>
          </w:tcPr>
          <w:p w:rsidR="00B447C7" w:rsidP="00F101E3" w:rsidRDefault="00B447C7" w14:paraId="0E4A955B"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lastRenderedPageBreak/>
              <w:t>Understand how to listen carefully and why listening is important.</w:t>
            </w:r>
            <w:r>
              <w:rPr>
                <w:rStyle w:val="eop"/>
                <w:rFonts w:ascii="Tw Cen MT" w:hAnsi="Tw Cen MT" w:cs="Segoe UI"/>
                <w:sz w:val="20"/>
                <w:szCs w:val="20"/>
              </w:rPr>
              <w:t> </w:t>
            </w:r>
          </w:p>
          <w:p w:rsidR="00B447C7" w:rsidP="00F101E3" w:rsidRDefault="00B447C7" w14:paraId="5E507895"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Good listening.</w:t>
            </w:r>
            <w:r>
              <w:rPr>
                <w:rStyle w:val="eop"/>
                <w:rFonts w:ascii="Tw Cen MT" w:hAnsi="Tw Cen MT" w:cs="Segoe UI"/>
                <w:sz w:val="20"/>
                <w:szCs w:val="20"/>
              </w:rPr>
              <w:t> </w:t>
            </w:r>
          </w:p>
          <w:p w:rsidR="00B447C7" w:rsidP="00F101E3" w:rsidRDefault="00B447C7" w14:paraId="502ED2A1"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Engage in story times</w:t>
            </w:r>
            <w:r>
              <w:rPr>
                <w:rStyle w:val="normaltextrun"/>
                <w:rFonts w:ascii="Tw Cen MT" w:hAnsi="Tw Cen MT" w:cs="Segoe UI"/>
                <w:sz w:val="20"/>
                <w:szCs w:val="20"/>
              </w:rPr>
              <w:t xml:space="preserve">, rhymes, and songs. </w:t>
            </w:r>
            <w:r>
              <w:rPr>
                <w:rStyle w:val="normaltextrun"/>
                <w:rFonts w:ascii="Tw Cen MT" w:hAnsi="Tw Cen MT" w:cs="Segoe UI"/>
                <w:b/>
                <w:bCs/>
                <w:sz w:val="20"/>
                <w:szCs w:val="20"/>
              </w:rPr>
              <w:t>VIPERS</w:t>
            </w:r>
            <w:r>
              <w:rPr>
                <w:rStyle w:val="eop"/>
                <w:rFonts w:ascii="Tw Cen MT" w:hAnsi="Tw Cen MT" w:cs="Segoe UI"/>
                <w:sz w:val="20"/>
                <w:szCs w:val="20"/>
              </w:rPr>
              <w:t> </w:t>
            </w:r>
          </w:p>
          <w:p w:rsidR="00B447C7" w:rsidP="00F101E3" w:rsidRDefault="00B447C7" w14:paraId="2F5356E9"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Maintain attention in whole class/groups.</w:t>
            </w:r>
            <w:r>
              <w:rPr>
                <w:rStyle w:val="eop"/>
                <w:rFonts w:ascii="Tw Cen MT" w:hAnsi="Tw Cen MT" w:cs="Segoe UI"/>
                <w:sz w:val="20"/>
                <w:szCs w:val="20"/>
              </w:rPr>
              <w:t> </w:t>
            </w:r>
          </w:p>
          <w:p w:rsidR="00B447C7" w:rsidP="00F101E3" w:rsidRDefault="00B447C7" w14:paraId="2B39FC1E"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lastRenderedPageBreak/>
              <w:t>Follow 1 step instructions.</w:t>
            </w:r>
            <w:r>
              <w:rPr>
                <w:rStyle w:val="eop"/>
                <w:rFonts w:ascii="Tw Cen MT" w:hAnsi="Tw Cen MT" w:cs="Segoe UI"/>
                <w:sz w:val="20"/>
                <w:szCs w:val="20"/>
              </w:rPr>
              <w:t> </w:t>
            </w:r>
          </w:p>
          <w:p w:rsidR="00B447C7" w:rsidP="00F101E3" w:rsidRDefault="00B447C7" w14:paraId="6A89CBB6"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Understand ‘why’ questions.</w:t>
            </w:r>
            <w:r>
              <w:rPr>
                <w:rStyle w:val="eop"/>
                <w:rFonts w:ascii="Tw Cen MT" w:hAnsi="Tw Cen MT" w:cs="Segoe UI"/>
                <w:sz w:val="20"/>
                <w:szCs w:val="20"/>
              </w:rPr>
              <w:t> </w:t>
            </w:r>
          </w:p>
          <w:p w:rsidR="00B447C7" w:rsidP="00F101E3" w:rsidRDefault="00B447C7" w14:paraId="4358E387"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Use sentences 4-6 words.</w:t>
            </w:r>
            <w:r>
              <w:rPr>
                <w:rStyle w:val="eop"/>
                <w:rFonts w:ascii="Tw Cen MT" w:hAnsi="Tw Cen MT" w:cs="Segoe UI"/>
                <w:sz w:val="20"/>
                <w:szCs w:val="20"/>
              </w:rPr>
              <w:t> </w:t>
            </w:r>
          </w:p>
          <w:p w:rsidR="00B447C7" w:rsidP="00F101E3" w:rsidRDefault="00B447C7" w14:paraId="441D86C9"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Use talk to organise play</w:t>
            </w:r>
            <w:r>
              <w:rPr>
                <w:rStyle w:val="normaltextrun"/>
                <w:rFonts w:ascii="Tw Cen MT" w:hAnsi="Tw Cen MT" w:cs="Segoe UI"/>
                <w:i/>
                <w:iCs/>
                <w:sz w:val="20"/>
                <w:szCs w:val="20"/>
              </w:rPr>
              <w:t>.</w:t>
            </w:r>
            <w:r>
              <w:rPr>
                <w:rStyle w:val="eop"/>
                <w:rFonts w:ascii="Tw Cen MT" w:hAnsi="Tw Cen MT" w:cs="Segoe UI"/>
                <w:sz w:val="20"/>
                <w:szCs w:val="20"/>
              </w:rPr>
              <w:t> </w:t>
            </w:r>
          </w:p>
          <w:p w:rsidR="00B447C7" w:rsidP="00F101E3" w:rsidRDefault="00B447C7" w14:paraId="3BC8B791"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Making friends.</w:t>
            </w:r>
            <w:r>
              <w:rPr>
                <w:rStyle w:val="eop"/>
                <w:rFonts w:ascii="Tw Cen MT" w:hAnsi="Tw Cen MT" w:cs="Segoe UI"/>
                <w:sz w:val="20"/>
                <w:szCs w:val="20"/>
              </w:rPr>
              <w:t> </w:t>
            </w:r>
          </w:p>
          <w:p w:rsidR="00B447C7" w:rsidP="00F101E3" w:rsidRDefault="00B447C7" w14:paraId="1E371AC2"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Class prayers.</w:t>
            </w:r>
            <w:r>
              <w:rPr>
                <w:rStyle w:val="eop"/>
                <w:rFonts w:ascii="Tw Cen MT" w:hAnsi="Tw Cen MT" w:cs="Segoe UI"/>
                <w:sz w:val="20"/>
                <w:szCs w:val="20"/>
              </w:rPr>
              <w:t> </w:t>
            </w:r>
          </w:p>
          <w:p w:rsidR="00B447C7" w:rsidP="00F101E3" w:rsidRDefault="00B447C7" w14:paraId="430A393A"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Everyday vocabulary of school routines.</w:t>
            </w:r>
            <w:r>
              <w:rPr>
                <w:rStyle w:val="eop"/>
                <w:rFonts w:ascii="Tw Cen MT" w:hAnsi="Tw Cen MT" w:cs="Segoe UI"/>
                <w:sz w:val="20"/>
                <w:szCs w:val="20"/>
              </w:rPr>
              <w:t> </w:t>
            </w:r>
          </w:p>
          <w:p w:rsidR="00B447C7" w:rsidP="63B2A8FB" w:rsidRDefault="00B447C7" w14:paraId="7A423B1C" w14:textId="75DBDD26">
            <w:pPr>
              <w:pStyle w:val="paragraph"/>
              <w:spacing w:before="0" w:beforeAutospacing="off" w:after="0" w:afterAutospacing="off"/>
              <w:textAlignment w:val="baseline"/>
              <w:rPr>
                <w:rStyle w:val="eop"/>
                <w:rFonts w:ascii="Tw Cen MT" w:hAnsi="Tw Cen MT" w:cs="Segoe UI"/>
                <w:sz w:val="20"/>
                <w:szCs w:val="20"/>
              </w:rPr>
            </w:pPr>
            <w:r w:rsidRPr="63B2A8FB" w:rsidR="6180B2E7">
              <w:rPr>
                <w:rStyle w:val="normaltextrun"/>
                <w:rFonts w:ascii="Tw Cen MT" w:hAnsi="Tw Cen MT" w:cs="Segoe UI"/>
                <w:sz w:val="20"/>
                <w:szCs w:val="20"/>
              </w:rPr>
              <w:t>Vocabulary of topic</w:t>
            </w:r>
            <w:r w:rsidRPr="63B2A8FB" w:rsidR="3DD6AB07">
              <w:rPr>
                <w:rStyle w:val="normaltextrun"/>
                <w:rFonts w:ascii="Tw Cen MT" w:hAnsi="Tw Cen MT" w:cs="Segoe UI"/>
                <w:sz w:val="20"/>
                <w:szCs w:val="20"/>
              </w:rPr>
              <w:t>.</w:t>
            </w:r>
          </w:p>
          <w:p w:rsidR="00B447C7" w:rsidP="37E37A02" w:rsidRDefault="00B447C7" w14:paraId="49B5379B" w14:textId="333FE9DD">
            <w:pPr>
              <w:pStyle w:val="paragraph"/>
              <w:spacing w:before="0" w:beforeAutospacing="off" w:after="0" w:afterAutospacing="off"/>
              <w:textAlignment w:val="baseline"/>
              <w:rPr>
                <w:rStyle w:val="eop"/>
                <w:rFonts w:ascii="Tw Cen MT" w:hAnsi="Tw Cen MT" w:cs="Segoe UI"/>
                <w:i w:val="1"/>
                <w:iCs w:val="1"/>
                <w:sz w:val="20"/>
                <w:szCs w:val="20"/>
              </w:rPr>
            </w:pPr>
            <w:r w:rsidRPr="37E37A02" w:rsidR="47DC919A">
              <w:rPr>
                <w:rStyle w:val="eop"/>
                <w:rFonts w:ascii="Tw Cen MT" w:hAnsi="Tw Cen MT" w:cs="Segoe UI"/>
                <w:color w:val="FFFF00"/>
                <w:sz w:val="20"/>
                <w:szCs w:val="20"/>
              </w:rPr>
              <w:t xml:space="preserve">(CST- </w:t>
            </w:r>
            <w:r w:rsidRPr="37E37A02" w:rsidR="47DC919A">
              <w:rPr>
                <w:rStyle w:val="eop"/>
                <w:rFonts w:ascii="Tw Cen MT" w:hAnsi="Tw Cen MT" w:cs="Segoe UI"/>
                <w:i w:val="1"/>
                <w:iCs w:val="1"/>
                <w:color w:val="FFFF00"/>
                <w:sz w:val="20"/>
                <w:szCs w:val="20"/>
              </w:rPr>
              <w:t>solidarity</w:t>
            </w:r>
            <w:r w:rsidRPr="37E37A02" w:rsidR="3115FB1A">
              <w:rPr>
                <w:rStyle w:val="eop"/>
                <w:rFonts w:ascii="Tw Cen MT" w:hAnsi="Tw Cen MT" w:cs="Segoe UI"/>
                <w:i w:val="1"/>
                <w:iCs w:val="1"/>
                <w:color w:val="FFFF00"/>
                <w:sz w:val="20"/>
                <w:szCs w:val="20"/>
              </w:rPr>
              <w:t xml:space="preserve"> and the common good</w:t>
            </w:r>
            <w:r w:rsidRPr="37E37A02" w:rsidR="47DC919A">
              <w:rPr>
                <w:rStyle w:val="eop"/>
                <w:rFonts w:ascii="Tw Cen MT" w:hAnsi="Tw Cen MT" w:cs="Segoe UI"/>
                <w:i w:val="1"/>
                <w:iCs w:val="1"/>
                <w:color w:val="FFFF00"/>
                <w:sz w:val="20"/>
                <w:szCs w:val="20"/>
              </w:rPr>
              <w:t>)</w:t>
            </w:r>
            <w:r w:rsidRPr="37E37A02" w:rsidR="47DC919A">
              <w:rPr>
                <w:rStyle w:val="eop"/>
                <w:rFonts w:ascii="Tw Cen MT" w:hAnsi="Tw Cen MT" w:cs="Segoe UI"/>
                <w:i w:val="1"/>
                <w:iCs w:val="1"/>
                <w:sz w:val="20"/>
                <w:szCs w:val="20"/>
              </w:rPr>
              <w:t xml:space="preserve"> </w:t>
            </w:r>
          </w:p>
          <w:p w:rsidR="00B447C7" w:rsidP="00F101E3" w:rsidRDefault="00B447C7" w14:paraId="041D1593" w14:textId="6AD164F1">
            <w:pPr>
              <w:pStyle w:val="paragraph"/>
              <w:spacing w:before="0" w:beforeAutospacing="0" w:after="0" w:afterAutospacing="0"/>
              <w:textAlignment w:val="baseline"/>
              <w:rPr>
                <w:rStyle w:val="eop"/>
                <w:rFonts w:ascii="Tw Cen MT" w:hAnsi="Tw Cen MT" w:cs="Segoe UI"/>
                <w:sz w:val="20"/>
                <w:szCs w:val="20"/>
              </w:rPr>
            </w:pPr>
          </w:p>
          <w:p w:rsidR="00B447C7" w:rsidRDefault="00B447C7" w14:paraId="674446F6" w14:textId="77777777"/>
          <w:p w:rsidRPr="00F101E3" w:rsidR="00B447C7" w:rsidRDefault="00B447C7" w14:paraId="6CDFFBF1" w14:textId="05929B36"/>
        </w:tc>
        <w:tc>
          <w:tcPr>
            <w:tcW w:w="2268" w:type="dxa"/>
            <w:gridSpan w:val="2"/>
            <w:tcMar/>
          </w:tcPr>
          <w:p w:rsidR="00B447C7" w:rsidP="00B447C7" w:rsidRDefault="00B447C7" w14:paraId="78F3B80C"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lastRenderedPageBreak/>
              <w:t>Listen in familiar &amp; new situations.</w:t>
            </w:r>
            <w:r>
              <w:rPr>
                <w:rStyle w:val="eop"/>
                <w:rFonts w:ascii="Tw Cen MT" w:hAnsi="Tw Cen MT" w:cs="Segoe UI"/>
                <w:sz w:val="20"/>
                <w:szCs w:val="20"/>
              </w:rPr>
              <w:t> </w:t>
            </w:r>
          </w:p>
          <w:p w:rsidR="00B447C7" w:rsidP="00B447C7" w:rsidRDefault="00B447C7" w14:paraId="38E88C5C"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Engage in story times. VIPERS</w:t>
            </w:r>
            <w:r>
              <w:rPr>
                <w:rStyle w:val="eop"/>
                <w:rFonts w:ascii="Tw Cen MT" w:hAnsi="Tw Cen MT" w:cs="Segoe UI"/>
                <w:sz w:val="20"/>
                <w:szCs w:val="20"/>
              </w:rPr>
              <w:t> </w:t>
            </w:r>
          </w:p>
          <w:p w:rsidR="00B447C7" w:rsidP="00B447C7" w:rsidRDefault="00B447C7" w14:paraId="4C5D83C2"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Maintain attention in new situations.</w:t>
            </w:r>
            <w:r>
              <w:rPr>
                <w:rStyle w:val="eop"/>
                <w:rFonts w:ascii="Tw Cen MT" w:hAnsi="Tw Cen MT" w:cs="Segoe UI"/>
                <w:sz w:val="20"/>
                <w:szCs w:val="20"/>
              </w:rPr>
              <w:t> </w:t>
            </w:r>
          </w:p>
          <w:p w:rsidR="00B447C7" w:rsidP="00B447C7" w:rsidRDefault="00B447C7" w14:paraId="3A947741"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 xml:space="preserve">Ask questions to find out more and to check they </w:t>
            </w:r>
            <w:r>
              <w:rPr>
                <w:rStyle w:val="normaltextrun"/>
                <w:rFonts w:ascii="Tw Cen MT" w:hAnsi="Tw Cen MT" w:cs="Segoe UI"/>
                <w:b/>
                <w:bCs/>
                <w:i/>
                <w:iCs/>
                <w:sz w:val="20"/>
                <w:szCs w:val="20"/>
              </w:rPr>
              <w:lastRenderedPageBreak/>
              <w:t>understand what has been said to them.</w:t>
            </w:r>
            <w:r>
              <w:rPr>
                <w:rStyle w:val="eop"/>
                <w:rFonts w:ascii="Tw Cen MT" w:hAnsi="Tw Cen MT" w:cs="Segoe UI"/>
                <w:sz w:val="20"/>
                <w:szCs w:val="20"/>
              </w:rPr>
              <w:t> </w:t>
            </w:r>
          </w:p>
          <w:p w:rsidR="00B447C7" w:rsidP="00B447C7" w:rsidRDefault="00B447C7" w14:paraId="6CAFC0EB"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 xml:space="preserve">Follow </w:t>
            </w:r>
            <w:r>
              <w:rPr>
                <w:rStyle w:val="normaltextrun"/>
                <w:rFonts w:ascii="Tw Cen MT" w:hAnsi="Tw Cen MT" w:cs="Segoe UI"/>
                <w:b/>
                <w:bCs/>
                <w:i/>
                <w:iCs/>
                <w:sz w:val="20"/>
                <w:szCs w:val="20"/>
              </w:rPr>
              <w:t>instructions with 2 parts</w:t>
            </w:r>
            <w:r>
              <w:rPr>
                <w:rStyle w:val="normaltextrun"/>
                <w:rFonts w:ascii="Tw Cen MT" w:hAnsi="Tw Cen MT" w:cs="Segoe UI"/>
                <w:sz w:val="20"/>
                <w:szCs w:val="20"/>
              </w:rPr>
              <w:t xml:space="preserve"> in a familiar situation.</w:t>
            </w:r>
            <w:r>
              <w:rPr>
                <w:rStyle w:val="eop"/>
                <w:rFonts w:ascii="Tw Cen MT" w:hAnsi="Tw Cen MT" w:cs="Segoe UI"/>
                <w:sz w:val="20"/>
                <w:szCs w:val="20"/>
              </w:rPr>
              <w:t> </w:t>
            </w:r>
          </w:p>
          <w:p w:rsidR="00B447C7" w:rsidP="00B447C7" w:rsidRDefault="00B447C7" w14:paraId="2D88DC13"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Start a conversation with peers and familiar adults and continue for many turns.</w:t>
            </w:r>
            <w:r>
              <w:rPr>
                <w:rStyle w:val="eop"/>
                <w:rFonts w:ascii="Tw Cen MT" w:hAnsi="Tw Cen MT" w:cs="Segoe UI"/>
                <w:sz w:val="20"/>
                <w:szCs w:val="20"/>
              </w:rPr>
              <w:t> </w:t>
            </w:r>
          </w:p>
          <w:p w:rsidR="00B447C7" w:rsidP="00B447C7" w:rsidRDefault="00B447C7" w14:paraId="766FA389"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Develop social phrases</w:t>
            </w:r>
            <w:r>
              <w:rPr>
                <w:rStyle w:val="eop"/>
                <w:rFonts w:ascii="Tw Cen MT" w:hAnsi="Tw Cen MT" w:cs="Segoe UI"/>
                <w:sz w:val="20"/>
                <w:szCs w:val="20"/>
              </w:rPr>
              <w:t> </w:t>
            </w:r>
          </w:p>
          <w:p w:rsidR="00B447C7" w:rsidP="00B447C7" w:rsidRDefault="00B447C7" w14:paraId="33E1A86B"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Class prayers.</w:t>
            </w:r>
            <w:r>
              <w:rPr>
                <w:rStyle w:val="eop"/>
                <w:rFonts w:ascii="Tw Cen MT" w:hAnsi="Tw Cen MT" w:cs="Segoe UI"/>
                <w:sz w:val="20"/>
                <w:szCs w:val="20"/>
              </w:rPr>
              <w:t> </w:t>
            </w:r>
          </w:p>
          <w:p w:rsidR="00B447C7" w:rsidP="00B447C7" w:rsidRDefault="00CB3828" w14:paraId="7306EF34" w14:textId="15056FE8">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Vocabulary</w:t>
            </w:r>
            <w:r w:rsidR="00B447C7">
              <w:rPr>
                <w:rStyle w:val="normaltextrun"/>
                <w:rFonts w:ascii="Tw Cen MT" w:hAnsi="Tw Cen MT" w:cs="Segoe UI"/>
                <w:sz w:val="20"/>
                <w:szCs w:val="20"/>
              </w:rPr>
              <w:t xml:space="preserve"> of topic plus vocab ninja word of the day.</w:t>
            </w:r>
            <w:r w:rsidR="00B447C7">
              <w:rPr>
                <w:rStyle w:val="eop"/>
                <w:rFonts w:ascii="Tw Cen MT" w:hAnsi="Tw Cen MT" w:cs="Segoe UI"/>
                <w:sz w:val="20"/>
                <w:szCs w:val="20"/>
              </w:rPr>
              <w:t> </w:t>
            </w:r>
          </w:p>
          <w:p w:rsidR="00B447C7" w:rsidP="00B447C7" w:rsidRDefault="00B447C7" w14:paraId="6C139207"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‘What fruit or veg am I?’</w:t>
            </w:r>
            <w:r>
              <w:rPr>
                <w:rStyle w:val="eop"/>
                <w:rFonts w:ascii="Tw Cen MT" w:hAnsi="Tw Cen MT" w:cs="Segoe UI"/>
                <w:sz w:val="20"/>
                <w:szCs w:val="20"/>
              </w:rPr>
              <w:t> </w:t>
            </w:r>
          </w:p>
          <w:p w:rsidR="00B447C7" w:rsidP="00B447C7" w:rsidRDefault="00B447C7" w14:paraId="45D6055D"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‘I wonder why’ questions.</w:t>
            </w:r>
            <w:r>
              <w:rPr>
                <w:rStyle w:val="eop"/>
                <w:rFonts w:ascii="Tw Cen MT" w:hAnsi="Tw Cen MT" w:cs="Segoe UI"/>
                <w:sz w:val="20"/>
                <w:szCs w:val="20"/>
              </w:rPr>
              <w:t> </w:t>
            </w:r>
          </w:p>
          <w:p w:rsidR="00B447C7" w:rsidP="00B447C7" w:rsidRDefault="00B447C7" w14:paraId="3E988D23"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Model correct tenses and repeat.</w:t>
            </w:r>
            <w:r>
              <w:rPr>
                <w:rStyle w:val="eop"/>
                <w:rFonts w:ascii="Tw Cen MT" w:hAnsi="Tw Cen MT" w:cs="Segoe UI"/>
                <w:sz w:val="20"/>
                <w:szCs w:val="20"/>
              </w:rPr>
              <w:t> </w:t>
            </w:r>
          </w:p>
          <w:p w:rsidR="00B447C7" w:rsidP="1F46D57F" w:rsidRDefault="00B447C7" w14:paraId="67D133A6" w14:textId="6B58F702">
            <w:pPr>
              <w:rPr>
                <w:color w:val="FFFF00"/>
              </w:rPr>
            </w:pPr>
            <w:r w:rsidRPr="37E37A02" w:rsidR="1A74B8DA">
              <w:rPr>
                <w:color w:val="FFFF00"/>
              </w:rPr>
              <w:t xml:space="preserve">(CST- </w:t>
            </w:r>
            <w:r w:rsidRPr="37E37A02" w:rsidR="72F1FB2C">
              <w:rPr>
                <w:color w:val="FFFF00"/>
                <w:sz w:val="18"/>
                <w:szCs w:val="18"/>
              </w:rPr>
              <w:t>solidarity and the common good and dignity of the human person</w:t>
            </w:r>
            <w:r w:rsidRPr="37E37A02" w:rsidR="1A74B8DA">
              <w:rPr>
                <w:color w:val="FFFF00"/>
              </w:rPr>
              <w:t>)</w:t>
            </w:r>
          </w:p>
        </w:tc>
        <w:tc>
          <w:tcPr>
            <w:tcW w:w="2126" w:type="dxa"/>
            <w:gridSpan w:val="2"/>
            <w:tcMar/>
          </w:tcPr>
          <w:p w:rsidR="008D70E4" w:rsidP="008D70E4" w:rsidRDefault="008D70E4" w14:paraId="1C25ED84"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lastRenderedPageBreak/>
              <w:t>Listen attentively in a range of situations.</w:t>
            </w:r>
            <w:r>
              <w:rPr>
                <w:rStyle w:val="eop"/>
                <w:rFonts w:ascii="Tw Cen MT" w:hAnsi="Tw Cen MT" w:cs="Segoe UI"/>
                <w:sz w:val="20"/>
                <w:szCs w:val="20"/>
              </w:rPr>
              <w:t> </w:t>
            </w:r>
          </w:p>
          <w:p w:rsidR="008D70E4" w:rsidP="008D70E4" w:rsidRDefault="008D70E4" w14:paraId="7615AC2E"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Maintain attention during appropriate activity.</w:t>
            </w:r>
            <w:r>
              <w:rPr>
                <w:rStyle w:val="eop"/>
                <w:rFonts w:ascii="Tw Cen MT" w:hAnsi="Tw Cen MT" w:cs="Segoe UI"/>
                <w:sz w:val="20"/>
                <w:szCs w:val="20"/>
              </w:rPr>
              <w:t> </w:t>
            </w:r>
          </w:p>
          <w:p w:rsidR="008D70E4" w:rsidP="008D70E4" w:rsidRDefault="008D70E4" w14:paraId="387B48A3"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Engage in non-fiction books.</w:t>
            </w:r>
            <w:r>
              <w:rPr>
                <w:rStyle w:val="eop"/>
                <w:rFonts w:ascii="Tw Cen MT" w:hAnsi="Tw Cen MT" w:cs="Segoe UI"/>
                <w:sz w:val="20"/>
                <w:szCs w:val="20"/>
              </w:rPr>
              <w:t> </w:t>
            </w:r>
          </w:p>
          <w:p w:rsidR="008D70E4" w:rsidP="008D70E4" w:rsidRDefault="008D70E4" w14:paraId="6C9E6CA7"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Consider the listener and take turns.</w:t>
            </w:r>
            <w:r>
              <w:rPr>
                <w:rStyle w:val="eop"/>
                <w:rFonts w:ascii="Tw Cen MT" w:hAnsi="Tw Cen MT" w:cs="Segoe UI"/>
                <w:sz w:val="20"/>
                <w:szCs w:val="20"/>
              </w:rPr>
              <w:t> </w:t>
            </w:r>
          </w:p>
          <w:p w:rsidR="008D70E4" w:rsidP="008D70E4" w:rsidRDefault="008D70E4" w14:paraId="14BB41E6"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lastRenderedPageBreak/>
              <w:t>Use talk to organise/stand for something else in play.</w:t>
            </w:r>
            <w:r>
              <w:rPr>
                <w:rStyle w:val="eop"/>
                <w:rFonts w:ascii="Tw Cen MT" w:hAnsi="Tw Cen MT" w:cs="Segoe UI"/>
                <w:sz w:val="20"/>
                <w:szCs w:val="20"/>
              </w:rPr>
              <w:t> </w:t>
            </w:r>
          </w:p>
          <w:p w:rsidR="008D70E4" w:rsidP="008D70E4" w:rsidRDefault="008D70E4" w14:paraId="6EDBD883"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Begin to use past tense.</w:t>
            </w:r>
            <w:r>
              <w:rPr>
                <w:rStyle w:val="eop"/>
                <w:rFonts w:ascii="Tw Cen MT" w:hAnsi="Tw Cen MT" w:cs="Segoe UI"/>
                <w:sz w:val="20"/>
                <w:szCs w:val="20"/>
              </w:rPr>
              <w:t> </w:t>
            </w:r>
          </w:p>
          <w:p w:rsidR="008D70E4" w:rsidP="008D70E4" w:rsidRDefault="008D70E4" w14:paraId="030E1021"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Begin to recount past events.</w:t>
            </w:r>
            <w:r>
              <w:rPr>
                <w:rStyle w:val="eop"/>
                <w:rFonts w:ascii="Tw Cen MT" w:hAnsi="Tw Cen MT" w:cs="Segoe UI"/>
                <w:sz w:val="20"/>
                <w:szCs w:val="20"/>
              </w:rPr>
              <w:t> </w:t>
            </w:r>
          </w:p>
          <w:p w:rsidR="008D70E4" w:rsidP="008D70E4" w:rsidRDefault="008D70E4" w14:paraId="4D8D8340"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8D70E4" w:rsidP="008D70E4" w:rsidRDefault="008D70E4" w14:paraId="48F1101C"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Exploring question words: Why, how etc.</w:t>
            </w:r>
            <w:r>
              <w:rPr>
                <w:rStyle w:val="eop"/>
                <w:rFonts w:ascii="Tw Cen MT" w:hAnsi="Tw Cen MT" w:cs="Segoe UI"/>
                <w:sz w:val="20"/>
                <w:szCs w:val="20"/>
              </w:rPr>
              <w:t> </w:t>
            </w:r>
          </w:p>
          <w:p w:rsidR="008D70E4" w:rsidP="008D70E4" w:rsidRDefault="008D70E4" w14:paraId="6303D531"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Talking in full sentences at snack shop.</w:t>
            </w:r>
            <w:r>
              <w:rPr>
                <w:rStyle w:val="eop"/>
                <w:rFonts w:ascii="Tw Cen MT" w:hAnsi="Tw Cen MT" w:cs="Segoe UI"/>
                <w:sz w:val="20"/>
                <w:szCs w:val="20"/>
              </w:rPr>
              <w:t> </w:t>
            </w:r>
          </w:p>
          <w:p w:rsidR="008D70E4" w:rsidP="008D70E4" w:rsidRDefault="008D70E4" w14:paraId="25169C88"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Vocabuary of topic plus vocab ninja word of the day.</w:t>
            </w:r>
            <w:r>
              <w:rPr>
                <w:rStyle w:val="eop"/>
                <w:rFonts w:ascii="Tw Cen MT" w:hAnsi="Tw Cen MT" w:cs="Segoe UI"/>
                <w:sz w:val="20"/>
                <w:szCs w:val="20"/>
              </w:rPr>
              <w:t> </w:t>
            </w:r>
          </w:p>
          <w:p w:rsidR="00B447C7" w:rsidP="1F46D57F" w:rsidRDefault="00B447C7" w14:paraId="5FB7651C" w14:textId="0E1C2396">
            <w:pPr>
              <w:pStyle w:val="Normal"/>
              <w:rPr>
                <w:color w:val="FFFF00"/>
                <w:sz w:val="18"/>
                <w:szCs w:val="18"/>
              </w:rPr>
            </w:pPr>
            <w:r w:rsidRPr="37E37A02" w:rsidR="4BFF1A77">
              <w:rPr>
                <w:color w:val="FFFF00"/>
                <w:sz w:val="18"/>
                <w:szCs w:val="18"/>
              </w:rPr>
              <w:t>(CST-</w:t>
            </w:r>
            <w:r w:rsidRPr="37E37A02" w:rsidR="47B61676">
              <w:rPr>
                <w:color w:val="FFFF00"/>
                <w:sz w:val="18"/>
                <w:szCs w:val="18"/>
              </w:rPr>
              <w:t xml:space="preserve">solidarity and the </w:t>
            </w:r>
            <w:r w:rsidRPr="37E37A02" w:rsidR="4BFF1A77">
              <w:rPr>
                <w:color w:val="FFFF00"/>
                <w:sz w:val="18"/>
                <w:szCs w:val="18"/>
              </w:rPr>
              <w:t>common good and dignity</w:t>
            </w:r>
            <w:r w:rsidRPr="37E37A02" w:rsidR="0EE8EF18">
              <w:rPr>
                <w:color w:val="FFFF00"/>
                <w:sz w:val="18"/>
                <w:szCs w:val="18"/>
              </w:rPr>
              <w:t xml:space="preserve"> of the human person</w:t>
            </w:r>
            <w:r w:rsidRPr="37E37A02" w:rsidR="4BFF1A77">
              <w:rPr>
                <w:color w:val="FFFF00"/>
                <w:sz w:val="18"/>
                <w:szCs w:val="18"/>
              </w:rPr>
              <w:t>)</w:t>
            </w:r>
          </w:p>
        </w:tc>
        <w:tc>
          <w:tcPr>
            <w:tcW w:w="2268" w:type="dxa"/>
            <w:tcMar/>
          </w:tcPr>
          <w:p w:rsidR="00A0410B" w:rsidP="00A0410B" w:rsidRDefault="00A0410B" w14:paraId="23FDF297" w14:textId="77777777">
            <w:pPr>
              <w:pStyle w:val="paragraph"/>
              <w:spacing w:before="0" w:beforeAutospacing="0" w:after="0" w:afterAutospacing="0"/>
              <w:ind w:left="-15"/>
              <w:textAlignment w:val="baseline"/>
              <w:rPr>
                <w:rFonts w:ascii="Segoe UI" w:hAnsi="Segoe UI" w:cs="Segoe UI"/>
                <w:sz w:val="18"/>
                <w:szCs w:val="18"/>
              </w:rPr>
            </w:pPr>
            <w:r>
              <w:rPr>
                <w:rStyle w:val="normaltextrun"/>
                <w:rFonts w:ascii="Tw Cen MT" w:hAnsi="Tw Cen MT" w:cs="Segoe UI"/>
                <w:sz w:val="20"/>
                <w:szCs w:val="20"/>
              </w:rPr>
              <w:lastRenderedPageBreak/>
              <w:t>Understand why listening is important.</w:t>
            </w:r>
            <w:r>
              <w:rPr>
                <w:rStyle w:val="eop"/>
                <w:rFonts w:ascii="Tw Cen MT" w:hAnsi="Tw Cen MT" w:cs="Segoe UI"/>
                <w:sz w:val="20"/>
                <w:szCs w:val="20"/>
              </w:rPr>
              <w:t> </w:t>
            </w:r>
          </w:p>
          <w:p w:rsidR="00A0410B" w:rsidP="00A0410B" w:rsidRDefault="00A0410B" w14:paraId="60503E41" w14:textId="77777777">
            <w:pPr>
              <w:pStyle w:val="paragraph"/>
              <w:spacing w:before="0" w:beforeAutospacing="0" w:after="0" w:afterAutospacing="0"/>
              <w:ind w:left="-15"/>
              <w:textAlignment w:val="baseline"/>
              <w:rPr>
                <w:rFonts w:ascii="Segoe UI" w:hAnsi="Segoe UI" w:cs="Segoe UI"/>
                <w:sz w:val="18"/>
                <w:szCs w:val="18"/>
              </w:rPr>
            </w:pPr>
            <w:r>
              <w:rPr>
                <w:rStyle w:val="normaltextrun"/>
                <w:rFonts w:ascii="Tw Cen MT" w:hAnsi="Tw Cen MT" w:cs="Segoe UI"/>
                <w:sz w:val="20"/>
                <w:szCs w:val="20"/>
              </w:rPr>
              <w:t>Maintain attention in different contexts.</w:t>
            </w:r>
            <w:r>
              <w:rPr>
                <w:rStyle w:val="eop"/>
                <w:rFonts w:ascii="Tw Cen MT" w:hAnsi="Tw Cen MT" w:cs="Segoe UI"/>
                <w:sz w:val="20"/>
                <w:szCs w:val="20"/>
              </w:rPr>
              <w:t> </w:t>
            </w:r>
          </w:p>
          <w:p w:rsidR="00A0410B" w:rsidP="00A0410B" w:rsidRDefault="00A0410B" w14:paraId="017134AF" w14:textId="77777777">
            <w:pPr>
              <w:pStyle w:val="paragraph"/>
              <w:spacing w:before="0" w:beforeAutospacing="0" w:after="0" w:afterAutospacing="0"/>
              <w:ind w:left="-15"/>
              <w:textAlignment w:val="baseline"/>
              <w:rPr>
                <w:rFonts w:ascii="Segoe UI" w:hAnsi="Segoe UI" w:cs="Segoe UI"/>
                <w:sz w:val="18"/>
                <w:szCs w:val="18"/>
              </w:rPr>
            </w:pPr>
            <w:r>
              <w:rPr>
                <w:rStyle w:val="normaltextrun"/>
                <w:rFonts w:ascii="Tw Cen MT" w:hAnsi="Tw Cen MT" w:cs="Segoe UI"/>
                <w:b/>
                <w:bCs/>
                <w:i/>
                <w:iCs/>
                <w:sz w:val="20"/>
                <w:szCs w:val="20"/>
              </w:rPr>
              <w:t xml:space="preserve">Use talk to help work out problems and organise thinking and activities explain how things work </w:t>
            </w:r>
            <w:r>
              <w:rPr>
                <w:rStyle w:val="normaltextrun"/>
                <w:rFonts w:ascii="Tw Cen MT" w:hAnsi="Tw Cen MT" w:cs="Segoe UI"/>
                <w:b/>
                <w:bCs/>
                <w:i/>
                <w:iCs/>
                <w:sz w:val="20"/>
                <w:szCs w:val="20"/>
              </w:rPr>
              <w:lastRenderedPageBreak/>
              <w:t>and why they might happen.</w:t>
            </w:r>
            <w:r>
              <w:rPr>
                <w:rStyle w:val="eop"/>
                <w:rFonts w:ascii="Tw Cen MT" w:hAnsi="Tw Cen MT" w:cs="Segoe UI"/>
                <w:sz w:val="20"/>
                <w:szCs w:val="20"/>
              </w:rPr>
              <w:t> </w:t>
            </w:r>
          </w:p>
          <w:p w:rsidR="00A0410B" w:rsidP="00A0410B" w:rsidRDefault="00A0410B" w14:paraId="6EFED4B8" w14:textId="77777777">
            <w:pPr>
              <w:pStyle w:val="paragraph"/>
              <w:spacing w:before="0" w:beforeAutospacing="0" w:after="0" w:afterAutospacing="0"/>
              <w:ind w:left="-15"/>
              <w:textAlignment w:val="baseline"/>
              <w:rPr>
                <w:rFonts w:ascii="Segoe UI" w:hAnsi="Segoe UI" w:cs="Segoe UI"/>
                <w:sz w:val="18"/>
                <w:szCs w:val="18"/>
              </w:rPr>
            </w:pPr>
            <w:r>
              <w:rPr>
                <w:rStyle w:val="normaltextrun"/>
                <w:rFonts w:ascii="Tw Cen MT" w:hAnsi="Tw Cen MT" w:cs="Segoe UI"/>
                <w:b/>
                <w:bCs/>
                <w:i/>
                <w:iCs/>
                <w:sz w:val="20"/>
                <w:szCs w:val="20"/>
              </w:rPr>
              <w:t>Ask questions to find out more and check understanding.</w:t>
            </w:r>
            <w:r>
              <w:rPr>
                <w:rStyle w:val="eop"/>
                <w:rFonts w:ascii="Tw Cen MT" w:hAnsi="Tw Cen MT" w:cs="Segoe UI"/>
                <w:sz w:val="20"/>
                <w:szCs w:val="20"/>
              </w:rPr>
              <w:t> </w:t>
            </w:r>
          </w:p>
          <w:p w:rsidR="00A0410B" w:rsidP="00A0410B" w:rsidRDefault="00A0410B" w14:paraId="41338B0F" w14:textId="77777777">
            <w:pPr>
              <w:pStyle w:val="paragraph"/>
              <w:spacing w:before="0" w:beforeAutospacing="0" w:after="0" w:afterAutospacing="0"/>
              <w:ind w:left="-15"/>
              <w:textAlignment w:val="baseline"/>
              <w:rPr>
                <w:rFonts w:ascii="Segoe UI" w:hAnsi="Segoe UI" w:cs="Segoe UI"/>
                <w:sz w:val="18"/>
                <w:szCs w:val="18"/>
              </w:rPr>
            </w:pPr>
            <w:r>
              <w:rPr>
                <w:rStyle w:val="normaltextrun"/>
                <w:rFonts w:ascii="Tw Cen MT" w:hAnsi="Tw Cen MT" w:cs="Segoe UI"/>
                <w:b/>
                <w:bCs/>
                <w:i/>
                <w:iCs/>
                <w:sz w:val="20"/>
                <w:szCs w:val="20"/>
              </w:rPr>
              <w:t>Articulate their ideas and thoughts in well-formed sentences.</w:t>
            </w:r>
            <w:r>
              <w:rPr>
                <w:rStyle w:val="eop"/>
                <w:rFonts w:ascii="Tw Cen MT" w:hAnsi="Tw Cen MT" w:cs="Segoe UI"/>
                <w:sz w:val="20"/>
                <w:szCs w:val="20"/>
              </w:rPr>
              <w:t> </w:t>
            </w:r>
          </w:p>
          <w:p w:rsidR="00A0410B" w:rsidP="00A0410B" w:rsidRDefault="00A0410B" w14:paraId="716A9956" w14:textId="77777777">
            <w:pPr>
              <w:pStyle w:val="paragraph"/>
              <w:spacing w:before="0" w:beforeAutospacing="0" w:after="0" w:afterAutospacing="0"/>
              <w:ind w:left="-15"/>
              <w:textAlignment w:val="baseline"/>
              <w:rPr>
                <w:rFonts w:ascii="Segoe UI" w:hAnsi="Segoe UI" w:cs="Segoe UI"/>
                <w:sz w:val="18"/>
                <w:szCs w:val="18"/>
              </w:rPr>
            </w:pPr>
            <w:r>
              <w:rPr>
                <w:rStyle w:val="normaltextrun"/>
                <w:rFonts w:ascii="Tw Cen MT" w:hAnsi="Tw Cen MT" w:cs="Segoe UI"/>
                <w:b/>
                <w:bCs/>
                <w:i/>
                <w:iCs/>
                <w:sz w:val="20"/>
                <w:szCs w:val="20"/>
              </w:rPr>
              <w:t>Listen to and talk about selected non-fiction to develop a deep familiarity with new knowledge and vocabulary</w:t>
            </w:r>
            <w:r>
              <w:rPr>
                <w:rStyle w:val="eop"/>
                <w:rFonts w:ascii="Tw Cen MT" w:hAnsi="Tw Cen MT" w:cs="Segoe UI"/>
                <w:sz w:val="20"/>
                <w:szCs w:val="20"/>
              </w:rPr>
              <w:t> </w:t>
            </w:r>
          </w:p>
          <w:p w:rsidR="00A0410B" w:rsidP="00A0410B" w:rsidRDefault="00A0410B" w14:paraId="21895EBF" w14:textId="77777777">
            <w:pPr>
              <w:pStyle w:val="paragraph"/>
              <w:spacing w:before="0" w:beforeAutospacing="0" w:after="0" w:afterAutospacing="0"/>
              <w:ind w:left="-15"/>
              <w:textAlignment w:val="baseline"/>
              <w:rPr>
                <w:rFonts w:ascii="Segoe UI" w:hAnsi="Segoe UI" w:cs="Segoe UI"/>
                <w:sz w:val="18"/>
                <w:szCs w:val="18"/>
              </w:rPr>
            </w:pPr>
            <w:r>
              <w:rPr>
                <w:rStyle w:val="normaltextrun"/>
                <w:rFonts w:ascii="Tw Cen MT" w:hAnsi="Tw Cen MT" w:cs="Segoe UI"/>
                <w:b/>
                <w:bCs/>
                <w:i/>
                <w:iCs/>
                <w:sz w:val="20"/>
                <w:szCs w:val="20"/>
              </w:rPr>
              <w:t>Begin to connect one idea or action to another using a range of connectives.</w:t>
            </w:r>
            <w:r>
              <w:rPr>
                <w:rStyle w:val="eop"/>
                <w:rFonts w:ascii="Tw Cen MT" w:hAnsi="Tw Cen MT" w:cs="Segoe UI"/>
                <w:sz w:val="20"/>
                <w:szCs w:val="20"/>
              </w:rPr>
              <w:t> </w:t>
            </w:r>
          </w:p>
          <w:p w:rsidR="00A0410B" w:rsidP="00A0410B" w:rsidRDefault="00A0410B" w14:paraId="2E048B72" w14:textId="77777777">
            <w:pPr>
              <w:pStyle w:val="paragraph"/>
              <w:spacing w:before="0" w:beforeAutospacing="0" w:after="0" w:afterAutospacing="0"/>
              <w:ind w:left="-15"/>
              <w:textAlignment w:val="baseline"/>
              <w:rPr>
                <w:rFonts w:ascii="Segoe UI" w:hAnsi="Segoe UI" w:cs="Segoe UI"/>
                <w:sz w:val="18"/>
                <w:szCs w:val="18"/>
              </w:rPr>
            </w:pPr>
            <w:r>
              <w:rPr>
                <w:rStyle w:val="normaltextrun"/>
                <w:rFonts w:ascii="Tw Cen MT" w:hAnsi="Tw Cen MT" w:cs="Segoe UI"/>
                <w:sz w:val="20"/>
                <w:szCs w:val="20"/>
              </w:rPr>
              <w:t>Describe events in some detail.</w:t>
            </w:r>
            <w:r>
              <w:rPr>
                <w:rStyle w:val="eop"/>
                <w:rFonts w:ascii="Tw Cen MT" w:hAnsi="Tw Cen MT" w:cs="Segoe UI"/>
                <w:sz w:val="20"/>
                <w:szCs w:val="20"/>
              </w:rPr>
              <w:t> </w:t>
            </w:r>
          </w:p>
          <w:p w:rsidR="00A0410B" w:rsidP="00A0410B" w:rsidRDefault="00A0410B" w14:paraId="7F6667E1" w14:textId="77777777">
            <w:pPr>
              <w:pStyle w:val="paragraph"/>
              <w:spacing w:before="0" w:beforeAutospacing="0" w:after="0" w:afterAutospacing="0"/>
              <w:ind w:left="-15"/>
              <w:textAlignment w:val="baseline"/>
              <w:rPr>
                <w:rFonts w:ascii="Segoe UI" w:hAnsi="Segoe UI" w:cs="Segoe UI"/>
                <w:sz w:val="18"/>
                <w:szCs w:val="18"/>
              </w:rPr>
            </w:pPr>
            <w:r>
              <w:rPr>
                <w:rStyle w:val="eop"/>
                <w:rFonts w:ascii="Tw Cen MT" w:hAnsi="Tw Cen MT" w:cs="Segoe UI"/>
                <w:sz w:val="20"/>
                <w:szCs w:val="20"/>
              </w:rPr>
              <w:t> </w:t>
            </w:r>
          </w:p>
          <w:p w:rsidR="00A0410B" w:rsidP="00A0410B" w:rsidRDefault="00A0410B" w14:paraId="16AC3048" w14:textId="77777777">
            <w:pPr>
              <w:pStyle w:val="paragraph"/>
              <w:spacing w:before="0" w:beforeAutospacing="0" w:after="0" w:afterAutospacing="0"/>
              <w:ind w:left="-15"/>
              <w:textAlignment w:val="baseline"/>
              <w:rPr>
                <w:rFonts w:ascii="Segoe UI" w:hAnsi="Segoe UI" w:cs="Segoe UI"/>
                <w:sz w:val="18"/>
                <w:szCs w:val="18"/>
              </w:rPr>
            </w:pPr>
            <w:r>
              <w:rPr>
                <w:rStyle w:val="normaltextrun"/>
                <w:rFonts w:ascii="Tw Cen MT" w:hAnsi="Tw Cen MT" w:cs="Segoe UI"/>
                <w:sz w:val="20"/>
                <w:szCs w:val="20"/>
              </w:rPr>
              <w:t>Listening to and responding to others ideas in small groups.</w:t>
            </w:r>
            <w:r>
              <w:rPr>
                <w:rStyle w:val="eop"/>
                <w:rFonts w:ascii="Tw Cen MT" w:hAnsi="Tw Cen MT" w:cs="Segoe UI"/>
                <w:sz w:val="20"/>
                <w:szCs w:val="20"/>
              </w:rPr>
              <w:t> </w:t>
            </w:r>
          </w:p>
          <w:p w:rsidR="00A0410B" w:rsidP="00A0410B" w:rsidRDefault="00A0410B" w14:paraId="66C4F247"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Vocabuary of topic plus vocab ninja word of the day.</w:t>
            </w:r>
          </w:p>
          <w:p w:rsidR="00B447C7" w:rsidP="1F46D57F" w:rsidRDefault="00B447C7" w14:paraId="19AEBC0A" w14:textId="22A60434">
            <w:pPr>
              <w:rPr>
                <w:color w:val="FFFF00"/>
                <w:sz w:val="18"/>
                <w:szCs w:val="18"/>
              </w:rPr>
            </w:pPr>
            <w:r w:rsidRPr="37E37A02" w:rsidR="1888F2AF">
              <w:rPr>
                <w:color w:val="FFFF00"/>
                <w:sz w:val="18"/>
                <w:szCs w:val="18"/>
              </w:rPr>
              <w:t>(CST- Dignity</w:t>
            </w:r>
            <w:r w:rsidRPr="37E37A02" w:rsidR="6B9F23C5">
              <w:rPr>
                <w:color w:val="FFFF00"/>
                <w:sz w:val="18"/>
                <w:szCs w:val="18"/>
              </w:rPr>
              <w:t xml:space="preserve"> of the human person</w:t>
            </w:r>
            <w:r w:rsidRPr="37E37A02" w:rsidR="1888F2AF">
              <w:rPr>
                <w:color w:val="FFFF00"/>
                <w:sz w:val="18"/>
                <w:szCs w:val="18"/>
              </w:rPr>
              <w:t>)</w:t>
            </w:r>
          </w:p>
        </w:tc>
        <w:tc>
          <w:tcPr>
            <w:tcW w:w="1843" w:type="dxa"/>
            <w:tcMar/>
          </w:tcPr>
          <w:p w:rsidR="00932525" w:rsidP="00932525" w:rsidRDefault="00932525" w14:paraId="38065F8D"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lastRenderedPageBreak/>
              <w:t>Listen and understand instructions while busy with another task.</w:t>
            </w:r>
            <w:r>
              <w:rPr>
                <w:rStyle w:val="eop"/>
                <w:rFonts w:ascii="Tw Cen MT" w:hAnsi="Tw Cen MT" w:cs="Segoe UI"/>
                <w:sz w:val="20"/>
                <w:szCs w:val="20"/>
              </w:rPr>
              <w:t> </w:t>
            </w:r>
          </w:p>
          <w:p w:rsidR="00932525" w:rsidP="00932525" w:rsidRDefault="00932525" w14:paraId="678C7D9C"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Maintain activity while listening.</w:t>
            </w:r>
            <w:r>
              <w:rPr>
                <w:rStyle w:val="eop"/>
                <w:rFonts w:ascii="Tw Cen MT" w:hAnsi="Tw Cen MT" w:cs="Segoe UI"/>
                <w:sz w:val="20"/>
                <w:szCs w:val="20"/>
              </w:rPr>
              <w:t> </w:t>
            </w:r>
          </w:p>
          <w:p w:rsidR="00932525" w:rsidP="00932525" w:rsidRDefault="00932525" w14:paraId="13BBBE43"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 xml:space="preserve">Understand how, why, where </w:t>
            </w:r>
            <w:r>
              <w:rPr>
                <w:rStyle w:val="normaltextrun"/>
                <w:rFonts w:ascii="Tw Cen MT" w:hAnsi="Tw Cen MT" w:cs="Segoe UI"/>
                <w:sz w:val="20"/>
                <w:szCs w:val="20"/>
              </w:rPr>
              <w:lastRenderedPageBreak/>
              <w:t>questions. Ask own questions.</w:t>
            </w:r>
          </w:p>
          <w:p w:rsidR="00932525" w:rsidP="00932525" w:rsidRDefault="00932525" w14:paraId="39B0672C"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sz w:val="20"/>
                <w:szCs w:val="20"/>
              </w:rPr>
              <w:t>VIPERS</w:t>
            </w:r>
            <w:r>
              <w:rPr>
                <w:rStyle w:val="eop"/>
                <w:rFonts w:ascii="Tw Cen MT" w:hAnsi="Tw Cen MT" w:cs="Segoe UI"/>
                <w:sz w:val="20"/>
                <w:szCs w:val="20"/>
              </w:rPr>
              <w:t> </w:t>
            </w:r>
          </w:p>
          <w:p w:rsidR="00932525" w:rsidP="00932525" w:rsidRDefault="00932525" w14:paraId="3F72CF30"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color w:val="000000"/>
                <w:sz w:val="19"/>
                <w:szCs w:val="19"/>
              </w:rPr>
              <w:t>Retell the story once they have developed a deep familiarity with the text; some as exact repetition and some in their own words.</w:t>
            </w:r>
            <w:r>
              <w:rPr>
                <w:rStyle w:val="eop"/>
                <w:rFonts w:ascii="Tw Cen MT" w:hAnsi="Tw Cen MT" w:cs="Segoe UI"/>
                <w:color w:val="000000"/>
                <w:sz w:val="19"/>
                <w:szCs w:val="19"/>
              </w:rPr>
              <w:t> </w:t>
            </w:r>
          </w:p>
          <w:p w:rsidR="00932525" w:rsidP="00932525" w:rsidRDefault="00932525" w14:paraId="328333DD"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Describe events in some detail.</w:t>
            </w:r>
            <w:r>
              <w:rPr>
                <w:rStyle w:val="eop"/>
                <w:rFonts w:ascii="Tw Cen MT" w:hAnsi="Tw Cen MT" w:cs="Segoe UI"/>
                <w:sz w:val="20"/>
                <w:szCs w:val="20"/>
              </w:rPr>
              <w:t> </w:t>
            </w:r>
          </w:p>
          <w:p w:rsidR="00932525" w:rsidP="00932525" w:rsidRDefault="00932525" w14:paraId="6E696D70"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Express ideas about feelings and experiences.</w:t>
            </w:r>
            <w:r>
              <w:rPr>
                <w:rStyle w:val="eop"/>
                <w:rFonts w:ascii="Tw Cen MT" w:hAnsi="Tw Cen MT" w:cs="Segoe UI"/>
                <w:sz w:val="20"/>
                <w:szCs w:val="20"/>
              </w:rPr>
              <w:t> </w:t>
            </w:r>
          </w:p>
          <w:p w:rsidR="00932525" w:rsidP="00932525" w:rsidRDefault="00932525" w14:paraId="5D985ED1"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Use language to reason.</w:t>
            </w:r>
            <w:r>
              <w:rPr>
                <w:rStyle w:val="eop"/>
                <w:rFonts w:ascii="Tw Cen MT" w:hAnsi="Tw Cen MT" w:cs="Segoe UI"/>
                <w:sz w:val="20"/>
                <w:szCs w:val="20"/>
              </w:rPr>
              <w:t> </w:t>
            </w:r>
          </w:p>
          <w:p w:rsidR="00932525" w:rsidP="00932525" w:rsidRDefault="00932525" w14:paraId="397A5EF4"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Problem solving language.</w:t>
            </w:r>
            <w:r>
              <w:rPr>
                <w:rStyle w:val="eop"/>
                <w:rFonts w:ascii="Tw Cen MT" w:hAnsi="Tw Cen MT" w:cs="Segoe UI"/>
                <w:sz w:val="20"/>
                <w:szCs w:val="20"/>
              </w:rPr>
              <w:t> </w:t>
            </w:r>
          </w:p>
          <w:p w:rsidR="00932525" w:rsidP="00932525" w:rsidRDefault="00932525" w14:paraId="2699871E"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T4W- story telling vocabulary.</w:t>
            </w:r>
            <w:r>
              <w:rPr>
                <w:rStyle w:val="eop"/>
                <w:rFonts w:ascii="Tw Cen MT" w:hAnsi="Tw Cen MT" w:cs="Segoe UI"/>
                <w:sz w:val="20"/>
                <w:szCs w:val="20"/>
              </w:rPr>
              <w:t> </w:t>
            </w:r>
          </w:p>
          <w:p w:rsidR="00932525" w:rsidP="00932525" w:rsidRDefault="00932525" w14:paraId="6AE14085"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Descriptive vocabulary of feelings.</w:t>
            </w:r>
            <w:r>
              <w:rPr>
                <w:rStyle w:val="eop"/>
                <w:rFonts w:ascii="Tw Cen MT" w:hAnsi="Tw Cen MT" w:cs="Segoe UI"/>
                <w:sz w:val="20"/>
                <w:szCs w:val="20"/>
              </w:rPr>
              <w:t> </w:t>
            </w:r>
          </w:p>
          <w:p w:rsidR="00932525" w:rsidP="1F46D57F" w:rsidRDefault="00932525" w14:paraId="5E75181D" w14:textId="77777777">
            <w:pPr>
              <w:pStyle w:val="paragraph"/>
              <w:spacing w:before="0" w:beforeAutospacing="off" w:after="0" w:afterAutospacing="off"/>
              <w:textAlignment w:val="baseline"/>
              <w:rPr>
                <w:rFonts w:ascii="Segoe UI" w:hAnsi="Segoe UI" w:cs="Segoe UI"/>
                <w:sz w:val="18"/>
                <w:szCs w:val="18"/>
              </w:rPr>
            </w:pPr>
            <w:r w:rsidRPr="1F46D57F" w:rsidR="50D81C67">
              <w:rPr>
                <w:rStyle w:val="normaltextrun"/>
                <w:rFonts w:ascii="Tw Cen MT" w:hAnsi="Tw Cen MT" w:cs="Segoe UI"/>
                <w:sz w:val="20"/>
                <w:szCs w:val="20"/>
              </w:rPr>
              <w:t>Vocabuary</w:t>
            </w:r>
            <w:r w:rsidRPr="1F46D57F" w:rsidR="50D81C67">
              <w:rPr>
                <w:rStyle w:val="normaltextrun"/>
                <w:rFonts w:ascii="Tw Cen MT" w:hAnsi="Tw Cen MT" w:cs="Segoe UI"/>
                <w:sz w:val="20"/>
                <w:szCs w:val="20"/>
              </w:rPr>
              <w:t xml:space="preserve"> of topic plus vocab ninja word of the day.</w:t>
            </w:r>
            <w:r w:rsidRPr="1F46D57F" w:rsidR="50D81C67">
              <w:rPr>
                <w:rStyle w:val="eop"/>
                <w:rFonts w:ascii="Tw Cen MT" w:hAnsi="Tw Cen MT" w:cs="Segoe UI"/>
                <w:sz w:val="20"/>
                <w:szCs w:val="20"/>
              </w:rPr>
              <w:t> </w:t>
            </w:r>
          </w:p>
          <w:p w:rsidR="058D4368" w:rsidP="1F46D57F" w:rsidRDefault="058D4368" w14:paraId="16F78224" w14:textId="65F9D2C1">
            <w:pPr>
              <w:pStyle w:val="paragraph"/>
              <w:spacing w:before="0" w:beforeAutospacing="off" w:after="0" w:afterAutospacing="off"/>
              <w:rPr>
                <w:rStyle w:val="eop"/>
                <w:rFonts w:ascii="Tw Cen MT" w:hAnsi="Tw Cen MT" w:cs="Segoe UI"/>
                <w:color w:val="FFFF00"/>
                <w:sz w:val="20"/>
                <w:szCs w:val="20"/>
              </w:rPr>
            </w:pPr>
            <w:r w:rsidRPr="37E37A02" w:rsidR="058D4368">
              <w:rPr>
                <w:rStyle w:val="eop"/>
                <w:rFonts w:ascii="Tw Cen MT" w:hAnsi="Tw Cen MT" w:cs="Segoe UI"/>
                <w:color w:val="FFFF00"/>
                <w:sz w:val="20"/>
                <w:szCs w:val="20"/>
              </w:rPr>
              <w:t>(CST- dignity</w:t>
            </w:r>
            <w:r w:rsidRPr="37E37A02" w:rsidR="104E7BDB">
              <w:rPr>
                <w:rStyle w:val="eop"/>
                <w:rFonts w:ascii="Tw Cen MT" w:hAnsi="Tw Cen MT" w:cs="Segoe UI"/>
                <w:color w:val="FFFF00"/>
                <w:sz w:val="20"/>
                <w:szCs w:val="20"/>
              </w:rPr>
              <w:t xml:space="preserve"> of the human person</w:t>
            </w:r>
            <w:r w:rsidRPr="37E37A02" w:rsidR="058D4368">
              <w:rPr>
                <w:rStyle w:val="eop"/>
                <w:rFonts w:ascii="Tw Cen MT" w:hAnsi="Tw Cen MT" w:cs="Segoe UI"/>
                <w:color w:val="FFFF00"/>
                <w:sz w:val="20"/>
                <w:szCs w:val="20"/>
              </w:rPr>
              <w:t>)</w:t>
            </w:r>
          </w:p>
          <w:p w:rsidR="00B447C7" w:rsidRDefault="00B447C7" w14:paraId="5F708F71" w14:textId="77777777"/>
        </w:tc>
        <w:tc>
          <w:tcPr>
            <w:tcW w:w="1860" w:type="dxa"/>
            <w:gridSpan w:val="2"/>
            <w:tcMar/>
          </w:tcPr>
          <w:p w:rsidR="00846648" w:rsidP="00846648" w:rsidRDefault="00846648" w14:paraId="481B58F4" w14:textId="77777777">
            <w:pPr>
              <w:pStyle w:val="paragraph"/>
              <w:spacing w:before="0" w:beforeAutospacing="0" w:after="0" w:afterAutospacing="0"/>
              <w:ind w:left="30"/>
              <w:textAlignment w:val="baseline"/>
              <w:rPr>
                <w:rFonts w:ascii="Segoe UI" w:hAnsi="Segoe UI" w:cs="Segoe UI"/>
                <w:sz w:val="18"/>
                <w:szCs w:val="18"/>
              </w:rPr>
            </w:pPr>
            <w:r>
              <w:rPr>
                <w:rStyle w:val="normaltextrun"/>
                <w:rFonts w:ascii="Tw Cen MT" w:hAnsi="Tw Cen MT" w:cs="Segoe UI"/>
                <w:sz w:val="20"/>
                <w:szCs w:val="20"/>
              </w:rPr>
              <w:lastRenderedPageBreak/>
              <w:t>Listen and respond with relevant questions, comments, or actions.</w:t>
            </w:r>
            <w:r>
              <w:rPr>
                <w:rStyle w:val="eop"/>
                <w:rFonts w:ascii="Tw Cen MT" w:hAnsi="Tw Cen MT" w:cs="Segoe UI"/>
                <w:sz w:val="20"/>
                <w:szCs w:val="20"/>
              </w:rPr>
              <w:t> </w:t>
            </w:r>
          </w:p>
          <w:p w:rsidR="00846648" w:rsidP="00846648" w:rsidRDefault="00846648" w14:paraId="5C306DF1" w14:textId="77777777">
            <w:pPr>
              <w:pStyle w:val="paragraph"/>
              <w:spacing w:before="0" w:beforeAutospacing="0" w:after="0" w:afterAutospacing="0"/>
              <w:ind w:left="30"/>
              <w:textAlignment w:val="baseline"/>
              <w:rPr>
                <w:rFonts w:ascii="Segoe UI" w:hAnsi="Segoe UI" w:cs="Segoe UI"/>
                <w:sz w:val="18"/>
                <w:szCs w:val="18"/>
              </w:rPr>
            </w:pPr>
            <w:r>
              <w:rPr>
                <w:rStyle w:val="normaltextrun"/>
                <w:rFonts w:ascii="Tw Cen MT" w:hAnsi="Tw Cen MT" w:cs="Segoe UI"/>
                <w:sz w:val="20"/>
                <w:szCs w:val="20"/>
              </w:rPr>
              <w:t>Attend to others in play.</w:t>
            </w:r>
            <w:r>
              <w:rPr>
                <w:rStyle w:val="eop"/>
                <w:rFonts w:ascii="Tw Cen MT" w:hAnsi="Tw Cen MT" w:cs="Segoe UI"/>
                <w:sz w:val="20"/>
                <w:szCs w:val="20"/>
              </w:rPr>
              <w:t> </w:t>
            </w:r>
          </w:p>
          <w:p w:rsidR="00846648" w:rsidP="00846648" w:rsidRDefault="00846648" w14:paraId="48F6A691" w14:textId="77777777">
            <w:pPr>
              <w:pStyle w:val="paragraph"/>
              <w:spacing w:before="0" w:beforeAutospacing="0" w:after="0" w:afterAutospacing="0"/>
              <w:ind w:left="30"/>
              <w:textAlignment w:val="baseline"/>
              <w:rPr>
                <w:rFonts w:ascii="Segoe UI" w:hAnsi="Segoe UI" w:cs="Segoe UI"/>
                <w:sz w:val="18"/>
                <w:szCs w:val="18"/>
              </w:rPr>
            </w:pPr>
            <w:r>
              <w:rPr>
                <w:rStyle w:val="normaltextrun"/>
                <w:rFonts w:ascii="Tw Cen MT" w:hAnsi="Tw Cen MT" w:cs="Segoe UI"/>
                <w:sz w:val="20"/>
                <w:szCs w:val="20"/>
              </w:rPr>
              <w:t>Make comments and clarify thinking with questions.</w:t>
            </w:r>
            <w:r>
              <w:rPr>
                <w:rStyle w:val="eop"/>
                <w:rFonts w:ascii="Tw Cen MT" w:hAnsi="Tw Cen MT" w:cs="Segoe UI"/>
                <w:sz w:val="20"/>
                <w:szCs w:val="20"/>
              </w:rPr>
              <w:t> </w:t>
            </w:r>
          </w:p>
          <w:p w:rsidR="00846648" w:rsidP="00846648" w:rsidRDefault="00846648" w14:paraId="3960F7B8"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lastRenderedPageBreak/>
              <w:t>Articulate their ideas and thoughts in well-formed sentences.</w:t>
            </w:r>
            <w:r>
              <w:rPr>
                <w:rStyle w:val="eop"/>
                <w:rFonts w:ascii="Tw Cen MT" w:hAnsi="Tw Cen MT" w:cs="Segoe UI"/>
                <w:sz w:val="20"/>
                <w:szCs w:val="20"/>
              </w:rPr>
              <w:t> </w:t>
            </w:r>
          </w:p>
          <w:p w:rsidR="00B447C7" w:rsidRDefault="00B447C7" w14:paraId="6674E992" w14:textId="77777777"/>
          <w:p w:rsidR="00846648" w:rsidP="00846648" w:rsidRDefault="00846648" w14:paraId="416E3699" w14:textId="77777777">
            <w:pPr>
              <w:pStyle w:val="paragraph"/>
              <w:spacing w:before="0" w:beforeAutospacing="0" w:after="0" w:afterAutospacing="0"/>
              <w:ind w:left="30"/>
              <w:textAlignment w:val="baseline"/>
              <w:rPr>
                <w:rFonts w:ascii="Segoe UI" w:hAnsi="Segoe UI" w:cs="Segoe UI"/>
                <w:sz w:val="18"/>
                <w:szCs w:val="18"/>
              </w:rPr>
            </w:pPr>
            <w:r>
              <w:rPr>
                <w:rStyle w:val="normaltextrun"/>
                <w:rFonts w:ascii="Tw Cen MT" w:hAnsi="Tw Cen MT" w:cs="Segoe UI"/>
                <w:sz w:val="20"/>
                <w:szCs w:val="20"/>
              </w:rPr>
              <w:t>Speak in well-formed sentences with some detail.</w:t>
            </w:r>
            <w:r>
              <w:rPr>
                <w:rStyle w:val="eop"/>
                <w:rFonts w:ascii="Tw Cen MT" w:hAnsi="Tw Cen MT" w:cs="Segoe UI"/>
                <w:sz w:val="20"/>
                <w:szCs w:val="20"/>
              </w:rPr>
              <w:t> </w:t>
            </w:r>
          </w:p>
          <w:p w:rsidR="00846648" w:rsidP="00846648" w:rsidRDefault="00846648" w14:paraId="3C3154F0" w14:textId="77777777">
            <w:pPr>
              <w:pStyle w:val="paragraph"/>
              <w:spacing w:before="0" w:beforeAutospacing="0" w:after="0" w:afterAutospacing="0"/>
              <w:ind w:left="30"/>
              <w:textAlignment w:val="baseline"/>
              <w:rPr>
                <w:rFonts w:ascii="Segoe UI" w:hAnsi="Segoe UI" w:cs="Segoe UI"/>
                <w:sz w:val="18"/>
                <w:szCs w:val="18"/>
              </w:rPr>
            </w:pPr>
            <w:r>
              <w:rPr>
                <w:rStyle w:val="normaltextrun"/>
                <w:rFonts w:ascii="Tw Cen MT" w:hAnsi="Tw Cen MT" w:cs="Segoe UI"/>
                <w:b/>
                <w:bCs/>
                <w:i/>
                <w:iCs/>
                <w:sz w:val="20"/>
                <w:szCs w:val="20"/>
              </w:rPr>
              <w:t>Use new vocabulary in different contexts</w:t>
            </w:r>
            <w:r>
              <w:rPr>
                <w:rStyle w:val="normaltextrun"/>
                <w:rFonts w:ascii="Tw Cen MT" w:hAnsi="Tw Cen MT" w:cs="Segoe UI"/>
                <w:sz w:val="20"/>
                <w:szCs w:val="20"/>
              </w:rPr>
              <w:t>.</w:t>
            </w:r>
            <w:r>
              <w:rPr>
                <w:rStyle w:val="eop"/>
                <w:rFonts w:ascii="Tw Cen MT" w:hAnsi="Tw Cen MT" w:cs="Segoe UI"/>
                <w:sz w:val="20"/>
                <w:szCs w:val="20"/>
              </w:rPr>
              <w:t> </w:t>
            </w:r>
          </w:p>
          <w:p w:rsidR="00846648" w:rsidP="00846648" w:rsidRDefault="00846648" w14:paraId="4B944E5C" w14:textId="77777777">
            <w:pPr>
              <w:pStyle w:val="paragraph"/>
              <w:spacing w:before="0" w:beforeAutospacing="0" w:after="0" w:afterAutospacing="0"/>
              <w:ind w:left="30"/>
              <w:textAlignment w:val="baseline"/>
              <w:rPr>
                <w:rFonts w:ascii="Segoe UI" w:hAnsi="Segoe UI" w:cs="Segoe UI"/>
                <w:sz w:val="18"/>
                <w:szCs w:val="18"/>
              </w:rPr>
            </w:pPr>
            <w:r>
              <w:rPr>
                <w:rStyle w:val="normaltextrun"/>
                <w:rFonts w:ascii="Tw Cen MT" w:hAnsi="Tw Cen MT" w:cs="Segoe UI"/>
                <w:sz w:val="20"/>
                <w:szCs w:val="20"/>
              </w:rPr>
              <w:t>Use past, present, and future tenses in conversation with peers and adults. Use conjunctions to extend and articulate their ideas.</w:t>
            </w:r>
            <w:r>
              <w:rPr>
                <w:rStyle w:val="eop"/>
                <w:rFonts w:ascii="Tw Cen MT" w:hAnsi="Tw Cen MT" w:cs="Segoe UI"/>
                <w:sz w:val="20"/>
                <w:szCs w:val="20"/>
              </w:rPr>
              <w:t> </w:t>
            </w:r>
          </w:p>
          <w:p w:rsidR="00846648" w:rsidP="00846648" w:rsidRDefault="00846648" w14:paraId="138EEABA" w14:textId="77777777">
            <w:pPr>
              <w:pStyle w:val="paragraph"/>
              <w:spacing w:before="0" w:beforeAutospacing="0" w:after="0" w:afterAutospacing="0"/>
              <w:ind w:left="30"/>
              <w:textAlignment w:val="baseline"/>
              <w:rPr>
                <w:rFonts w:ascii="Segoe UI" w:hAnsi="Segoe UI" w:cs="Segoe UI"/>
                <w:sz w:val="18"/>
                <w:szCs w:val="18"/>
              </w:rPr>
            </w:pPr>
            <w:r>
              <w:rPr>
                <w:rStyle w:val="normaltextrun"/>
                <w:rFonts w:ascii="Tw Cen MT" w:hAnsi="Tw Cen MT" w:cs="Segoe UI"/>
                <w:sz w:val="20"/>
                <w:szCs w:val="20"/>
              </w:rPr>
              <w:t>‘What am I?’ game. Describing animals and plants.</w:t>
            </w:r>
            <w:r>
              <w:rPr>
                <w:rStyle w:val="eop"/>
                <w:rFonts w:ascii="Tw Cen MT" w:hAnsi="Tw Cen MT" w:cs="Segoe UI"/>
                <w:sz w:val="20"/>
                <w:szCs w:val="20"/>
              </w:rPr>
              <w:t> </w:t>
            </w:r>
          </w:p>
          <w:p w:rsidR="00846648" w:rsidRDefault="00846648" w14:paraId="75BD7AB0" w14:textId="77777777"/>
          <w:p w:rsidR="00846648" w:rsidP="00846648" w:rsidRDefault="00846648" w14:paraId="6B313999" w14:textId="77777777">
            <w:pPr>
              <w:pStyle w:val="paragraph"/>
              <w:spacing w:before="0" w:beforeAutospacing="0" w:after="0" w:afterAutospacing="0"/>
              <w:ind w:left="30"/>
              <w:textAlignment w:val="baseline"/>
              <w:rPr>
                <w:rFonts w:ascii="Segoe UI" w:hAnsi="Segoe UI" w:cs="Segoe UI"/>
                <w:sz w:val="18"/>
                <w:szCs w:val="18"/>
              </w:rPr>
            </w:pPr>
            <w:r>
              <w:rPr>
                <w:rStyle w:val="normaltextrun"/>
                <w:rFonts w:ascii="Tw Cen MT" w:hAnsi="Tw Cen MT" w:cs="Segoe UI"/>
                <w:sz w:val="20"/>
                <w:szCs w:val="20"/>
              </w:rPr>
              <w:t>Talking about lifecycles- ordering events.</w:t>
            </w:r>
            <w:r>
              <w:rPr>
                <w:rStyle w:val="eop"/>
                <w:rFonts w:ascii="Tw Cen MT" w:hAnsi="Tw Cen MT" w:cs="Segoe UI"/>
                <w:sz w:val="20"/>
                <w:szCs w:val="20"/>
              </w:rPr>
              <w:t> </w:t>
            </w:r>
          </w:p>
          <w:p w:rsidR="00846648" w:rsidP="00846648" w:rsidRDefault="00846648" w14:paraId="5A7B8E67" w14:textId="77777777">
            <w:pPr>
              <w:pStyle w:val="paragraph"/>
              <w:spacing w:before="0" w:beforeAutospacing="0" w:after="0" w:afterAutospacing="0"/>
              <w:ind w:left="30"/>
              <w:textAlignment w:val="baseline"/>
              <w:rPr>
                <w:rFonts w:ascii="Segoe UI" w:hAnsi="Segoe UI" w:cs="Segoe UI"/>
                <w:sz w:val="18"/>
                <w:szCs w:val="18"/>
              </w:rPr>
            </w:pPr>
            <w:r>
              <w:rPr>
                <w:rStyle w:val="normaltextrun"/>
                <w:rFonts w:ascii="Tw Cen MT" w:hAnsi="Tw Cen MT" w:cs="Segoe UI"/>
                <w:sz w:val="20"/>
                <w:szCs w:val="20"/>
              </w:rPr>
              <w:t>But, so, because.</w:t>
            </w:r>
            <w:r>
              <w:rPr>
                <w:rStyle w:val="eop"/>
                <w:rFonts w:ascii="Tw Cen MT" w:hAnsi="Tw Cen MT" w:cs="Segoe UI"/>
                <w:sz w:val="20"/>
                <w:szCs w:val="20"/>
              </w:rPr>
              <w:t> </w:t>
            </w:r>
          </w:p>
          <w:p w:rsidR="00846648" w:rsidP="00846648" w:rsidRDefault="00846648" w14:paraId="5112EDF1" w14:textId="77777777">
            <w:pPr>
              <w:pStyle w:val="paragraph"/>
              <w:spacing w:before="0" w:beforeAutospacing="0" w:after="0" w:afterAutospacing="0"/>
              <w:ind w:left="30"/>
              <w:textAlignment w:val="baseline"/>
              <w:rPr>
                <w:rFonts w:ascii="Segoe UI" w:hAnsi="Segoe UI" w:cs="Segoe UI"/>
                <w:sz w:val="18"/>
                <w:szCs w:val="18"/>
              </w:rPr>
            </w:pPr>
            <w:r>
              <w:rPr>
                <w:rStyle w:val="normaltextrun"/>
                <w:rFonts w:ascii="Tw Cen MT" w:hAnsi="Tw Cen MT" w:cs="Segoe UI"/>
                <w:sz w:val="20"/>
                <w:szCs w:val="20"/>
              </w:rPr>
              <w:t>Songs, rhymes and poems about the natural world.</w:t>
            </w:r>
            <w:r>
              <w:rPr>
                <w:rStyle w:val="eop"/>
                <w:rFonts w:ascii="Tw Cen MT" w:hAnsi="Tw Cen MT" w:cs="Segoe UI"/>
                <w:sz w:val="20"/>
                <w:szCs w:val="20"/>
              </w:rPr>
              <w:t> </w:t>
            </w:r>
          </w:p>
          <w:p w:rsidR="00846648" w:rsidP="1F46D57F" w:rsidRDefault="00846648" w14:paraId="2B9F7D78" w14:textId="5AEF8392">
            <w:pPr>
              <w:pStyle w:val="paragraph"/>
              <w:spacing w:before="0" w:beforeAutospacing="off" w:after="0" w:afterAutospacing="off"/>
              <w:rPr>
                <w:rFonts w:ascii="Segoe UI" w:hAnsi="Segoe UI" w:cs="Segoe UI"/>
                <w:sz w:val="18"/>
                <w:szCs w:val="18"/>
              </w:rPr>
            </w:pPr>
            <w:r w:rsidRPr="1F46D57F" w:rsidR="3133059F">
              <w:rPr>
                <w:rStyle w:val="normaltextrun"/>
                <w:rFonts w:ascii="Tw Cen MT" w:hAnsi="Tw Cen MT" w:cs="Segoe UI"/>
                <w:sz w:val="20"/>
                <w:szCs w:val="20"/>
              </w:rPr>
              <w:t>Vocabuary</w:t>
            </w:r>
            <w:r w:rsidRPr="1F46D57F" w:rsidR="3133059F">
              <w:rPr>
                <w:rStyle w:val="normaltextrun"/>
                <w:rFonts w:ascii="Tw Cen MT" w:hAnsi="Tw Cen MT" w:cs="Segoe UI"/>
                <w:sz w:val="20"/>
                <w:szCs w:val="20"/>
              </w:rPr>
              <w:t xml:space="preserve"> of topic plus vocab ninja word of the day.</w:t>
            </w:r>
            <w:r w:rsidRPr="1F46D57F" w:rsidR="3133059F">
              <w:rPr>
                <w:rStyle w:val="eop"/>
                <w:rFonts w:ascii="Tw Cen MT" w:hAnsi="Tw Cen MT" w:cs="Segoe UI"/>
                <w:sz w:val="20"/>
                <w:szCs w:val="20"/>
              </w:rPr>
              <w:t> </w:t>
            </w:r>
          </w:p>
          <w:p w:rsidR="00846648" w:rsidP="1F46D57F" w:rsidRDefault="00846648" w14:paraId="7C3BCAA6" w14:textId="1DFE62A2">
            <w:pPr>
              <w:pStyle w:val="paragraph"/>
              <w:spacing w:before="0" w:beforeAutospacing="off" w:after="0" w:afterAutospacing="off"/>
              <w:rPr>
                <w:rStyle w:val="eop"/>
                <w:rFonts w:ascii="Tw Cen MT" w:hAnsi="Tw Cen MT" w:cs="Segoe UI"/>
                <w:color w:val="FFFF00"/>
                <w:sz w:val="20"/>
                <w:szCs w:val="20"/>
              </w:rPr>
            </w:pPr>
            <w:r w:rsidRPr="37E37A02" w:rsidR="778B2136">
              <w:rPr>
                <w:rStyle w:val="eop"/>
                <w:rFonts w:ascii="Tw Cen MT" w:hAnsi="Tw Cen MT" w:cs="Segoe UI"/>
                <w:color w:val="FFFF00"/>
                <w:sz w:val="20"/>
                <w:szCs w:val="20"/>
              </w:rPr>
              <w:t xml:space="preserve">(CST- </w:t>
            </w:r>
            <w:r w:rsidRPr="37E37A02" w:rsidR="4290A5FE">
              <w:rPr>
                <w:rStyle w:val="eop"/>
                <w:rFonts w:ascii="Tw Cen MT" w:hAnsi="Tw Cen MT" w:cs="Segoe UI"/>
                <w:color w:val="FFFF00"/>
                <w:sz w:val="20"/>
                <w:szCs w:val="20"/>
              </w:rPr>
              <w:t>stewardship of creation</w:t>
            </w:r>
            <w:r w:rsidRPr="37E37A02" w:rsidR="778B2136">
              <w:rPr>
                <w:rStyle w:val="eop"/>
                <w:rFonts w:ascii="Tw Cen MT" w:hAnsi="Tw Cen MT" w:cs="Segoe UI"/>
                <w:color w:val="FFFF00"/>
                <w:sz w:val="20"/>
                <w:szCs w:val="20"/>
              </w:rPr>
              <w:t>)</w:t>
            </w:r>
          </w:p>
        </w:tc>
      </w:tr>
      <w:tr w:rsidR="00B447C7" w:rsidTr="27B9BA5D" w14:paraId="528D004D" w14:textId="77777777">
        <w:trPr>
          <w:trHeight w:val="300"/>
        </w:trPr>
        <w:tc>
          <w:tcPr>
            <w:tcW w:w="1597" w:type="dxa"/>
            <w:vMerge/>
            <w:tcMar/>
          </w:tcPr>
          <w:p w:rsidR="00B447C7" w:rsidRDefault="00B447C7" w14:paraId="572FB258" w14:textId="77777777"/>
        </w:tc>
        <w:tc>
          <w:tcPr>
            <w:tcW w:w="12591" w:type="dxa"/>
            <w:gridSpan w:val="9"/>
            <w:shd w:val="clear" w:color="auto" w:fill="5B9BD5" w:themeFill="accent5"/>
            <w:tcMar/>
          </w:tcPr>
          <w:p w:rsidR="00B447C7" w:rsidP="00B447C7" w:rsidRDefault="00B447C7" w14:paraId="2C494B63" w14:textId="6AAB3E9B">
            <w:pPr>
              <w:pStyle w:val="paragraph"/>
              <w:spacing w:before="0" w:beforeAutospacing="0" w:after="0" w:afterAutospacing="0"/>
              <w:ind w:left="30"/>
              <w:jc w:val="center"/>
              <w:textAlignment w:val="baseline"/>
              <w:rPr>
                <w:rStyle w:val="normaltextrun"/>
                <w:rFonts w:ascii="Tw Cen MT" w:hAnsi="Tw Cen MT" w:cs="Segoe UI"/>
                <w:sz w:val="20"/>
                <w:szCs w:val="20"/>
              </w:rPr>
            </w:pPr>
            <w:r>
              <w:rPr>
                <w:rStyle w:val="normaltextrun"/>
                <w:rFonts w:ascii="Tw Cen MT" w:hAnsi="Tw Cen MT" w:cs="Segoe UI"/>
                <w:b/>
                <w:bCs/>
                <w:i/>
                <w:iCs/>
                <w:sz w:val="20"/>
                <w:szCs w:val="20"/>
              </w:rPr>
              <w:t>Learn new vocabulary</w:t>
            </w:r>
          </w:p>
          <w:p w:rsidR="00B447C7" w:rsidP="00B447C7" w:rsidRDefault="00B447C7" w14:paraId="54398337" w14:textId="2BD52DC3">
            <w:pPr>
              <w:pStyle w:val="paragraph"/>
              <w:spacing w:before="0" w:beforeAutospacing="0" w:after="0" w:afterAutospacing="0"/>
              <w:ind w:left="30"/>
              <w:jc w:val="center"/>
              <w:textAlignment w:val="baseline"/>
              <w:rPr>
                <w:rStyle w:val="normaltextrun"/>
                <w:rFonts w:ascii="Tw Cen MT" w:hAnsi="Tw Cen MT" w:cs="Segoe UI"/>
                <w:sz w:val="20"/>
                <w:szCs w:val="20"/>
              </w:rPr>
            </w:pPr>
            <w:r>
              <w:rPr>
                <w:rStyle w:val="normaltextrun"/>
                <w:rFonts w:ascii="Tw Cen MT" w:hAnsi="Tw Cen MT" w:cs="Segoe UI"/>
                <w:b/>
                <w:bCs/>
                <w:i/>
                <w:iCs/>
                <w:sz w:val="20"/>
                <w:szCs w:val="20"/>
              </w:rPr>
              <w:t>Listen carefully to rhymes and songs, paying attention to how they sound.</w:t>
            </w:r>
          </w:p>
          <w:p w:rsidR="00B447C7" w:rsidP="007D1561" w:rsidRDefault="007D1561" w14:paraId="241FFD24" w14:textId="3C18802F">
            <w:pPr>
              <w:pStyle w:val="paragraph"/>
              <w:tabs>
                <w:tab w:val="left" w:pos="510"/>
                <w:tab w:val="center" w:pos="6202"/>
              </w:tabs>
              <w:spacing w:before="0" w:beforeAutospacing="0" w:after="0" w:afterAutospacing="0"/>
              <w:ind w:left="30"/>
              <w:textAlignment w:val="baseline"/>
              <w:rPr>
                <w:rFonts w:ascii="Segoe UI" w:hAnsi="Segoe UI" w:cs="Segoe UI"/>
                <w:sz w:val="18"/>
                <w:szCs w:val="18"/>
              </w:rPr>
            </w:pPr>
            <w:r>
              <w:rPr>
                <w:rStyle w:val="normaltextrun"/>
                <w:rFonts w:ascii="Tw Cen MT" w:hAnsi="Tw Cen MT" w:cs="Segoe UI"/>
                <w:b/>
                <w:bCs/>
                <w:i/>
                <w:iCs/>
                <w:sz w:val="20"/>
                <w:szCs w:val="20"/>
              </w:rPr>
              <w:tab/>
            </w:r>
            <w:r>
              <w:rPr>
                <w:rStyle w:val="normaltextrun"/>
                <w:rFonts w:ascii="Tw Cen MT" w:hAnsi="Tw Cen MT" w:cs="Segoe UI"/>
                <w:b/>
                <w:bCs/>
                <w:i/>
                <w:iCs/>
                <w:sz w:val="20"/>
                <w:szCs w:val="20"/>
              </w:rPr>
              <w:tab/>
            </w:r>
            <w:r w:rsidR="00B447C7">
              <w:rPr>
                <w:rStyle w:val="normaltextrun"/>
                <w:rFonts w:ascii="Tw Cen MT" w:hAnsi="Tw Cen MT" w:cs="Segoe UI"/>
                <w:b/>
                <w:bCs/>
                <w:i/>
                <w:iCs/>
                <w:sz w:val="20"/>
                <w:szCs w:val="20"/>
              </w:rPr>
              <w:t>Use new vocabulary in different contexts</w:t>
            </w:r>
          </w:p>
          <w:p w:rsidR="00B447C7" w:rsidP="00B447C7" w:rsidRDefault="00B447C7" w14:paraId="643F479D" w14:textId="468DA1B7">
            <w:pPr>
              <w:pStyle w:val="paragraph"/>
              <w:spacing w:before="0" w:beforeAutospacing="0" w:after="0" w:afterAutospacing="0"/>
              <w:ind w:left="30"/>
              <w:jc w:val="center"/>
              <w:textAlignment w:val="baseline"/>
              <w:rPr>
                <w:rStyle w:val="normaltextrun"/>
                <w:rFonts w:ascii="Tw Cen MT" w:hAnsi="Tw Cen MT" w:cs="Segoe UI"/>
                <w:b/>
                <w:bCs/>
                <w:i/>
                <w:iCs/>
                <w:sz w:val="20"/>
                <w:szCs w:val="20"/>
              </w:rPr>
            </w:pPr>
            <w:r>
              <w:rPr>
                <w:rStyle w:val="normaltextrun"/>
                <w:rFonts w:ascii="Tw Cen MT" w:hAnsi="Tw Cen MT" w:cs="Segoe UI"/>
                <w:b/>
                <w:bCs/>
                <w:i/>
                <w:iCs/>
                <w:sz w:val="20"/>
                <w:szCs w:val="20"/>
              </w:rPr>
              <w:t>Use new vocabulary through the day</w:t>
            </w:r>
          </w:p>
          <w:p w:rsidR="00B447C7" w:rsidP="00B447C7" w:rsidRDefault="00B447C7" w14:paraId="17597F98" w14:textId="12DDDBA0">
            <w:pPr>
              <w:pStyle w:val="paragraph"/>
              <w:spacing w:before="0" w:beforeAutospacing="0" w:after="0" w:afterAutospacing="0"/>
              <w:ind w:left="30"/>
              <w:jc w:val="center"/>
              <w:textAlignment w:val="baseline"/>
              <w:rPr>
                <w:rStyle w:val="normaltextrun"/>
                <w:rFonts w:ascii="Tw Cen MT" w:hAnsi="Tw Cen MT" w:cs="Segoe UI"/>
                <w:b/>
                <w:bCs/>
                <w:i/>
                <w:iCs/>
                <w:sz w:val="20"/>
                <w:szCs w:val="20"/>
              </w:rPr>
            </w:pPr>
            <w:r>
              <w:rPr>
                <w:rStyle w:val="normaltextrun"/>
                <w:rFonts w:ascii="Tw Cen MT" w:hAnsi="Tw Cen MT" w:cs="Segoe UI"/>
                <w:b/>
                <w:bCs/>
                <w:i/>
                <w:iCs/>
                <w:sz w:val="20"/>
                <w:szCs w:val="20"/>
              </w:rPr>
              <w:t>Learn rhymes, poems, and songs.</w:t>
            </w:r>
          </w:p>
          <w:p w:rsidRPr="00B447C7" w:rsidR="00B447C7" w:rsidP="00B447C7" w:rsidRDefault="00B447C7" w14:paraId="7A3F1C3A" w14:textId="0BD60046">
            <w:pPr>
              <w:pStyle w:val="paragraph"/>
              <w:spacing w:before="0" w:beforeAutospacing="0" w:after="0" w:afterAutospacing="0"/>
              <w:jc w:val="center"/>
              <w:textAlignment w:val="baseline"/>
              <w:rPr>
                <w:rFonts w:ascii="Tw Cen MT" w:hAnsi="Tw Cen MT" w:cs="Segoe UI"/>
                <w:b/>
                <w:bCs/>
                <w:i/>
                <w:iCs/>
                <w:sz w:val="20"/>
                <w:szCs w:val="20"/>
              </w:rPr>
            </w:pPr>
            <w:r>
              <w:rPr>
                <w:rStyle w:val="normaltextrun"/>
                <w:rFonts w:ascii="Tw Cen MT" w:hAnsi="Tw Cen MT" w:cs="Segoe UI"/>
                <w:b/>
                <w:bCs/>
                <w:i/>
                <w:iCs/>
                <w:sz w:val="20"/>
                <w:szCs w:val="20"/>
              </w:rPr>
              <w:t>Listen to and talk about stories to build familiarity and understanding</w:t>
            </w:r>
            <w:r>
              <w:rPr>
                <w:rStyle w:val="normaltextrun"/>
                <w:rFonts w:ascii="Tw Cen MT" w:hAnsi="Tw Cen MT" w:cs="Segoe UI"/>
                <w:sz w:val="20"/>
                <w:szCs w:val="20"/>
              </w:rPr>
              <w:t>.</w:t>
            </w:r>
          </w:p>
          <w:p w:rsidR="00B447C7" w:rsidRDefault="00B447C7" w14:paraId="1EA59D37" w14:textId="77777777"/>
        </w:tc>
      </w:tr>
      <w:tr w:rsidR="006D5A75" w:rsidTr="27B9BA5D" w14:paraId="0B3D9FCF" w14:textId="77777777">
        <w:trPr>
          <w:trHeight w:val="300"/>
        </w:trPr>
        <w:tc>
          <w:tcPr>
            <w:tcW w:w="1597" w:type="dxa"/>
            <w:shd w:val="clear" w:color="auto" w:fill="70AD47" w:themeFill="accent6"/>
            <w:tcMar/>
          </w:tcPr>
          <w:p w:rsidR="000C2A11" w:rsidRDefault="000C2A11" w14:paraId="615C7928" w14:textId="08FFBD92">
            <w:r>
              <w:lastRenderedPageBreak/>
              <w:t xml:space="preserve">Personal, Social and Emotional Development </w:t>
            </w:r>
          </w:p>
          <w:p w:rsidR="000C2A11" w:rsidRDefault="000C2A11" w14:paraId="32C5D812" w14:textId="4C40A252">
            <w:r>
              <w:t>Self-regulation</w:t>
            </w:r>
          </w:p>
          <w:p w:rsidR="00137A80" w:rsidP="00137A80" w:rsidRDefault="00137A80" w14:paraId="5AB2FF93" w14:textId="4B94CCCF">
            <w:r>
              <w:rPr>
                <w:rFonts w:ascii="Segoe UI" w:hAnsi="Segoe UI" w:cs="Segoe UI"/>
                <w:noProof/>
                <w:sz w:val="18"/>
                <w:szCs w:val="18"/>
              </w:rPr>
              <w:drawing>
                <wp:anchor distT="0" distB="0" distL="114300" distR="114300" simplePos="0" relativeHeight="251664384" behindDoc="0" locked="0" layoutInCell="1" allowOverlap="1" wp14:anchorId="3E804A66" wp14:editId="3B936666">
                  <wp:simplePos x="0" y="0"/>
                  <wp:positionH relativeFrom="margin">
                    <wp:posOffset>314325</wp:posOffset>
                  </wp:positionH>
                  <wp:positionV relativeFrom="margin">
                    <wp:posOffset>800100</wp:posOffset>
                  </wp:positionV>
                  <wp:extent cx="696595" cy="708025"/>
                  <wp:effectExtent l="0" t="0" r="1905" b="317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6595" cy="708025"/>
                          </a:xfrm>
                          <a:prstGeom prst="rect">
                            <a:avLst/>
                          </a:prstGeom>
                          <a:noFill/>
                          <a:ln>
                            <a:noFill/>
                          </a:ln>
                        </pic:spPr>
                      </pic:pic>
                    </a:graphicData>
                  </a:graphic>
                </wp:anchor>
              </w:drawing>
            </w:r>
            <w:r>
              <w:rPr>
                <w:rFonts w:ascii="Segoe UI" w:hAnsi="Segoe UI" w:cs="Segoe UI"/>
                <w:sz w:val="18"/>
                <w:szCs w:val="18"/>
              </w:rPr>
              <w:fldChar w:fldCharType="begin"/>
            </w:r>
            <w:r>
              <w:rPr>
                <w:rFonts w:ascii="Segoe UI" w:hAnsi="Segoe UI" w:cs="Segoe UI"/>
                <w:sz w:val="18"/>
                <w:szCs w:val="18"/>
              </w:rPr>
              <w:instrText xml:space="preserve"> INCLUDEPICTURE "/var/folders/93/q61pm3cj43984_b8nyr_j94m0000gn/T/com.microsoft.Word/WebArchiveCopyPasteTempFiles/wd4YbMbCF9nRAAAAABJRU5ErkJggg==" \* MERGEFORMATINET </w:instrText>
            </w:r>
            <w:r w:rsidR="002A2217">
              <w:rPr>
                <w:rFonts w:ascii="Segoe UI" w:hAnsi="Segoe UI" w:cs="Segoe UI"/>
                <w:sz w:val="18"/>
                <w:szCs w:val="18"/>
              </w:rPr>
              <w:fldChar w:fldCharType="separate"/>
            </w:r>
            <w:r>
              <w:rPr>
                <w:rFonts w:ascii="Segoe UI" w:hAnsi="Segoe UI" w:cs="Segoe UI"/>
                <w:sz w:val="18"/>
                <w:szCs w:val="18"/>
              </w:rPr>
              <w:fldChar w:fldCharType="end"/>
            </w:r>
          </w:p>
          <w:p w:rsidR="00137A80" w:rsidRDefault="00137A80" w14:paraId="116ADDFA" w14:textId="77777777"/>
          <w:p w:rsidR="004F3878" w:rsidRDefault="004F3878" w14:paraId="63F71845" w14:textId="77777777"/>
          <w:p w:rsidR="004F3878" w:rsidRDefault="004F3878" w14:paraId="393E925F" w14:textId="77777777"/>
          <w:p w:rsidR="004F3878" w:rsidRDefault="004F3878" w14:paraId="09E69C78" w14:textId="77777777"/>
          <w:p w:rsidR="004F3878" w:rsidRDefault="004F3878" w14:paraId="79BDE36C" w14:textId="3082182F"/>
        </w:tc>
        <w:tc>
          <w:tcPr>
            <w:tcW w:w="2226" w:type="dxa"/>
            <w:tcMar/>
          </w:tcPr>
          <w:p w:rsidR="00253EE6" w:rsidP="00253EE6" w:rsidRDefault="00253EE6" w14:paraId="47544754" w14:textId="77777777">
            <w:pPr>
              <w:pStyle w:val="paragraph"/>
              <w:spacing w:before="0" w:beforeAutospacing="0" w:after="0" w:afterAutospacing="0"/>
              <w:ind w:hanging="60"/>
              <w:textAlignment w:val="baseline"/>
              <w:rPr>
                <w:rFonts w:ascii="Segoe UI" w:hAnsi="Segoe UI" w:cs="Segoe UI"/>
                <w:sz w:val="18"/>
                <w:szCs w:val="18"/>
              </w:rPr>
            </w:pPr>
            <w:r>
              <w:rPr>
                <w:rStyle w:val="normaltextrun"/>
                <w:rFonts w:ascii="Tw Cen MT" w:hAnsi="Tw Cen MT" w:cs="Segoe UI"/>
                <w:b/>
                <w:bCs/>
                <w:i/>
                <w:iCs/>
                <w:sz w:val="20"/>
                <w:szCs w:val="20"/>
              </w:rPr>
              <w:t>Can talk about feelings.</w:t>
            </w:r>
            <w:r>
              <w:rPr>
                <w:rStyle w:val="eop"/>
                <w:rFonts w:ascii="Tw Cen MT" w:hAnsi="Tw Cen MT" w:cs="Segoe UI"/>
                <w:sz w:val="20"/>
                <w:szCs w:val="20"/>
              </w:rPr>
              <w:t> </w:t>
            </w:r>
          </w:p>
          <w:p w:rsidR="00253EE6" w:rsidP="00253EE6" w:rsidRDefault="00253EE6" w14:paraId="07414087" w14:textId="77777777">
            <w:pPr>
              <w:pStyle w:val="paragraph"/>
              <w:spacing w:before="0" w:beforeAutospacing="0" w:after="0" w:afterAutospacing="0"/>
              <w:ind w:hanging="60"/>
              <w:textAlignment w:val="baseline"/>
              <w:rPr>
                <w:rFonts w:ascii="Segoe UI" w:hAnsi="Segoe UI" w:cs="Segoe UI"/>
                <w:sz w:val="18"/>
                <w:szCs w:val="18"/>
              </w:rPr>
            </w:pPr>
            <w:r>
              <w:rPr>
                <w:rStyle w:val="normaltextrun"/>
                <w:rFonts w:ascii="Tw Cen MT" w:hAnsi="Tw Cen MT" w:cs="Segoe UI"/>
                <w:sz w:val="20"/>
                <w:szCs w:val="20"/>
              </w:rPr>
              <w:t>Welcome distractions when upset.</w:t>
            </w:r>
            <w:r>
              <w:rPr>
                <w:rStyle w:val="eop"/>
                <w:rFonts w:ascii="Tw Cen MT" w:hAnsi="Tw Cen MT" w:cs="Segoe UI"/>
                <w:sz w:val="20"/>
                <w:szCs w:val="20"/>
              </w:rPr>
              <w:t> </w:t>
            </w:r>
          </w:p>
          <w:p w:rsidR="00253EE6" w:rsidP="1F46D57F" w:rsidRDefault="00253EE6" w14:paraId="6D553ACE" w14:textId="77777777">
            <w:pPr>
              <w:pStyle w:val="paragraph"/>
              <w:spacing w:before="0" w:beforeAutospacing="off" w:after="0" w:afterAutospacing="off"/>
              <w:ind w:hanging="60"/>
              <w:textAlignment w:val="baseline"/>
              <w:rPr>
                <w:rFonts w:ascii="Segoe UI" w:hAnsi="Segoe UI" w:cs="Segoe UI"/>
                <w:sz w:val="18"/>
                <w:szCs w:val="18"/>
              </w:rPr>
            </w:pPr>
            <w:r w:rsidRPr="1F46D57F" w:rsidR="33EFF8F7">
              <w:rPr>
                <w:rStyle w:val="normaltextrun"/>
                <w:rFonts w:ascii="Tw Cen MT" w:hAnsi="Tw Cen MT" w:cs="Segoe UI"/>
                <w:color w:val="4472C4" w:themeColor="accent1" w:themeTint="FF" w:themeShade="FF"/>
                <w:sz w:val="20"/>
                <w:szCs w:val="20"/>
              </w:rPr>
              <w:t xml:space="preserve">Positive sense of self – treasure boxes and </w:t>
            </w:r>
            <w:r w:rsidRPr="1F46D57F" w:rsidR="33EFF8F7">
              <w:rPr>
                <w:rStyle w:val="normaltextrun"/>
                <w:rFonts w:ascii="Tw Cen MT" w:hAnsi="Tw Cen MT" w:cs="Segoe UI"/>
                <w:color w:val="4472C4" w:themeColor="accent1" w:themeTint="FF" w:themeShade="FF"/>
                <w:sz w:val="20"/>
                <w:szCs w:val="20"/>
              </w:rPr>
              <w:t>self portraits</w:t>
            </w:r>
            <w:r w:rsidRPr="1F46D57F" w:rsidR="33EFF8F7">
              <w:rPr>
                <w:rStyle w:val="normaltextrun"/>
                <w:rFonts w:ascii="Tw Cen MT" w:hAnsi="Tw Cen MT" w:cs="Segoe UI"/>
                <w:color w:val="4472C4" w:themeColor="accent1" w:themeTint="FF" w:themeShade="FF"/>
                <w:sz w:val="20"/>
                <w:szCs w:val="20"/>
              </w:rPr>
              <w:t>.</w:t>
            </w:r>
            <w:r w:rsidRPr="1F46D57F" w:rsidR="33EFF8F7">
              <w:rPr>
                <w:rStyle w:val="eop"/>
                <w:rFonts w:ascii="Tw Cen MT" w:hAnsi="Tw Cen MT" w:cs="Segoe UI"/>
                <w:color w:val="4472C4" w:themeColor="accent1" w:themeTint="FF" w:themeShade="FF"/>
                <w:sz w:val="20"/>
                <w:szCs w:val="20"/>
              </w:rPr>
              <w:t> </w:t>
            </w:r>
          </w:p>
          <w:p w:rsidR="317FDC7E" w:rsidP="1F46D57F" w:rsidRDefault="317FDC7E" w14:paraId="0F1A5216" w14:textId="0B378819">
            <w:pPr>
              <w:pStyle w:val="paragraph"/>
              <w:spacing w:before="0" w:beforeAutospacing="off" w:after="0" w:afterAutospacing="off"/>
              <w:ind w:hanging="60"/>
              <w:rPr>
                <w:rStyle w:val="eop"/>
                <w:rFonts w:ascii="Tw Cen MT" w:hAnsi="Tw Cen MT" w:cs="Segoe UI"/>
                <w:color w:val="FFFF00"/>
                <w:sz w:val="20"/>
                <w:szCs w:val="20"/>
              </w:rPr>
            </w:pPr>
            <w:r w:rsidRPr="37E37A02" w:rsidR="317FDC7E">
              <w:rPr>
                <w:rStyle w:val="eop"/>
                <w:rFonts w:ascii="Tw Cen MT" w:hAnsi="Tw Cen MT" w:cs="Segoe UI"/>
                <w:color w:val="FFFF00"/>
                <w:sz w:val="20"/>
                <w:szCs w:val="20"/>
              </w:rPr>
              <w:t>(CST- dignity</w:t>
            </w:r>
            <w:r w:rsidRPr="37E37A02" w:rsidR="6749ADCA">
              <w:rPr>
                <w:rStyle w:val="eop"/>
                <w:rFonts w:ascii="Tw Cen MT" w:hAnsi="Tw Cen MT" w:cs="Segoe UI"/>
                <w:color w:val="FFFF00"/>
                <w:sz w:val="20"/>
                <w:szCs w:val="20"/>
              </w:rPr>
              <w:t xml:space="preserve"> of the human person</w:t>
            </w:r>
            <w:r w:rsidRPr="37E37A02" w:rsidR="317FDC7E">
              <w:rPr>
                <w:rStyle w:val="eop"/>
                <w:rFonts w:ascii="Tw Cen MT" w:hAnsi="Tw Cen MT" w:cs="Segoe UI"/>
                <w:color w:val="FFFF00"/>
                <w:sz w:val="20"/>
                <w:szCs w:val="20"/>
              </w:rPr>
              <w:t xml:space="preserve">) </w:t>
            </w:r>
          </w:p>
          <w:p w:rsidR="00253EE6" w:rsidP="00253EE6" w:rsidRDefault="00253EE6" w14:paraId="79BDE0C7" w14:textId="77777777">
            <w:pPr>
              <w:pStyle w:val="paragraph"/>
              <w:spacing w:before="0" w:beforeAutospacing="0" w:after="0" w:afterAutospacing="0"/>
              <w:ind w:hanging="60"/>
              <w:textAlignment w:val="baseline"/>
              <w:rPr>
                <w:rFonts w:ascii="Segoe UI" w:hAnsi="Segoe UI" w:cs="Segoe UI"/>
                <w:sz w:val="18"/>
                <w:szCs w:val="18"/>
              </w:rPr>
            </w:pPr>
            <w:r>
              <w:rPr>
                <w:rStyle w:val="normaltextrun"/>
                <w:rFonts w:ascii="Tw Cen MT" w:hAnsi="Tw Cen MT" w:cs="Segoe UI"/>
                <w:color w:val="4472C4"/>
                <w:sz w:val="20"/>
                <w:szCs w:val="20"/>
              </w:rPr>
              <w:t>Growth mindset 1.</w:t>
            </w:r>
            <w:r>
              <w:rPr>
                <w:rStyle w:val="eop"/>
                <w:rFonts w:ascii="Tw Cen MT" w:hAnsi="Tw Cen MT" w:cs="Segoe UI"/>
                <w:color w:val="4472C4"/>
                <w:sz w:val="20"/>
                <w:szCs w:val="20"/>
              </w:rPr>
              <w:t> </w:t>
            </w:r>
          </w:p>
          <w:p w:rsidR="00253EE6" w:rsidP="00253EE6" w:rsidRDefault="00253EE6" w14:paraId="04651A86" w14:textId="77777777">
            <w:pPr>
              <w:pStyle w:val="paragraph"/>
              <w:spacing w:before="0" w:beforeAutospacing="0" w:after="0" w:afterAutospacing="0"/>
              <w:ind w:hanging="60"/>
              <w:textAlignment w:val="baseline"/>
              <w:rPr>
                <w:rFonts w:ascii="Segoe UI" w:hAnsi="Segoe UI" w:cs="Segoe UI"/>
                <w:sz w:val="18"/>
                <w:szCs w:val="18"/>
              </w:rPr>
            </w:pPr>
            <w:r>
              <w:rPr>
                <w:rStyle w:val="normaltextrun"/>
                <w:rFonts w:ascii="Tw Cen MT" w:hAnsi="Tw Cen MT" w:cs="Segoe UI"/>
                <w:b/>
                <w:bCs/>
                <w:i/>
                <w:iCs/>
                <w:sz w:val="20"/>
                <w:szCs w:val="20"/>
              </w:rPr>
              <w:t>Increasingly follow rules.</w:t>
            </w:r>
            <w:r>
              <w:rPr>
                <w:rStyle w:val="eop"/>
                <w:rFonts w:ascii="Tw Cen MT" w:hAnsi="Tw Cen MT" w:cs="Segoe UI"/>
                <w:sz w:val="20"/>
                <w:szCs w:val="20"/>
              </w:rPr>
              <w:t> </w:t>
            </w:r>
          </w:p>
          <w:p w:rsidR="00253EE6" w:rsidP="00253EE6" w:rsidRDefault="00253EE6" w14:paraId="35B72D45" w14:textId="77777777">
            <w:pPr>
              <w:pStyle w:val="paragraph"/>
              <w:spacing w:before="0" w:beforeAutospacing="0" w:after="0" w:afterAutospacing="0"/>
              <w:ind w:hanging="60"/>
              <w:textAlignment w:val="baseline"/>
              <w:rPr>
                <w:rFonts w:ascii="Segoe UI" w:hAnsi="Segoe UI" w:cs="Segoe UI"/>
                <w:sz w:val="18"/>
                <w:szCs w:val="18"/>
              </w:rPr>
            </w:pPr>
            <w:r>
              <w:rPr>
                <w:rStyle w:val="normaltextrun"/>
                <w:rFonts w:ascii="Tw Cen MT" w:hAnsi="Tw Cen MT" w:cs="Segoe UI"/>
                <w:sz w:val="20"/>
                <w:szCs w:val="20"/>
              </w:rPr>
              <w:t>Expectations in school.</w:t>
            </w:r>
            <w:r>
              <w:rPr>
                <w:rStyle w:val="eop"/>
                <w:rFonts w:ascii="Tw Cen MT" w:hAnsi="Tw Cen MT" w:cs="Segoe UI"/>
                <w:sz w:val="20"/>
                <w:szCs w:val="20"/>
              </w:rPr>
              <w:t> </w:t>
            </w:r>
          </w:p>
          <w:p w:rsidR="00253EE6" w:rsidP="00253EE6" w:rsidRDefault="00253EE6" w14:paraId="4F507872" w14:textId="77777777">
            <w:pPr>
              <w:pStyle w:val="paragraph"/>
              <w:spacing w:before="0" w:beforeAutospacing="0" w:after="0" w:afterAutospacing="0"/>
              <w:ind w:hanging="60"/>
              <w:textAlignment w:val="baseline"/>
              <w:rPr>
                <w:rFonts w:ascii="Segoe UI" w:hAnsi="Segoe UI" w:cs="Segoe UI"/>
                <w:sz w:val="18"/>
                <w:szCs w:val="18"/>
              </w:rPr>
            </w:pPr>
            <w:r>
              <w:rPr>
                <w:rStyle w:val="normaltextrun"/>
                <w:rFonts w:ascii="Tw Cen MT" w:hAnsi="Tw Cen MT" w:cs="Segoe UI"/>
                <w:b/>
                <w:bCs/>
                <w:i/>
                <w:iCs/>
                <w:sz w:val="20"/>
                <w:szCs w:val="20"/>
              </w:rPr>
              <w:t>Know likes and dislikes.</w:t>
            </w:r>
            <w:r>
              <w:rPr>
                <w:rStyle w:val="eop"/>
                <w:rFonts w:ascii="Tw Cen MT" w:hAnsi="Tw Cen MT" w:cs="Segoe UI"/>
                <w:sz w:val="20"/>
                <w:szCs w:val="20"/>
              </w:rPr>
              <w:t> </w:t>
            </w:r>
          </w:p>
          <w:p w:rsidR="00253EE6" w:rsidP="00253EE6" w:rsidRDefault="00253EE6" w14:paraId="5D299916" w14:textId="77777777">
            <w:pPr>
              <w:pStyle w:val="paragraph"/>
              <w:spacing w:before="0" w:beforeAutospacing="0" w:after="0" w:afterAutospacing="0"/>
              <w:ind w:hanging="60"/>
              <w:textAlignment w:val="baseline"/>
              <w:rPr>
                <w:rFonts w:ascii="Segoe UI" w:hAnsi="Segoe UI" w:cs="Segoe UI"/>
                <w:sz w:val="18"/>
                <w:szCs w:val="18"/>
              </w:rPr>
            </w:pPr>
            <w:r>
              <w:rPr>
                <w:rStyle w:val="normaltextrun"/>
                <w:rFonts w:ascii="Tw Cen MT" w:hAnsi="Tw Cen MT" w:cs="Segoe UI"/>
                <w:sz w:val="20"/>
                <w:szCs w:val="20"/>
              </w:rPr>
              <w:t>Independently organise belongings in the morning.</w:t>
            </w:r>
            <w:r>
              <w:rPr>
                <w:rStyle w:val="eop"/>
                <w:rFonts w:ascii="Tw Cen MT" w:hAnsi="Tw Cen MT" w:cs="Segoe UI"/>
                <w:sz w:val="20"/>
                <w:szCs w:val="20"/>
              </w:rPr>
              <w:t> </w:t>
            </w:r>
          </w:p>
          <w:p w:rsidR="00253EE6" w:rsidP="00253EE6" w:rsidRDefault="00253EE6" w14:paraId="1FE2BB82" w14:textId="77777777">
            <w:pPr>
              <w:pStyle w:val="paragraph"/>
              <w:spacing w:before="0" w:beforeAutospacing="0" w:after="0" w:afterAutospacing="0"/>
              <w:ind w:hanging="60"/>
              <w:textAlignment w:val="baseline"/>
              <w:rPr>
                <w:rFonts w:ascii="Segoe UI" w:hAnsi="Segoe UI" w:cs="Segoe UI"/>
                <w:sz w:val="18"/>
                <w:szCs w:val="18"/>
              </w:rPr>
            </w:pPr>
            <w:r>
              <w:rPr>
                <w:rStyle w:val="normaltextrun"/>
                <w:rFonts w:ascii="Tw Cen MT" w:hAnsi="Tw Cen MT" w:cs="Segoe UI"/>
                <w:color w:val="4472C4"/>
                <w:sz w:val="20"/>
                <w:szCs w:val="20"/>
              </w:rPr>
              <w:t>Snack shop- adult led.</w:t>
            </w:r>
            <w:r>
              <w:rPr>
                <w:rStyle w:val="eop"/>
                <w:rFonts w:ascii="Tw Cen MT" w:hAnsi="Tw Cen MT" w:cs="Segoe UI"/>
                <w:color w:val="4472C4"/>
                <w:sz w:val="20"/>
                <w:szCs w:val="20"/>
              </w:rPr>
              <w:t> </w:t>
            </w:r>
          </w:p>
          <w:p w:rsidR="00253EE6" w:rsidP="00253EE6" w:rsidRDefault="00253EE6" w14:paraId="58402DE3" w14:textId="77777777">
            <w:pPr>
              <w:pStyle w:val="paragraph"/>
              <w:spacing w:before="0" w:beforeAutospacing="0" w:after="0" w:afterAutospacing="0"/>
              <w:ind w:hanging="60"/>
              <w:textAlignment w:val="baseline"/>
              <w:rPr>
                <w:rFonts w:ascii="Segoe UI" w:hAnsi="Segoe UI" w:cs="Segoe UI"/>
                <w:sz w:val="18"/>
                <w:szCs w:val="18"/>
              </w:rPr>
            </w:pPr>
            <w:r>
              <w:rPr>
                <w:rStyle w:val="normaltextrun"/>
                <w:rFonts w:ascii="Tw Cen MT" w:hAnsi="Tw Cen MT" w:cs="Segoe UI"/>
                <w:sz w:val="20"/>
                <w:szCs w:val="20"/>
              </w:rPr>
              <w:t>Manage personal hygiene.</w:t>
            </w:r>
            <w:r>
              <w:rPr>
                <w:rStyle w:val="eop"/>
                <w:rFonts w:ascii="Tw Cen MT" w:hAnsi="Tw Cen MT" w:cs="Segoe UI"/>
                <w:sz w:val="20"/>
                <w:szCs w:val="20"/>
              </w:rPr>
              <w:t> </w:t>
            </w:r>
          </w:p>
          <w:p w:rsidR="00253EE6" w:rsidP="00253EE6" w:rsidRDefault="00253EE6" w14:paraId="312D3821" w14:textId="77777777">
            <w:pPr>
              <w:pStyle w:val="paragraph"/>
              <w:spacing w:before="0" w:beforeAutospacing="0" w:after="0" w:afterAutospacing="0"/>
              <w:ind w:hanging="60"/>
              <w:textAlignment w:val="baseline"/>
              <w:rPr>
                <w:rFonts w:ascii="Segoe UI" w:hAnsi="Segoe UI" w:cs="Segoe UI"/>
                <w:sz w:val="18"/>
                <w:szCs w:val="18"/>
              </w:rPr>
            </w:pPr>
            <w:r>
              <w:rPr>
                <w:rStyle w:val="normaltextrun"/>
                <w:rFonts w:ascii="Tw Cen MT" w:hAnsi="Tw Cen MT" w:cs="Segoe UI"/>
                <w:sz w:val="20"/>
                <w:szCs w:val="20"/>
              </w:rPr>
              <w:t>Healthy eating.</w:t>
            </w:r>
            <w:r>
              <w:rPr>
                <w:rStyle w:val="eop"/>
                <w:rFonts w:ascii="Tw Cen MT" w:hAnsi="Tw Cen MT" w:cs="Segoe UI"/>
                <w:sz w:val="20"/>
                <w:szCs w:val="20"/>
              </w:rPr>
              <w:t> </w:t>
            </w:r>
          </w:p>
          <w:p w:rsidR="00253EE6" w:rsidP="00253EE6" w:rsidRDefault="00253EE6" w14:paraId="2ECF1B96" w14:textId="77777777">
            <w:pPr>
              <w:pStyle w:val="paragraph"/>
              <w:spacing w:before="0" w:beforeAutospacing="0" w:after="0" w:afterAutospacing="0"/>
              <w:ind w:hanging="60"/>
              <w:textAlignment w:val="baseline"/>
              <w:rPr>
                <w:rFonts w:ascii="Segoe UI" w:hAnsi="Segoe UI" w:cs="Segoe UI"/>
                <w:sz w:val="18"/>
                <w:szCs w:val="18"/>
              </w:rPr>
            </w:pPr>
            <w:r w:rsidRPr="1F46D57F" w:rsidR="33EFF8F7">
              <w:rPr>
                <w:rStyle w:val="normaltextrun"/>
                <w:rFonts w:ascii="Tw Cen MT" w:hAnsi="Tw Cen MT" w:cs="Segoe UI"/>
                <w:sz w:val="20"/>
                <w:szCs w:val="20"/>
              </w:rPr>
              <w:t>Oral hygiene.</w:t>
            </w:r>
            <w:r w:rsidRPr="1F46D57F" w:rsidR="33EFF8F7">
              <w:rPr>
                <w:rStyle w:val="eop"/>
                <w:rFonts w:ascii="Tw Cen MT" w:hAnsi="Tw Cen MT" w:cs="Segoe UI"/>
                <w:sz w:val="20"/>
                <w:szCs w:val="20"/>
              </w:rPr>
              <w:t> </w:t>
            </w:r>
          </w:p>
          <w:p w:rsidR="32FBA712" w:rsidP="1F46D57F" w:rsidRDefault="32FBA712" w14:paraId="1F33CF3C" w14:textId="01AFA868">
            <w:pPr>
              <w:pStyle w:val="paragraph"/>
              <w:spacing w:before="0" w:beforeAutospacing="off" w:after="0" w:afterAutospacing="off"/>
              <w:ind w:hanging="60"/>
              <w:rPr>
                <w:rStyle w:val="eop"/>
                <w:rFonts w:ascii="Tw Cen MT" w:hAnsi="Tw Cen MT" w:cs="Segoe UI"/>
                <w:color w:val="FFFF00"/>
                <w:sz w:val="20"/>
                <w:szCs w:val="20"/>
              </w:rPr>
            </w:pPr>
            <w:r w:rsidRPr="1F46D57F" w:rsidR="32FBA712">
              <w:rPr>
                <w:rStyle w:val="eop"/>
                <w:rFonts w:ascii="Tw Cen MT" w:hAnsi="Tw Cen MT" w:cs="Segoe UI"/>
                <w:color w:val="FFFF00"/>
                <w:sz w:val="20"/>
                <w:szCs w:val="20"/>
              </w:rPr>
              <w:t>(CST- Dignity)</w:t>
            </w:r>
          </w:p>
          <w:p w:rsidR="00253EE6" w:rsidP="00253EE6" w:rsidRDefault="00253EE6" w14:paraId="5A621BE9" w14:textId="77777777">
            <w:pPr>
              <w:pStyle w:val="paragraph"/>
              <w:spacing w:before="0" w:beforeAutospacing="0" w:after="0" w:afterAutospacing="0"/>
              <w:ind w:left="-60"/>
              <w:textAlignment w:val="baseline"/>
              <w:rPr>
                <w:rFonts w:ascii="Segoe UI" w:hAnsi="Segoe UI" w:cs="Segoe UI"/>
                <w:sz w:val="18"/>
                <w:szCs w:val="18"/>
              </w:rPr>
            </w:pPr>
            <w:r>
              <w:rPr>
                <w:rStyle w:val="normaltextrun"/>
                <w:rFonts w:ascii="Tw Cen MT" w:hAnsi="Tw Cen MT" w:cs="Segoe UI"/>
                <w:b/>
                <w:bCs/>
                <w:i/>
                <w:iCs/>
                <w:sz w:val="20"/>
                <w:szCs w:val="20"/>
              </w:rPr>
              <w:t>Build constructive and respectful relationships.</w:t>
            </w:r>
            <w:r>
              <w:rPr>
                <w:rStyle w:val="eop"/>
                <w:rFonts w:ascii="Tw Cen MT" w:hAnsi="Tw Cen MT" w:cs="Segoe UI"/>
                <w:sz w:val="20"/>
                <w:szCs w:val="20"/>
              </w:rPr>
              <w:t> </w:t>
            </w:r>
          </w:p>
          <w:p w:rsidR="00253EE6" w:rsidP="00253EE6" w:rsidRDefault="00253EE6" w14:paraId="219AEC40" w14:textId="18BDD801">
            <w:pPr>
              <w:pStyle w:val="paragraph"/>
              <w:spacing w:before="0" w:beforeAutospacing="0" w:after="0" w:afterAutospacing="0"/>
              <w:ind w:hanging="60"/>
              <w:textAlignment w:val="baseline"/>
              <w:rPr>
                <w:rFonts w:ascii="Segoe UI" w:hAnsi="Segoe UI" w:cs="Segoe UI"/>
                <w:sz w:val="18"/>
                <w:szCs w:val="18"/>
              </w:rPr>
            </w:pPr>
            <w:r>
              <w:rPr>
                <w:rStyle w:val="normaltextrun"/>
                <w:rFonts w:ascii="Tw Cen MT" w:hAnsi="Tw Cen MT" w:cs="Segoe UI"/>
                <w:b/>
                <w:bCs/>
                <w:color w:val="538135"/>
                <w:sz w:val="20"/>
                <w:szCs w:val="20"/>
              </w:rPr>
              <w:t>Ten:Ten- Religious understanding</w:t>
            </w:r>
            <w:r>
              <w:rPr>
                <w:rStyle w:val="normaltextrun"/>
                <w:rFonts w:ascii="Tw Cen MT" w:hAnsi="Tw Cen MT" w:cs="Segoe UI"/>
                <w:color w:val="538135"/>
                <w:sz w:val="20"/>
                <w:szCs w:val="20"/>
              </w:rPr>
              <w:t>. (Mod 1 unit 1 created and loved by God)</w:t>
            </w:r>
            <w:r>
              <w:rPr>
                <w:rStyle w:val="eop"/>
                <w:rFonts w:ascii="Tw Cen MT" w:hAnsi="Tw Cen MT" w:cs="Segoe UI"/>
                <w:color w:val="538135"/>
                <w:sz w:val="20"/>
                <w:szCs w:val="20"/>
              </w:rPr>
              <w:t> </w:t>
            </w:r>
          </w:p>
          <w:p w:rsidR="00253EE6" w:rsidP="00253EE6" w:rsidRDefault="002A2217" w14:paraId="4F660AEC" w14:textId="77777777">
            <w:pPr>
              <w:pStyle w:val="paragraph"/>
              <w:spacing w:before="0" w:beforeAutospacing="0" w:after="0" w:afterAutospacing="0"/>
              <w:ind w:left="-60"/>
              <w:textAlignment w:val="baseline"/>
              <w:rPr>
                <w:rFonts w:ascii="Segoe UI" w:hAnsi="Segoe UI" w:cs="Segoe UI"/>
                <w:sz w:val="18"/>
                <w:szCs w:val="18"/>
              </w:rPr>
            </w:pPr>
            <w:hyperlink w:tgtFrame="_blank" w:history="1" r:id="rId12">
              <w:r w:rsidR="00253EE6">
                <w:rPr>
                  <w:rStyle w:val="normaltextrun"/>
                  <w:rFonts w:ascii="Tw Cen MT" w:hAnsi="Tw Cen MT" w:cs="Segoe UI"/>
                  <w:b/>
                  <w:bCs/>
                  <w:color w:val="0563C1"/>
                  <w:sz w:val="20"/>
                  <w:szCs w:val="20"/>
                  <w:u w:val="single"/>
                </w:rPr>
                <w:t>https://www.tentenresources.co.uk/one-page-overview/</w:t>
              </w:r>
            </w:hyperlink>
            <w:r w:rsidR="00253EE6">
              <w:rPr>
                <w:rStyle w:val="eop"/>
                <w:rFonts w:ascii="Tw Cen MT" w:hAnsi="Tw Cen MT" w:cs="Segoe UI"/>
                <w:sz w:val="20"/>
                <w:szCs w:val="20"/>
              </w:rPr>
              <w:t> </w:t>
            </w:r>
          </w:p>
          <w:p w:rsidR="000C2A11" w:rsidP="1F46D57F" w:rsidRDefault="000C2A11" w14:paraId="04CA9EDF" w14:textId="08C3C4F1">
            <w:pPr>
              <w:rPr>
                <w:color w:val="FFFF00"/>
              </w:rPr>
            </w:pPr>
            <w:r w:rsidRPr="37E37A02" w:rsidR="2D7806ED">
              <w:rPr>
                <w:color w:val="FFFF00"/>
              </w:rPr>
              <w:t xml:space="preserve">(CST- </w:t>
            </w:r>
            <w:r w:rsidRPr="37E37A02" w:rsidR="5EDBB33A">
              <w:rPr>
                <w:color w:val="FFFF00"/>
              </w:rPr>
              <w:t>Rights and responsibilities, dignity of the human person</w:t>
            </w:r>
            <w:r w:rsidRPr="37E37A02" w:rsidR="2D7806ED">
              <w:rPr>
                <w:color w:val="FFFF00"/>
              </w:rPr>
              <w:t>)</w:t>
            </w:r>
          </w:p>
        </w:tc>
        <w:tc>
          <w:tcPr>
            <w:tcW w:w="2268" w:type="dxa"/>
            <w:gridSpan w:val="2"/>
            <w:tcMar/>
          </w:tcPr>
          <w:p w:rsidR="00CB3828" w:rsidP="00CB3828" w:rsidRDefault="00CB3828" w14:paraId="6CBB0754" w14:textId="77777777">
            <w:pPr>
              <w:pStyle w:val="paragraph"/>
              <w:spacing w:before="0" w:beforeAutospacing="0" w:after="0" w:afterAutospacing="0"/>
              <w:ind w:hanging="60"/>
              <w:textAlignment w:val="baseline"/>
              <w:rPr>
                <w:rFonts w:ascii="Segoe UI" w:hAnsi="Segoe UI" w:cs="Segoe UI"/>
                <w:sz w:val="18"/>
                <w:szCs w:val="18"/>
              </w:rPr>
            </w:pPr>
            <w:r>
              <w:rPr>
                <w:rStyle w:val="normaltextrun"/>
                <w:rFonts w:ascii="Tw Cen MT" w:hAnsi="Tw Cen MT" w:cs="Segoe UI"/>
                <w:b/>
                <w:bCs/>
                <w:i/>
                <w:iCs/>
                <w:sz w:val="20"/>
                <w:szCs w:val="20"/>
              </w:rPr>
              <w:t>Beginning to express their feelings and consider the perspectives of others.</w:t>
            </w:r>
            <w:r>
              <w:rPr>
                <w:rStyle w:val="eop"/>
                <w:rFonts w:ascii="Tw Cen MT" w:hAnsi="Tw Cen MT" w:cs="Segoe UI"/>
                <w:sz w:val="20"/>
                <w:szCs w:val="20"/>
              </w:rPr>
              <w:t> </w:t>
            </w:r>
          </w:p>
          <w:p w:rsidR="00CB3828" w:rsidP="00CB3828" w:rsidRDefault="00CB3828" w14:paraId="5E1502FF" w14:textId="77777777">
            <w:pPr>
              <w:pStyle w:val="paragraph"/>
              <w:spacing w:before="0" w:beforeAutospacing="0" w:after="0" w:afterAutospacing="0"/>
              <w:ind w:hanging="60"/>
              <w:textAlignment w:val="baseline"/>
              <w:rPr>
                <w:rFonts w:ascii="Segoe UI" w:hAnsi="Segoe UI" w:cs="Segoe UI"/>
                <w:sz w:val="18"/>
                <w:szCs w:val="18"/>
              </w:rPr>
            </w:pPr>
            <w:r>
              <w:rPr>
                <w:rStyle w:val="normaltextrun"/>
                <w:rFonts w:ascii="Tw Cen MT" w:hAnsi="Tw Cen MT" w:cs="Segoe UI"/>
                <w:sz w:val="20"/>
                <w:szCs w:val="20"/>
              </w:rPr>
              <w:t>Begin to take turns and share resources.</w:t>
            </w:r>
            <w:r>
              <w:rPr>
                <w:rStyle w:val="eop"/>
                <w:rFonts w:ascii="Tw Cen MT" w:hAnsi="Tw Cen MT" w:cs="Segoe UI"/>
                <w:sz w:val="20"/>
                <w:szCs w:val="20"/>
              </w:rPr>
              <w:t> </w:t>
            </w:r>
          </w:p>
          <w:p w:rsidR="00CB3828" w:rsidP="00CB3828" w:rsidRDefault="00CB3828" w14:paraId="6720D69D" w14:textId="77777777">
            <w:pPr>
              <w:pStyle w:val="paragraph"/>
              <w:spacing w:before="0" w:beforeAutospacing="0" w:after="0" w:afterAutospacing="0"/>
              <w:ind w:hanging="60"/>
              <w:textAlignment w:val="baseline"/>
              <w:rPr>
                <w:rFonts w:ascii="Segoe UI" w:hAnsi="Segoe UI" w:cs="Segoe UI"/>
                <w:sz w:val="18"/>
                <w:szCs w:val="18"/>
              </w:rPr>
            </w:pPr>
            <w:r>
              <w:rPr>
                <w:rStyle w:val="normaltextrun"/>
                <w:rFonts w:ascii="Tw Cen MT" w:hAnsi="Tw Cen MT" w:cs="Segoe UI"/>
                <w:sz w:val="20"/>
                <w:szCs w:val="20"/>
              </w:rPr>
              <w:t>Independently choose where they would like to play.</w:t>
            </w:r>
            <w:r>
              <w:rPr>
                <w:rStyle w:val="eop"/>
                <w:rFonts w:ascii="Tw Cen MT" w:hAnsi="Tw Cen MT" w:cs="Segoe UI"/>
                <w:sz w:val="20"/>
                <w:szCs w:val="20"/>
              </w:rPr>
              <w:t> </w:t>
            </w:r>
          </w:p>
          <w:p w:rsidR="00CB3828" w:rsidP="00CB3828" w:rsidRDefault="00CB3828" w14:paraId="71D6270A" w14:textId="77777777">
            <w:pPr>
              <w:pStyle w:val="paragraph"/>
              <w:spacing w:before="0" w:beforeAutospacing="0" w:after="0" w:afterAutospacing="0"/>
              <w:ind w:hanging="60"/>
              <w:textAlignment w:val="baseline"/>
              <w:rPr>
                <w:rFonts w:ascii="Segoe UI" w:hAnsi="Segoe UI" w:cs="Segoe UI"/>
                <w:sz w:val="18"/>
                <w:szCs w:val="18"/>
              </w:rPr>
            </w:pPr>
            <w:r>
              <w:rPr>
                <w:rStyle w:val="normaltextrun"/>
                <w:rFonts w:ascii="Tw Cen MT" w:hAnsi="Tw Cen MT" w:cs="Segoe UI"/>
                <w:b/>
                <w:bCs/>
                <w:i/>
                <w:iCs/>
                <w:sz w:val="20"/>
                <w:szCs w:val="20"/>
              </w:rPr>
              <w:t>Continue to build constructive and respectful relationships.</w:t>
            </w:r>
            <w:r>
              <w:rPr>
                <w:rStyle w:val="eop"/>
                <w:rFonts w:ascii="Tw Cen MT" w:hAnsi="Tw Cen MT" w:cs="Segoe UI"/>
                <w:sz w:val="20"/>
                <w:szCs w:val="20"/>
              </w:rPr>
              <w:t> </w:t>
            </w:r>
          </w:p>
          <w:p w:rsidR="00CB3828" w:rsidP="00CB3828" w:rsidRDefault="00CB3828" w14:paraId="3FA49AF3" w14:textId="77777777">
            <w:pPr>
              <w:pStyle w:val="paragraph"/>
              <w:spacing w:before="0" w:beforeAutospacing="0" w:after="0" w:afterAutospacing="0"/>
              <w:ind w:hanging="60"/>
              <w:textAlignment w:val="baseline"/>
              <w:rPr>
                <w:rFonts w:ascii="Segoe UI" w:hAnsi="Segoe UI" w:cs="Segoe UI"/>
                <w:sz w:val="18"/>
                <w:szCs w:val="18"/>
              </w:rPr>
            </w:pPr>
            <w:r>
              <w:rPr>
                <w:rStyle w:val="normaltextrun"/>
                <w:rFonts w:ascii="Tw Cen MT" w:hAnsi="Tw Cen MT" w:cs="Segoe UI"/>
                <w:color w:val="4472C4"/>
                <w:sz w:val="20"/>
                <w:szCs w:val="20"/>
              </w:rPr>
              <w:t>What makes a good friend?</w:t>
            </w:r>
            <w:r>
              <w:rPr>
                <w:rStyle w:val="eop"/>
                <w:rFonts w:ascii="Tw Cen MT" w:hAnsi="Tw Cen MT" w:cs="Segoe UI"/>
                <w:color w:val="4472C4"/>
                <w:sz w:val="20"/>
                <w:szCs w:val="20"/>
              </w:rPr>
              <w:t> </w:t>
            </w:r>
          </w:p>
          <w:p w:rsidR="00CB3828" w:rsidP="00CB3828" w:rsidRDefault="00CB3828" w14:paraId="28D940E8" w14:textId="77777777">
            <w:pPr>
              <w:pStyle w:val="paragraph"/>
              <w:spacing w:before="0" w:beforeAutospacing="0" w:after="0" w:afterAutospacing="0"/>
              <w:ind w:hanging="60"/>
              <w:textAlignment w:val="baseline"/>
              <w:rPr>
                <w:rFonts w:ascii="Segoe UI" w:hAnsi="Segoe UI" w:cs="Segoe UI"/>
                <w:sz w:val="18"/>
                <w:szCs w:val="18"/>
              </w:rPr>
            </w:pPr>
            <w:r>
              <w:rPr>
                <w:rStyle w:val="normaltextrun"/>
                <w:rFonts w:ascii="Tw Cen MT" w:hAnsi="Tw Cen MT" w:cs="Segoe UI"/>
                <w:color w:val="4472C4"/>
                <w:sz w:val="20"/>
                <w:szCs w:val="20"/>
              </w:rPr>
              <w:t>Bonfire safety.</w:t>
            </w:r>
            <w:r>
              <w:rPr>
                <w:rStyle w:val="eop"/>
                <w:rFonts w:ascii="Tw Cen MT" w:hAnsi="Tw Cen MT" w:cs="Segoe UI"/>
                <w:color w:val="4472C4"/>
                <w:sz w:val="20"/>
                <w:szCs w:val="20"/>
              </w:rPr>
              <w:t> </w:t>
            </w:r>
          </w:p>
          <w:p w:rsidR="1FDBDF52" w:rsidP="37E37A02" w:rsidRDefault="1FDBDF52" w14:paraId="580C036E" w14:textId="17D10C83">
            <w:pPr>
              <w:pStyle w:val="paragraph"/>
              <w:spacing w:before="0" w:beforeAutospacing="off" w:after="0" w:afterAutospacing="off"/>
              <w:ind w:hanging="60"/>
              <w:rPr>
                <w:rStyle w:val="eop"/>
                <w:rFonts w:ascii="Tw Cen MT" w:hAnsi="Tw Cen MT" w:cs="Segoe UI"/>
                <w:color w:val="FFFF00" w:themeColor="accent1" w:themeTint="FF" w:themeShade="FF"/>
                <w:sz w:val="20"/>
                <w:szCs w:val="20"/>
              </w:rPr>
            </w:pPr>
            <w:r w:rsidRPr="37E37A02" w:rsidR="1FDBDF52">
              <w:rPr>
                <w:rStyle w:val="eop"/>
                <w:rFonts w:ascii="Tw Cen MT" w:hAnsi="Tw Cen MT" w:cs="Segoe UI"/>
                <w:color w:val="4471C4"/>
                <w:sz w:val="20"/>
                <w:szCs w:val="20"/>
              </w:rPr>
              <w:t> </w:t>
            </w:r>
            <w:r w:rsidRPr="37E37A02" w:rsidR="5237626D">
              <w:rPr>
                <w:rStyle w:val="eop"/>
                <w:rFonts w:ascii="Tw Cen MT" w:hAnsi="Tw Cen MT" w:cs="Segoe UI"/>
                <w:color w:val="FFFF00"/>
                <w:sz w:val="20"/>
                <w:szCs w:val="20"/>
              </w:rPr>
              <w:t xml:space="preserve">(CST- </w:t>
            </w:r>
            <w:r w:rsidRPr="37E37A02" w:rsidR="5B978537">
              <w:rPr>
                <w:rStyle w:val="eop"/>
                <w:rFonts w:ascii="Tw Cen MT" w:hAnsi="Tw Cen MT" w:cs="Segoe UI"/>
                <w:color w:val="FFFF00"/>
                <w:sz w:val="20"/>
                <w:szCs w:val="20"/>
              </w:rPr>
              <w:t>solidarity</w:t>
            </w:r>
            <w:r w:rsidRPr="37E37A02" w:rsidR="5237626D">
              <w:rPr>
                <w:rStyle w:val="eop"/>
                <w:rFonts w:ascii="Tw Cen MT" w:hAnsi="Tw Cen MT" w:cs="Segoe UI"/>
                <w:color w:val="FFFF00"/>
                <w:sz w:val="20"/>
                <w:szCs w:val="20"/>
              </w:rPr>
              <w:t xml:space="preserve"> </w:t>
            </w:r>
            <w:r w:rsidRPr="37E37A02" w:rsidR="5B0F76D9">
              <w:rPr>
                <w:rStyle w:val="eop"/>
                <w:rFonts w:ascii="Tw Cen MT" w:hAnsi="Tw Cen MT" w:cs="Segoe UI"/>
                <w:color w:val="FFFF00"/>
                <w:sz w:val="20"/>
                <w:szCs w:val="20"/>
              </w:rPr>
              <w:t xml:space="preserve">and the </w:t>
            </w:r>
            <w:r w:rsidRPr="37E37A02" w:rsidR="5237626D">
              <w:rPr>
                <w:rStyle w:val="eop"/>
                <w:rFonts w:ascii="Tw Cen MT" w:hAnsi="Tw Cen MT" w:cs="Segoe UI"/>
                <w:color w:val="FFFF00"/>
                <w:sz w:val="20"/>
                <w:szCs w:val="20"/>
              </w:rPr>
              <w:t>common good</w:t>
            </w:r>
            <w:r w:rsidRPr="37E37A02" w:rsidR="17F76786">
              <w:rPr>
                <w:rStyle w:val="eop"/>
                <w:rFonts w:ascii="Tw Cen MT" w:hAnsi="Tw Cen MT" w:cs="Segoe UI"/>
                <w:color w:val="FFFF00"/>
                <w:sz w:val="20"/>
                <w:szCs w:val="20"/>
              </w:rPr>
              <w:t>,</w:t>
            </w:r>
            <w:r w:rsidRPr="37E37A02" w:rsidR="5237626D">
              <w:rPr>
                <w:rStyle w:val="eop"/>
                <w:rFonts w:ascii="Tw Cen MT" w:hAnsi="Tw Cen MT" w:cs="Segoe UI"/>
                <w:color w:val="FFFF00"/>
                <w:sz w:val="20"/>
                <w:szCs w:val="20"/>
              </w:rPr>
              <w:t xml:space="preserve"> </w:t>
            </w:r>
            <w:r w:rsidRPr="37E37A02" w:rsidR="724CB751">
              <w:rPr>
                <w:rStyle w:val="eop"/>
                <w:rFonts w:ascii="Tw Cen MT" w:hAnsi="Tw Cen MT" w:cs="Segoe UI"/>
                <w:color w:val="FFFF00"/>
                <w:sz w:val="20"/>
                <w:szCs w:val="20"/>
              </w:rPr>
              <w:t>rights and responsibilities</w:t>
            </w:r>
            <w:r w:rsidRPr="37E37A02" w:rsidR="5237626D">
              <w:rPr>
                <w:rStyle w:val="eop"/>
                <w:rFonts w:ascii="Tw Cen MT" w:hAnsi="Tw Cen MT" w:cs="Segoe UI"/>
                <w:color w:val="FFFF00"/>
                <w:sz w:val="20"/>
                <w:szCs w:val="20"/>
              </w:rPr>
              <w:t>)</w:t>
            </w:r>
          </w:p>
          <w:p w:rsidR="00CB3828" w:rsidP="00CB3828" w:rsidRDefault="00CB3828" w14:paraId="4351C0AF" w14:textId="77777777">
            <w:pPr>
              <w:pStyle w:val="paragraph"/>
              <w:spacing w:before="0" w:beforeAutospacing="0" w:after="0" w:afterAutospacing="0"/>
              <w:ind w:hanging="60"/>
              <w:textAlignment w:val="baseline"/>
              <w:rPr>
                <w:rFonts w:ascii="Segoe UI" w:hAnsi="Segoe UI" w:cs="Segoe UI"/>
                <w:sz w:val="18"/>
                <w:szCs w:val="18"/>
              </w:rPr>
            </w:pPr>
            <w:r>
              <w:rPr>
                <w:rStyle w:val="eop"/>
                <w:rFonts w:ascii="Tw Cen MT" w:hAnsi="Tw Cen MT" w:cs="Segoe UI"/>
                <w:color w:val="4472C4"/>
                <w:sz w:val="20"/>
                <w:szCs w:val="20"/>
              </w:rPr>
              <w:t> </w:t>
            </w:r>
          </w:p>
          <w:p w:rsidR="00CB3828" w:rsidP="00CB3828" w:rsidRDefault="00CB3828" w14:paraId="3259D763" w14:textId="77777777">
            <w:pPr>
              <w:pStyle w:val="paragraph"/>
              <w:spacing w:before="0" w:beforeAutospacing="0" w:after="0" w:afterAutospacing="0"/>
              <w:ind w:hanging="60"/>
              <w:textAlignment w:val="baseline"/>
              <w:rPr>
                <w:rFonts w:ascii="Segoe UI" w:hAnsi="Segoe UI" w:cs="Segoe UI"/>
                <w:sz w:val="18"/>
                <w:szCs w:val="18"/>
              </w:rPr>
            </w:pPr>
            <w:r>
              <w:rPr>
                <w:rStyle w:val="eop"/>
                <w:rFonts w:ascii="Tw Cen MT" w:hAnsi="Tw Cen MT" w:cs="Segoe UI"/>
                <w:color w:val="4472C4"/>
                <w:sz w:val="20"/>
                <w:szCs w:val="20"/>
              </w:rPr>
              <w:t> </w:t>
            </w:r>
          </w:p>
          <w:p w:rsidR="00CB3828" w:rsidP="00CB3828" w:rsidRDefault="00CB3828" w14:paraId="3BA8B453" w14:textId="77777777">
            <w:pPr>
              <w:pStyle w:val="paragraph"/>
              <w:spacing w:before="0" w:beforeAutospacing="0" w:after="0" w:afterAutospacing="0"/>
              <w:ind w:hanging="60"/>
              <w:textAlignment w:val="baseline"/>
              <w:rPr>
                <w:rFonts w:ascii="Segoe UI" w:hAnsi="Segoe UI" w:cs="Segoe UI"/>
                <w:sz w:val="18"/>
                <w:szCs w:val="18"/>
              </w:rPr>
            </w:pPr>
            <w:r>
              <w:rPr>
                <w:rStyle w:val="eop"/>
                <w:rFonts w:ascii="Tw Cen MT" w:hAnsi="Tw Cen MT" w:cs="Segoe UI"/>
                <w:sz w:val="20"/>
                <w:szCs w:val="20"/>
              </w:rPr>
              <w:t> </w:t>
            </w:r>
          </w:p>
          <w:p w:rsidR="00CB3828" w:rsidP="00CB3828" w:rsidRDefault="00CB3828" w14:paraId="521AB94E" w14:textId="77777777">
            <w:pPr>
              <w:pStyle w:val="paragraph"/>
              <w:spacing w:before="0" w:beforeAutospacing="0" w:after="0" w:afterAutospacing="0"/>
              <w:ind w:hanging="60"/>
              <w:textAlignment w:val="baseline"/>
              <w:rPr>
                <w:rFonts w:ascii="Segoe UI" w:hAnsi="Segoe UI" w:cs="Segoe UI"/>
                <w:sz w:val="18"/>
                <w:szCs w:val="18"/>
              </w:rPr>
            </w:pPr>
            <w:r>
              <w:rPr>
                <w:rStyle w:val="eop"/>
                <w:rFonts w:ascii="Tw Cen MT" w:hAnsi="Tw Cen MT" w:cs="Segoe UI"/>
                <w:sz w:val="20"/>
                <w:szCs w:val="20"/>
              </w:rPr>
              <w:t> </w:t>
            </w:r>
          </w:p>
          <w:p w:rsidR="00CB3828" w:rsidP="00CB3828" w:rsidRDefault="00CB3828" w14:paraId="6643C76A"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color w:val="538135"/>
                <w:sz w:val="20"/>
                <w:szCs w:val="20"/>
              </w:rPr>
              <w:t>Ten:Ten – Me, my body, my health</w:t>
            </w:r>
            <w:r>
              <w:rPr>
                <w:rStyle w:val="normaltextrun"/>
                <w:rFonts w:ascii="Tw Cen MT" w:hAnsi="Tw Cen MT" w:cs="Segoe UI"/>
                <w:color w:val="538135"/>
                <w:sz w:val="20"/>
                <w:szCs w:val="20"/>
              </w:rPr>
              <w:t>.</w:t>
            </w:r>
            <w:r>
              <w:rPr>
                <w:rStyle w:val="eop"/>
                <w:rFonts w:ascii="Tw Cen MT" w:hAnsi="Tw Cen MT" w:cs="Segoe UI"/>
                <w:color w:val="538135"/>
                <w:sz w:val="20"/>
                <w:szCs w:val="20"/>
              </w:rPr>
              <w:t> </w:t>
            </w:r>
          </w:p>
          <w:p w:rsidR="00CB3828" w:rsidP="00CB3828" w:rsidRDefault="00CB3828" w14:paraId="514624CB" w14:textId="77777777">
            <w:pPr>
              <w:pStyle w:val="paragraph"/>
              <w:spacing w:before="0" w:beforeAutospacing="0" w:after="0" w:afterAutospacing="0"/>
              <w:ind w:hanging="60"/>
              <w:textAlignment w:val="baseline"/>
              <w:rPr>
                <w:rFonts w:ascii="Segoe UI" w:hAnsi="Segoe UI" w:cs="Segoe UI"/>
                <w:sz w:val="18"/>
                <w:szCs w:val="18"/>
              </w:rPr>
            </w:pPr>
            <w:r>
              <w:rPr>
                <w:rStyle w:val="normaltextrun"/>
                <w:rFonts w:ascii="Tw Cen MT" w:hAnsi="Tw Cen MT" w:cs="Segoe UI"/>
                <w:b/>
                <w:bCs/>
                <w:color w:val="538135"/>
                <w:sz w:val="20"/>
                <w:szCs w:val="20"/>
              </w:rPr>
              <w:t>(Mod 1 unit 2 Created and loved by God)</w:t>
            </w:r>
            <w:r>
              <w:rPr>
                <w:rStyle w:val="eop"/>
                <w:rFonts w:ascii="Tw Cen MT" w:hAnsi="Tw Cen MT" w:cs="Segoe UI"/>
                <w:color w:val="538135"/>
                <w:sz w:val="20"/>
                <w:szCs w:val="20"/>
              </w:rPr>
              <w:t> </w:t>
            </w:r>
          </w:p>
          <w:p w:rsidR="000C2A11" w:rsidP="0FFE22BB" w:rsidRDefault="002A2217" w14:paraId="4581D537" w14:textId="1EA60E6B">
            <w:pPr>
              <w:rPr>
                <w:sz w:val="16"/>
                <w:szCs w:val="16"/>
              </w:rPr>
            </w:pPr>
            <w:hyperlink r:id="rId13">
              <w:r w:rsidRPr="0FFE22BB" w:rsidR="0F505E8C">
                <w:rPr>
                  <w:rStyle w:val="Hyperlink"/>
                  <w:sz w:val="16"/>
                  <w:szCs w:val="16"/>
                </w:rPr>
                <w:t>https://www.tentenresources.co.uk/programmes/life-to-the-full-primary/eyfs/m-1/eyfs_1_created-and-loved-by-god/u-2/eyfs_1-2_me-my-body-my-health/</w:t>
              </w:r>
            </w:hyperlink>
          </w:p>
          <w:p w:rsidR="000C2A11" w:rsidP="0FFE22BB" w:rsidRDefault="000C2A11" w14:paraId="6C3D9592" w14:textId="6E7CEBEB"/>
        </w:tc>
        <w:tc>
          <w:tcPr>
            <w:tcW w:w="2126" w:type="dxa"/>
            <w:gridSpan w:val="2"/>
            <w:tcMar/>
          </w:tcPr>
          <w:p w:rsidR="008D70E4" w:rsidP="008D70E4" w:rsidRDefault="008D70E4" w14:paraId="325EEDA1"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Show pride in achievements.</w:t>
            </w:r>
            <w:r>
              <w:rPr>
                <w:rStyle w:val="eop"/>
                <w:rFonts w:ascii="Tw Cen MT" w:hAnsi="Tw Cen MT" w:cs="Segoe UI"/>
                <w:sz w:val="20"/>
                <w:szCs w:val="20"/>
              </w:rPr>
              <w:t> </w:t>
            </w:r>
          </w:p>
          <w:p w:rsidR="008D70E4" w:rsidP="008D70E4" w:rsidRDefault="008D70E4" w14:paraId="7ECF1413"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Understand behavioural expectations of the setting.</w:t>
            </w:r>
            <w:r>
              <w:rPr>
                <w:rStyle w:val="eop"/>
                <w:rFonts w:ascii="Tw Cen MT" w:hAnsi="Tw Cen MT" w:cs="Segoe UI"/>
                <w:sz w:val="20"/>
                <w:szCs w:val="20"/>
              </w:rPr>
              <w:t> </w:t>
            </w:r>
          </w:p>
          <w:p w:rsidR="008D70E4" w:rsidP="008D70E4" w:rsidRDefault="008D70E4" w14:paraId="69420DE4"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Can explain right from wrong and try to behave accordingly.</w:t>
            </w:r>
            <w:r>
              <w:rPr>
                <w:rStyle w:val="eop"/>
                <w:rFonts w:ascii="Tw Cen MT" w:hAnsi="Tw Cen MT" w:cs="Segoe UI"/>
                <w:sz w:val="20"/>
                <w:szCs w:val="20"/>
              </w:rPr>
              <w:t> </w:t>
            </w:r>
          </w:p>
          <w:p w:rsidR="008D70E4" w:rsidP="008D70E4" w:rsidRDefault="008D70E4" w14:paraId="261BE0BC"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Manage their own needs.</w:t>
            </w:r>
            <w:r>
              <w:rPr>
                <w:rStyle w:val="eop"/>
                <w:rFonts w:ascii="Tw Cen MT" w:hAnsi="Tw Cen MT" w:cs="Segoe UI"/>
                <w:sz w:val="20"/>
                <w:szCs w:val="20"/>
              </w:rPr>
              <w:t> </w:t>
            </w:r>
          </w:p>
          <w:p w:rsidR="008D70E4" w:rsidP="008D70E4" w:rsidRDefault="008D70E4" w14:paraId="16895E45"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Can identify kindness.</w:t>
            </w:r>
            <w:r>
              <w:rPr>
                <w:rStyle w:val="eop"/>
                <w:rFonts w:ascii="Tw Cen MT" w:hAnsi="Tw Cen MT" w:cs="Segoe UI"/>
                <w:sz w:val="20"/>
                <w:szCs w:val="20"/>
              </w:rPr>
              <w:t> </w:t>
            </w:r>
          </w:p>
          <w:p w:rsidR="008D70E4" w:rsidP="008D70E4" w:rsidRDefault="008D70E4" w14:paraId="2EF24BF8"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Seek others to share activities and experiences.</w:t>
            </w:r>
            <w:r>
              <w:rPr>
                <w:rStyle w:val="eop"/>
                <w:rFonts w:ascii="Tw Cen MT" w:hAnsi="Tw Cen MT" w:cs="Segoe UI"/>
                <w:sz w:val="20"/>
                <w:szCs w:val="20"/>
              </w:rPr>
              <w:t> </w:t>
            </w:r>
          </w:p>
          <w:p w:rsidR="008D70E4" w:rsidP="008D70E4" w:rsidRDefault="008D70E4" w14:paraId="205926D6"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7F314B" w:rsidP="007F314B" w:rsidRDefault="007F314B" w14:paraId="49741C0D"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4472C4"/>
                <w:sz w:val="20"/>
                <w:szCs w:val="20"/>
              </w:rPr>
              <w:t>Children to begin to lead snack shop – good manners.</w:t>
            </w:r>
            <w:r>
              <w:rPr>
                <w:rStyle w:val="eop"/>
                <w:rFonts w:ascii="Tw Cen MT" w:hAnsi="Tw Cen MT" w:cs="Segoe UI"/>
                <w:color w:val="4472C4"/>
                <w:sz w:val="20"/>
                <w:szCs w:val="20"/>
              </w:rPr>
              <w:t> </w:t>
            </w:r>
          </w:p>
          <w:p w:rsidR="007F314B" w:rsidP="1F46D57F" w:rsidRDefault="007F314B" w14:paraId="06650C75" w14:textId="5E39363E">
            <w:pPr>
              <w:pStyle w:val="paragraph"/>
              <w:spacing w:before="0" w:beforeAutospacing="off" w:after="0" w:afterAutospacing="off"/>
              <w:textAlignment w:val="baseline"/>
              <w:rPr>
                <w:rFonts w:ascii="Segoe UI" w:hAnsi="Segoe UI" w:cs="Segoe UI"/>
                <w:color w:val="FFFF00"/>
                <w:sz w:val="18"/>
                <w:szCs w:val="18"/>
              </w:rPr>
            </w:pPr>
            <w:r w:rsidRPr="37E37A02" w:rsidR="3E23B9D8">
              <w:rPr>
                <w:rStyle w:val="eop"/>
                <w:rFonts w:ascii="Tw Cen MT" w:hAnsi="Tw Cen MT" w:cs="Segoe UI"/>
                <w:color w:val="FFFF00"/>
                <w:sz w:val="20"/>
                <w:szCs w:val="20"/>
              </w:rPr>
              <w:t> </w:t>
            </w:r>
            <w:r w:rsidRPr="37E37A02" w:rsidR="088155A3">
              <w:rPr>
                <w:rStyle w:val="eop"/>
                <w:rFonts w:ascii="Tw Cen MT" w:hAnsi="Tw Cen MT" w:cs="Segoe UI"/>
                <w:color w:val="FFFF00"/>
                <w:sz w:val="20"/>
                <w:szCs w:val="20"/>
              </w:rPr>
              <w:t xml:space="preserve">(CST- dignity </w:t>
            </w:r>
            <w:r w:rsidRPr="37E37A02" w:rsidR="70F5B399">
              <w:rPr>
                <w:rStyle w:val="eop"/>
                <w:rFonts w:ascii="Tw Cen MT" w:hAnsi="Tw Cen MT" w:cs="Segoe UI"/>
                <w:color w:val="FFFF00"/>
                <w:sz w:val="20"/>
                <w:szCs w:val="20"/>
              </w:rPr>
              <w:t>of the human person, rights and responsibilities</w:t>
            </w:r>
            <w:r w:rsidRPr="37E37A02" w:rsidR="088155A3">
              <w:rPr>
                <w:rStyle w:val="eop"/>
                <w:rFonts w:ascii="Tw Cen MT" w:hAnsi="Tw Cen MT" w:cs="Segoe UI"/>
                <w:color w:val="FFFF00"/>
                <w:sz w:val="20"/>
                <w:szCs w:val="20"/>
              </w:rPr>
              <w:t>)</w:t>
            </w:r>
          </w:p>
          <w:p w:rsidR="007F314B" w:rsidP="007F314B" w:rsidRDefault="007F314B" w14:paraId="6D9BABAF"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4472C4"/>
                <w:sz w:val="20"/>
                <w:szCs w:val="20"/>
              </w:rPr>
              <w:t>Growth Mindset 2: The Power of Yet.</w:t>
            </w:r>
            <w:r>
              <w:rPr>
                <w:rStyle w:val="eop"/>
                <w:rFonts w:ascii="Tw Cen MT" w:hAnsi="Tw Cen MT" w:cs="Segoe UI"/>
                <w:color w:val="4472C4"/>
                <w:sz w:val="20"/>
                <w:szCs w:val="20"/>
              </w:rPr>
              <w:t> </w:t>
            </w:r>
          </w:p>
          <w:p w:rsidR="007F314B" w:rsidP="007F314B" w:rsidRDefault="007F314B" w14:paraId="081647D9"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color w:val="4472C4"/>
                <w:sz w:val="20"/>
                <w:szCs w:val="20"/>
              </w:rPr>
              <w:t> </w:t>
            </w:r>
          </w:p>
          <w:p w:rsidR="007F314B" w:rsidP="007F314B" w:rsidRDefault="007F314B" w14:paraId="59CEF944"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color w:val="538135"/>
                <w:sz w:val="20"/>
                <w:szCs w:val="20"/>
              </w:rPr>
              <w:t>Ten:Ten-  Emotional wellbeing</w:t>
            </w:r>
            <w:r>
              <w:rPr>
                <w:rStyle w:val="eop"/>
                <w:rFonts w:ascii="Tw Cen MT" w:hAnsi="Tw Cen MT" w:cs="Segoe UI"/>
                <w:color w:val="538135"/>
                <w:sz w:val="20"/>
                <w:szCs w:val="20"/>
              </w:rPr>
              <w:t> </w:t>
            </w:r>
          </w:p>
          <w:p w:rsidR="007F314B" w:rsidP="007F314B" w:rsidRDefault="007F314B" w14:paraId="743D90B3"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color w:val="538135"/>
                <w:sz w:val="20"/>
                <w:szCs w:val="20"/>
              </w:rPr>
              <w:t>(Mod 1 unit 3 : Created and loved by God)</w:t>
            </w:r>
            <w:r>
              <w:rPr>
                <w:rStyle w:val="eop"/>
                <w:rFonts w:ascii="Tw Cen MT" w:hAnsi="Tw Cen MT" w:cs="Segoe UI"/>
                <w:color w:val="538135"/>
                <w:sz w:val="20"/>
                <w:szCs w:val="20"/>
              </w:rPr>
              <w:t> </w:t>
            </w:r>
          </w:p>
          <w:p w:rsidR="007F314B" w:rsidP="007F314B" w:rsidRDefault="002A2217" w14:paraId="78E50B8D" w14:textId="77777777">
            <w:pPr>
              <w:pStyle w:val="paragraph"/>
              <w:spacing w:before="0" w:beforeAutospacing="0" w:after="0" w:afterAutospacing="0"/>
              <w:textAlignment w:val="baseline"/>
              <w:rPr>
                <w:rFonts w:ascii="Segoe UI" w:hAnsi="Segoe UI" w:cs="Segoe UI"/>
                <w:sz w:val="18"/>
                <w:szCs w:val="18"/>
              </w:rPr>
            </w:pPr>
            <w:hyperlink w:tgtFrame="_blank" w:history="1" r:id="rId14">
              <w:r w:rsidR="007F314B">
                <w:rPr>
                  <w:rStyle w:val="normaltextrun"/>
                  <w:rFonts w:ascii="Tw Cen MT" w:hAnsi="Tw Cen MT" w:cs="Segoe UI"/>
                  <w:b/>
                  <w:bCs/>
                  <w:color w:val="0563C1"/>
                  <w:sz w:val="20"/>
                  <w:szCs w:val="20"/>
                  <w:u w:val="single"/>
                </w:rPr>
                <w:t>https://www.tentenresources.co.uk/relationship-education-subscribers/the-programme/eyfs-mod1/</w:t>
              </w:r>
            </w:hyperlink>
            <w:r w:rsidR="007F314B">
              <w:rPr>
                <w:rStyle w:val="eop"/>
                <w:rFonts w:ascii="Tw Cen MT" w:hAnsi="Tw Cen MT" w:cs="Segoe UI"/>
                <w:color w:val="70AD47"/>
                <w:sz w:val="20"/>
                <w:szCs w:val="20"/>
              </w:rPr>
              <w:t> </w:t>
            </w:r>
          </w:p>
          <w:p w:rsidR="000C2A11" w:rsidP="4545AD71" w:rsidRDefault="007F314B" w14:paraId="119FE399" w14:textId="478E376A">
            <w:pPr>
              <w:pStyle w:val="paragraph"/>
              <w:spacing w:before="0" w:beforeAutospacing="0" w:after="0" w:afterAutospacing="0"/>
              <w:rPr>
                <w:rFonts w:ascii="Segoe UI" w:hAnsi="Segoe UI" w:cs="Segoe UI"/>
                <w:sz w:val="18"/>
                <w:szCs w:val="18"/>
              </w:rPr>
            </w:pPr>
            <w:r w:rsidRPr="4545AD71">
              <w:rPr>
                <w:rStyle w:val="normaltextrun"/>
                <w:rFonts w:ascii="Tw Cen MT" w:hAnsi="Tw Cen MT" w:cs="Segoe UI"/>
                <w:b/>
                <w:bCs/>
                <w:color w:val="70AD47" w:themeColor="accent6"/>
                <w:sz w:val="20"/>
                <w:szCs w:val="20"/>
              </w:rPr>
              <w:t>Unit 3.</w:t>
            </w:r>
          </w:p>
        </w:tc>
        <w:tc>
          <w:tcPr>
            <w:tcW w:w="2268" w:type="dxa"/>
            <w:tcMar/>
          </w:tcPr>
          <w:p w:rsidR="00A0410B" w:rsidP="00A0410B" w:rsidRDefault="00A0410B" w14:paraId="70F90C62"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Can make choices and communicate what they need.</w:t>
            </w:r>
            <w:r>
              <w:rPr>
                <w:rStyle w:val="eop"/>
                <w:rFonts w:ascii="Tw Cen MT" w:hAnsi="Tw Cen MT" w:cs="Segoe UI"/>
                <w:sz w:val="20"/>
                <w:szCs w:val="20"/>
              </w:rPr>
              <w:t> </w:t>
            </w:r>
          </w:p>
          <w:p w:rsidR="00A0410B" w:rsidP="00A0410B" w:rsidRDefault="00A0410B" w14:paraId="1D5CEEF5"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Begin to show persistence when faced with challenges.</w:t>
            </w:r>
            <w:r>
              <w:rPr>
                <w:rStyle w:val="eop"/>
                <w:rFonts w:ascii="Tw Cen MT" w:hAnsi="Tw Cen MT" w:cs="Segoe UI"/>
                <w:sz w:val="20"/>
                <w:szCs w:val="20"/>
              </w:rPr>
              <w:t> </w:t>
            </w:r>
          </w:p>
          <w:p w:rsidR="00A0410B" w:rsidP="00A0410B" w:rsidRDefault="00A0410B" w14:paraId="11480174"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Can keep play going by co-operating, listening, speaking, and explaining.</w:t>
            </w:r>
            <w:r>
              <w:rPr>
                <w:rStyle w:val="eop"/>
                <w:rFonts w:ascii="Tw Cen MT" w:hAnsi="Tw Cen MT" w:cs="Segoe UI"/>
                <w:sz w:val="20"/>
                <w:szCs w:val="20"/>
              </w:rPr>
              <w:t> </w:t>
            </w:r>
          </w:p>
          <w:p w:rsidR="00A0410B" w:rsidP="00A0410B" w:rsidRDefault="00A0410B" w14:paraId="126C6775"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Can reflect on the work of others and self-evaluate their own work.</w:t>
            </w:r>
            <w:r>
              <w:rPr>
                <w:rStyle w:val="eop"/>
                <w:rFonts w:ascii="Tw Cen MT" w:hAnsi="Tw Cen MT" w:cs="Segoe UI"/>
                <w:sz w:val="20"/>
                <w:szCs w:val="20"/>
              </w:rPr>
              <w:t> </w:t>
            </w:r>
          </w:p>
          <w:p w:rsidR="00A0410B" w:rsidP="1F46D57F" w:rsidRDefault="00A0410B" w14:paraId="63C99C57" w14:textId="2CB5F447">
            <w:pPr>
              <w:pStyle w:val="paragraph"/>
              <w:spacing w:before="0" w:beforeAutospacing="off" w:after="0" w:afterAutospacing="off"/>
              <w:textAlignment w:val="baseline"/>
              <w:rPr>
                <w:rFonts w:ascii="Segoe UI" w:hAnsi="Segoe UI" w:cs="Segoe UI"/>
                <w:sz w:val="18"/>
                <w:szCs w:val="18"/>
              </w:rPr>
            </w:pPr>
            <w:r w:rsidRPr="37E37A02" w:rsidR="44D37924">
              <w:rPr>
                <w:rStyle w:val="eop"/>
                <w:rFonts w:ascii="Tw Cen MT" w:hAnsi="Tw Cen MT" w:cs="Segoe UI"/>
                <w:sz w:val="20"/>
                <w:szCs w:val="20"/>
              </w:rPr>
              <w:t> </w:t>
            </w:r>
            <w:r w:rsidRPr="37E37A02" w:rsidR="2C43C3EF">
              <w:rPr>
                <w:rStyle w:val="eop"/>
                <w:rFonts w:ascii="Tw Cen MT" w:hAnsi="Tw Cen MT" w:cs="Segoe UI"/>
                <w:color w:val="FFFF00"/>
                <w:sz w:val="20"/>
                <w:szCs w:val="20"/>
              </w:rPr>
              <w:t>(CST-Dignity</w:t>
            </w:r>
            <w:r w:rsidRPr="37E37A02" w:rsidR="0D952990">
              <w:rPr>
                <w:rStyle w:val="eop"/>
                <w:rFonts w:ascii="Tw Cen MT" w:hAnsi="Tw Cen MT" w:cs="Segoe UI"/>
                <w:color w:val="FFFF00"/>
                <w:sz w:val="20"/>
                <w:szCs w:val="20"/>
              </w:rPr>
              <w:t xml:space="preserve"> of the human person</w:t>
            </w:r>
            <w:r w:rsidRPr="37E37A02" w:rsidR="2C43C3EF">
              <w:rPr>
                <w:rStyle w:val="eop"/>
                <w:rFonts w:ascii="Tw Cen MT" w:hAnsi="Tw Cen MT" w:cs="Segoe UI"/>
                <w:color w:val="FFFF00"/>
                <w:sz w:val="20"/>
                <w:szCs w:val="20"/>
              </w:rPr>
              <w:t>)</w:t>
            </w:r>
          </w:p>
          <w:p w:rsidR="00A0410B" w:rsidP="00A0410B" w:rsidRDefault="00A0410B" w14:paraId="487F8F38"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4472C4"/>
                <w:sz w:val="20"/>
                <w:szCs w:val="20"/>
              </w:rPr>
              <w:t>Our planet- recycling.</w:t>
            </w:r>
            <w:r>
              <w:rPr>
                <w:rStyle w:val="eop"/>
                <w:rFonts w:ascii="Tw Cen MT" w:hAnsi="Tw Cen MT" w:cs="Segoe UI"/>
                <w:color w:val="4472C4"/>
                <w:sz w:val="20"/>
                <w:szCs w:val="20"/>
              </w:rPr>
              <w:t> </w:t>
            </w:r>
          </w:p>
          <w:p w:rsidR="00A0410B" w:rsidP="00A0410B" w:rsidRDefault="00A0410B" w14:paraId="60A63A79"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4472C4"/>
                <w:sz w:val="20"/>
                <w:szCs w:val="20"/>
              </w:rPr>
              <w:t>Celebrating difference in cultures.</w:t>
            </w:r>
            <w:r>
              <w:rPr>
                <w:rStyle w:val="eop"/>
                <w:rFonts w:ascii="Tw Cen MT" w:hAnsi="Tw Cen MT" w:cs="Segoe UI"/>
                <w:color w:val="4472C4"/>
                <w:sz w:val="20"/>
                <w:szCs w:val="20"/>
              </w:rPr>
              <w:t> </w:t>
            </w:r>
          </w:p>
          <w:p w:rsidR="000C2A11" w:rsidP="1F46D57F" w:rsidRDefault="000C2A11" w14:paraId="71CD2837" w14:textId="6DADC4AD">
            <w:pPr>
              <w:rPr>
                <w:color w:val="FFFF00"/>
                <w:sz w:val="18"/>
                <w:szCs w:val="18"/>
              </w:rPr>
            </w:pPr>
            <w:r w:rsidRPr="37E37A02" w:rsidR="29E94F49">
              <w:rPr>
                <w:color w:val="FFFF00"/>
                <w:sz w:val="18"/>
                <w:szCs w:val="18"/>
              </w:rPr>
              <w:t>(CST-</w:t>
            </w:r>
            <w:r w:rsidRPr="37E37A02" w:rsidR="5EA7462C">
              <w:rPr>
                <w:color w:val="FFFF00"/>
                <w:sz w:val="18"/>
                <w:szCs w:val="18"/>
              </w:rPr>
              <w:t xml:space="preserve"> Stewardship of creation</w:t>
            </w:r>
            <w:r w:rsidRPr="37E37A02" w:rsidR="29E94F49">
              <w:rPr>
                <w:color w:val="FFFF00"/>
                <w:sz w:val="18"/>
                <w:szCs w:val="18"/>
              </w:rPr>
              <w:t>)</w:t>
            </w:r>
          </w:p>
          <w:p w:rsidR="00A0410B" w:rsidP="00A0410B" w:rsidRDefault="00A0410B" w14:paraId="03E13098"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color w:val="538135"/>
                <w:sz w:val="20"/>
                <w:szCs w:val="20"/>
              </w:rPr>
              <w:t>Ten:Ten- Living in the wider world.</w:t>
            </w:r>
            <w:r>
              <w:rPr>
                <w:rStyle w:val="eop"/>
                <w:rFonts w:ascii="Tw Cen MT" w:hAnsi="Tw Cen MT" w:cs="Segoe UI"/>
                <w:color w:val="538135"/>
                <w:sz w:val="20"/>
                <w:szCs w:val="20"/>
              </w:rPr>
              <w:t> </w:t>
            </w:r>
          </w:p>
          <w:p w:rsidR="00A0410B" w:rsidP="00A0410B" w:rsidRDefault="00A0410B" w14:paraId="7111E96B"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color w:val="538135"/>
                <w:sz w:val="20"/>
                <w:szCs w:val="20"/>
              </w:rPr>
              <w:t>(Module 3 unit 2 : Created to live in community).</w:t>
            </w:r>
            <w:r>
              <w:rPr>
                <w:rStyle w:val="eop"/>
                <w:rFonts w:ascii="Tw Cen MT" w:hAnsi="Tw Cen MT" w:cs="Segoe UI"/>
                <w:color w:val="538135"/>
                <w:sz w:val="20"/>
                <w:szCs w:val="20"/>
              </w:rPr>
              <w:t> </w:t>
            </w:r>
          </w:p>
          <w:p w:rsidR="00A0410B" w:rsidP="00A0410B" w:rsidRDefault="002A2217" w14:paraId="5734A289" w14:textId="77777777">
            <w:pPr>
              <w:pStyle w:val="paragraph"/>
              <w:spacing w:before="0" w:beforeAutospacing="0" w:after="0" w:afterAutospacing="0"/>
              <w:textAlignment w:val="baseline"/>
              <w:rPr>
                <w:rFonts w:ascii="Segoe UI" w:hAnsi="Segoe UI" w:cs="Segoe UI"/>
                <w:sz w:val="18"/>
                <w:szCs w:val="18"/>
              </w:rPr>
            </w:pPr>
            <w:hyperlink w:tgtFrame="_blank" w:history="1" w:anchor="1564741632194-75e53408-02c1" r:id="rId15">
              <w:r w:rsidR="00A0410B">
                <w:rPr>
                  <w:rStyle w:val="normaltextrun"/>
                  <w:rFonts w:ascii="Tw Cen MT" w:hAnsi="Tw Cen MT" w:cs="Segoe UI"/>
                  <w:b/>
                  <w:bCs/>
                  <w:color w:val="0563C1"/>
                  <w:sz w:val="20"/>
                  <w:szCs w:val="20"/>
                  <w:u w:val="single"/>
                </w:rPr>
                <w:t>https://www.tentenresources.co.uk/relationship-education-subscribers/the-programme/eyfs-mod3/session1-me-you-us/#1564741632194-75e53408-02c1</w:t>
              </w:r>
            </w:hyperlink>
            <w:r w:rsidR="00A0410B">
              <w:rPr>
                <w:rStyle w:val="eop"/>
                <w:rFonts w:ascii="Tw Cen MT" w:hAnsi="Tw Cen MT" w:cs="Segoe UI"/>
                <w:color w:val="538135"/>
                <w:sz w:val="20"/>
                <w:szCs w:val="20"/>
              </w:rPr>
              <w:t> </w:t>
            </w:r>
          </w:p>
          <w:p w:rsidR="00A0410B" w:rsidRDefault="00A0410B" w14:paraId="3DEB2B3D" w14:textId="641E19B5"/>
        </w:tc>
        <w:tc>
          <w:tcPr>
            <w:tcW w:w="1843" w:type="dxa"/>
            <w:tcMar/>
          </w:tcPr>
          <w:p w:rsidR="00932525" w:rsidP="00932525" w:rsidRDefault="00932525" w14:paraId="2144F092"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Beginning to know that children think and respond in different ways to them.</w:t>
            </w:r>
            <w:r>
              <w:rPr>
                <w:rStyle w:val="eop"/>
                <w:rFonts w:ascii="Tw Cen MT" w:hAnsi="Tw Cen MT" w:cs="Segoe UI"/>
                <w:sz w:val="20"/>
                <w:szCs w:val="20"/>
              </w:rPr>
              <w:t> </w:t>
            </w:r>
          </w:p>
          <w:p w:rsidR="00932525" w:rsidP="00932525" w:rsidRDefault="00932525" w14:paraId="6CCDCEA1"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Can talk about their own abilities positively. </w:t>
            </w:r>
            <w:r>
              <w:rPr>
                <w:rStyle w:val="eop"/>
                <w:rFonts w:ascii="Tw Cen MT" w:hAnsi="Tw Cen MT" w:cs="Segoe UI"/>
                <w:sz w:val="20"/>
                <w:szCs w:val="20"/>
              </w:rPr>
              <w:t> </w:t>
            </w:r>
          </w:p>
          <w:p w:rsidR="00932525" w:rsidP="00932525" w:rsidRDefault="00932525" w14:paraId="2E7CDC2B"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Confident to try new activities</w:t>
            </w:r>
            <w:r>
              <w:rPr>
                <w:rStyle w:val="eop"/>
                <w:rFonts w:ascii="Tw Cen MT" w:hAnsi="Tw Cen MT" w:cs="Segoe UI"/>
                <w:sz w:val="20"/>
                <w:szCs w:val="20"/>
              </w:rPr>
              <w:t> </w:t>
            </w:r>
          </w:p>
          <w:p w:rsidR="00932525" w:rsidP="00932525" w:rsidRDefault="00932525" w14:paraId="071723D5"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Show resilience and perseverance.</w:t>
            </w:r>
            <w:r>
              <w:rPr>
                <w:rStyle w:val="eop"/>
                <w:rFonts w:ascii="Tw Cen MT" w:hAnsi="Tw Cen MT" w:cs="Segoe UI"/>
                <w:sz w:val="20"/>
                <w:szCs w:val="20"/>
              </w:rPr>
              <w:t> </w:t>
            </w:r>
          </w:p>
          <w:p w:rsidR="00932525" w:rsidP="1F46D57F" w:rsidRDefault="00932525" w14:paraId="1DC65D6D" w14:textId="2993EE15">
            <w:pPr>
              <w:pStyle w:val="paragraph"/>
              <w:spacing w:before="0" w:beforeAutospacing="off" w:after="0" w:afterAutospacing="off"/>
              <w:textAlignment w:val="baseline"/>
              <w:rPr>
                <w:rFonts w:ascii="Segoe UI" w:hAnsi="Segoe UI" w:cs="Segoe UI"/>
                <w:color w:val="FFFF00"/>
                <w:sz w:val="18"/>
                <w:szCs w:val="18"/>
              </w:rPr>
            </w:pPr>
            <w:r w:rsidRPr="37E37A02" w:rsidR="50D81C67">
              <w:rPr>
                <w:rStyle w:val="eop"/>
                <w:rFonts w:ascii="Tw Cen MT" w:hAnsi="Tw Cen MT" w:cs="Segoe UI"/>
                <w:color w:val="FFFF00"/>
                <w:sz w:val="20"/>
                <w:szCs w:val="20"/>
              </w:rPr>
              <w:t> </w:t>
            </w:r>
            <w:r w:rsidRPr="37E37A02" w:rsidR="2C4CC68C">
              <w:rPr>
                <w:rStyle w:val="eop"/>
                <w:rFonts w:ascii="Tw Cen MT" w:hAnsi="Tw Cen MT" w:cs="Segoe UI"/>
                <w:color w:val="FFFF00"/>
                <w:sz w:val="20"/>
                <w:szCs w:val="20"/>
              </w:rPr>
              <w:t>(CST- dignity</w:t>
            </w:r>
            <w:r w:rsidRPr="37E37A02" w:rsidR="240E7B94">
              <w:rPr>
                <w:rStyle w:val="eop"/>
                <w:rFonts w:ascii="Tw Cen MT" w:hAnsi="Tw Cen MT" w:cs="Segoe UI"/>
                <w:color w:val="FFFF00"/>
                <w:sz w:val="20"/>
                <w:szCs w:val="20"/>
              </w:rPr>
              <w:t xml:space="preserve"> of the human person</w:t>
            </w:r>
            <w:r w:rsidRPr="37E37A02" w:rsidR="2C4CC68C">
              <w:rPr>
                <w:rStyle w:val="eop"/>
                <w:rFonts w:ascii="Tw Cen MT" w:hAnsi="Tw Cen MT" w:cs="Segoe UI"/>
                <w:color w:val="FFFF00"/>
                <w:sz w:val="20"/>
                <w:szCs w:val="20"/>
              </w:rPr>
              <w:t>)</w:t>
            </w:r>
          </w:p>
          <w:p w:rsidR="00932525" w:rsidP="00932525" w:rsidRDefault="00932525" w14:paraId="5DFAD72B"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932525" w:rsidP="00932525" w:rsidRDefault="00932525" w14:paraId="7B1D6BC7"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i/>
                <w:iCs/>
                <w:color w:val="4472C4"/>
                <w:sz w:val="20"/>
                <w:szCs w:val="20"/>
              </w:rPr>
              <w:t>Cooperation to achieve a goal.</w:t>
            </w:r>
            <w:r>
              <w:rPr>
                <w:rStyle w:val="eop"/>
                <w:rFonts w:ascii="Tw Cen MT" w:hAnsi="Tw Cen MT" w:cs="Segoe UI"/>
                <w:color w:val="4472C4"/>
                <w:sz w:val="20"/>
                <w:szCs w:val="20"/>
              </w:rPr>
              <w:t> </w:t>
            </w:r>
          </w:p>
          <w:p w:rsidR="00932525" w:rsidP="00932525" w:rsidRDefault="00932525" w14:paraId="32BCA55C"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i/>
                <w:iCs/>
                <w:color w:val="4472C4"/>
                <w:sz w:val="20"/>
                <w:szCs w:val="20"/>
              </w:rPr>
              <w:t>Descriptive vocabulary of feelings.</w:t>
            </w:r>
            <w:r>
              <w:rPr>
                <w:rStyle w:val="eop"/>
                <w:rFonts w:ascii="Tw Cen MT" w:hAnsi="Tw Cen MT" w:cs="Segoe UI"/>
                <w:color w:val="4472C4"/>
                <w:sz w:val="20"/>
                <w:szCs w:val="20"/>
              </w:rPr>
              <w:t> </w:t>
            </w:r>
          </w:p>
          <w:p w:rsidR="00932525" w:rsidP="00932525" w:rsidRDefault="00932525" w14:paraId="0A207BD6"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i/>
                <w:iCs/>
                <w:color w:val="4472C4"/>
                <w:sz w:val="20"/>
                <w:szCs w:val="20"/>
              </w:rPr>
              <w:t>Resilience and perseverance.</w:t>
            </w:r>
            <w:r>
              <w:rPr>
                <w:rStyle w:val="eop"/>
                <w:rFonts w:ascii="Tw Cen MT" w:hAnsi="Tw Cen MT" w:cs="Segoe UI"/>
                <w:color w:val="4472C4"/>
                <w:sz w:val="20"/>
                <w:szCs w:val="20"/>
              </w:rPr>
              <w:t> </w:t>
            </w:r>
          </w:p>
          <w:p w:rsidR="00932525" w:rsidP="00932525" w:rsidRDefault="00932525" w14:paraId="1B3B8A2D"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color w:val="4472C4"/>
                <w:sz w:val="20"/>
                <w:szCs w:val="20"/>
              </w:rPr>
              <w:t> </w:t>
            </w:r>
          </w:p>
          <w:p w:rsidR="00932525" w:rsidP="00932525" w:rsidRDefault="00932525" w14:paraId="5630941F"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i/>
                <w:iCs/>
                <w:color w:val="4472C4"/>
                <w:sz w:val="20"/>
                <w:szCs w:val="20"/>
              </w:rPr>
              <w:t>GM 3: It’s ok to make mistakes</w:t>
            </w:r>
          </w:p>
          <w:p w:rsidR="000C2A11" w:rsidRDefault="000C2A11" w14:paraId="01E6A805" w14:textId="77777777"/>
        </w:tc>
        <w:tc>
          <w:tcPr>
            <w:tcW w:w="1860" w:type="dxa"/>
            <w:gridSpan w:val="2"/>
            <w:tcMar/>
          </w:tcPr>
          <w:p w:rsidR="00846648" w:rsidP="00846648" w:rsidRDefault="00846648" w14:paraId="4CD9A424"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Able to identify and moderate own feelings.</w:t>
            </w:r>
            <w:r>
              <w:rPr>
                <w:rStyle w:val="eop"/>
                <w:rFonts w:ascii="Tw Cen MT" w:hAnsi="Tw Cen MT" w:cs="Segoe UI"/>
                <w:sz w:val="20"/>
                <w:szCs w:val="20"/>
              </w:rPr>
              <w:t> </w:t>
            </w:r>
          </w:p>
          <w:p w:rsidR="00846648" w:rsidP="00846648" w:rsidRDefault="00846648" w14:paraId="547AE9FE"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See themselves as a unique and valued individual.</w:t>
            </w:r>
            <w:r>
              <w:rPr>
                <w:rStyle w:val="eop"/>
                <w:rFonts w:ascii="Tw Cen MT" w:hAnsi="Tw Cen MT" w:cs="Segoe UI"/>
                <w:sz w:val="20"/>
                <w:szCs w:val="20"/>
              </w:rPr>
              <w:t> </w:t>
            </w:r>
          </w:p>
          <w:p w:rsidR="00846648" w:rsidP="00846648" w:rsidRDefault="00846648" w14:paraId="3E403732"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Can seek out a challenge and enjoy the process.</w:t>
            </w:r>
            <w:r>
              <w:rPr>
                <w:rStyle w:val="eop"/>
                <w:rFonts w:ascii="Tw Cen MT" w:hAnsi="Tw Cen MT" w:cs="Segoe UI"/>
                <w:sz w:val="20"/>
                <w:szCs w:val="20"/>
              </w:rPr>
              <w:t> </w:t>
            </w:r>
          </w:p>
          <w:p w:rsidR="00846648" w:rsidP="00846648" w:rsidRDefault="00846648" w14:paraId="40923EEC"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Show sensitivity to others’ needs and feelings.</w:t>
            </w:r>
            <w:r>
              <w:rPr>
                <w:rStyle w:val="eop"/>
                <w:rFonts w:ascii="Tw Cen MT" w:hAnsi="Tw Cen MT" w:cs="Segoe UI"/>
                <w:sz w:val="20"/>
                <w:szCs w:val="20"/>
              </w:rPr>
              <w:t> </w:t>
            </w:r>
          </w:p>
          <w:p w:rsidR="00846648" w:rsidP="00846648" w:rsidRDefault="00846648" w14:paraId="4584C1B2"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Transition, growing up. Moving on and being independent.</w:t>
            </w:r>
            <w:r>
              <w:rPr>
                <w:rStyle w:val="eop"/>
                <w:rFonts w:ascii="Tw Cen MT" w:hAnsi="Tw Cen MT" w:cs="Segoe UI"/>
                <w:sz w:val="20"/>
                <w:szCs w:val="20"/>
              </w:rPr>
              <w:t> </w:t>
            </w:r>
          </w:p>
          <w:p w:rsidR="00846648" w:rsidP="00846648" w:rsidRDefault="00846648" w14:paraId="11079AF7"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Reflecting on this year.</w:t>
            </w:r>
            <w:r>
              <w:rPr>
                <w:rStyle w:val="eop"/>
                <w:rFonts w:ascii="Tw Cen MT" w:hAnsi="Tw Cen MT" w:cs="Segoe UI"/>
                <w:sz w:val="20"/>
                <w:szCs w:val="20"/>
              </w:rPr>
              <w:t> </w:t>
            </w:r>
          </w:p>
          <w:p w:rsidR="00846648" w:rsidP="00846648" w:rsidRDefault="00846648" w14:paraId="6BD0AC47"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Sun safety.</w:t>
            </w:r>
            <w:r>
              <w:rPr>
                <w:rStyle w:val="eop"/>
                <w:rFonts w:ascii="Tw Cen MT" w:hAnsi="Tw Cen MT" w:cs="Segoe UI"/>
                <w:sz w:val="20"/>
                <w:szCs w:val="20"/>
              </w:rPr>
              <w:t> </w:t>
            </w:r>
          </w:p>
          <w:p w:rsidR="000C2A11" w:rsidP="1F46D57F" w:rsidRDefault="000C2A11" w14:paraId="7A677E13" w14:textId="0973D873">
            <w:pPr>
              <w:rPr>
                <w:color w:val="FFFF00"/>
                <w:sz w:val="18"/>
                <w:szCs w:val="18"/>
              </w:rPr>
            </w:pPr>
            <w:r w:rsidRPr="37E37A02" w:rsidR="7A432114">
              <w:rPr>
                <w:color w:val="FFFF00"/>
                <w:sz w:val="18"/>
                <w:szCs w:val="18"/>
              </w:rPr>
              <w:t>(CST- Dignity</w:t>
            </w:r>
            <w:r w:rsidRPr="37E37A02" w:rsidR="30151871">
              <w:rPr>
                <w:color w:val="FFFF00"/>
                <w:sz w:val="18"/>
                <w:szCs w:val="18"/>
              </w:rPr>
              <w:t xml:space="preserve"> </w:t>
            </w:r>
            <w:r w:rsidRPr="37E37A02" w:rsidR="30151871">
              <w:rPr>
                <w:rStyle w:val="eop"/>
                <w:rFonts w:ascii="Tw Cen MT" w:hAnsi="Tw Cen MT" w:cs="Segoe UI"/>
                <w:color w:val="FFFF00"/>
                <w:sz w:val="20"/>
                <w:szCs w:val="20"/>
              </w:rPr>
              <w:t>of the human person)</w:t>
            </w:r>
            <w:r w:rsidRPr="37E37A02" w:rsidR="7A432114">
              <w:rPr>
                <w:color w:val="FFFF00"/>
                <w:sz w:val="18"/>
                <w:szCs w:val="18"/>
              </w:rPr>
              <w:t>)</w:t>
            </w:r>
          </w:p>
          <w:p w:rsidR="00846648" w:rsidP="00846648" w:rsidRDefault="00846648" w14:paraId="7C003360" w14:textId="77777777">
            <w:r>
              <w:rPr>
                <w:rStyle w:val="normaltextrun"/>
                <w:rFonts w:ascii="Tw Cen MT" w:hAnsi="Tw Cen MT"/>
                <w:b/>
                <w:bCs/>
                <w:color w:val="538135"/>
                <w:sz w:val="20"/>
                <w:szCs w:val="20"/>
              </w:rPr>
              <w:t>Ten:Ten – Lifecycles and Religious understanding. (Mod 1 unit 4: Created and loved by God and Mod 3 unit 1 Created to live in community).</w:t>
            </w:r>
            <w:r>
              <w:rPr>
                <w:rStyle w:val="eop"/>
                <w:rFonts w:ascii="Tw Cen MT" w:hAnsi="Tw Cen MT"/>
                <w:color w:val="538135"/>
                <w:sz w:val="20"/>
                <w:szCs w:val="20"/>
              </w:rPr>
              <w:t> </w:t>
            </w:r>
          </w:p>
          <w:p w:rsidR="00846648" w:rsidP="1F46D57F" w:rsidRDefault="00846648" w14:paraId="08C867AA" w14:textId="3CE03F83">
            <w:pPr>
              <w:rPr>
                <w:color w:val="FFFF00"/>
                <w:sz w:val="18"/>
                <w:szCs w:val="18"/>
              </w:rPr>
            </w:pPr>
            <w:r w:rsidRPr="37E37A02" w:rsidR="53244861">
              <w:rPr>
                <w:color w:val="FFFF00"/>
                <w:sz w:val="18"/>
                <w:szCs w:val="18"/>
              </w:rPr>
              <w:t xml:space="preserve">(CST- </w:t>
            </w:r>
            <w:r w:rsidRPr="37E37A02" w:rsidR="62DFF640">
              <w:rPr>
                <w:color w:val="FFFF00"/>
                <w:sz w:val="18"/>
                <w:szCs w:val="18"/>
              </w:rPr>
              <w:t>stewardship of creation</w:t>
            </w:r>
            <w:r w:rsidRPr="37E37A02" w:rsidR="53244861">
              <w:rPr>
                <w:color w:val="FFFF00"/>
                <w:sz w:val="18"/>
                <w:szCs w:val="18"/>
              </w:rPr>
              <w:t>)</w:t>
            </w:r>
          </w:p>
        </w:tc>
      </w:tr>
      <w:tr w:rsidR="006D5A75" w:rsidTr="27B9BA5D" w14:paraId="0478482B" w14:textId="77777777">
        <w:trPr>
          <w:trHeight w:val="2772"/>
        </w:trPr>
        <w:tc>
          <w:tcPr>
            <w:tcW w:w="1597" w:type="dxa"/>
            <w:vMerge w:val="restart"/>
            <w:shd w:val="clear" w:color="auto" w:fill="FFC000" w:themeFill="accent4"/>
            <w:tcMar/>
          </w:tcPr>
          <w:p w:rsidR="00253EE6" w:rsidRDefault="00253EE6" w14:paraId="05DFD275" w14:textId="6D640FB8">
            <w:r>
              <w:lastRenderedPageBreak/>
              <w:t>Physical Development</w:t>
            </w:r>
          </w:p>
          <w:p w:rsidR="00253EE6" w:rsidP="000C2A11" w:rsidRDefault="00253EE6" w14:paraId="50A159E0" w14:textId="05C240B1">
            <w:r>
              <w:rPr>
                <w:rFonts w:ascii="Segoe UI" w:hAnsi="Segoe UI" w:cs="Segoe UI"/>
                <w:sz w:val="18"/>
                <w:szCs w:val="18"/>
              </w:rPr>
              <w:fldChar w:fldCharType="begin"/>
            </w:r>
            <w:r>
              <w:rPr>
                <w:rFonts w:ascii="Segoe UI" w:hAnsi="Segoe UI" w:cs="Segoe UI"/>
                <w:sz w:val="18"/>
                <w:szCs w:val="18"/>
              </w:rPr>
              <w:instrText xml:space="preserve"> INCLUDEPICTURE "/var/folders/93/q61pm3cj43984_b8nyr_j94m0000gn/T/com.microsoft.Word/WebArchiveCopyPasteTempFiles/Aw5yBWF1HjeEAAAAAElFTkSuQmCC" \* MERGEFORMATINET </w:instrText>
            </w:r>
            <w:r w:rsidR="002A2217">
              <w:rPr>
                <w:rFonts w:ascii="Segoe UI" w:hAnsi="Segoe UI" w:cs="Segoe UI"/>
                <w:sz w:val="18"/>
                <w:szCs w:val="18"/>
              </w:rPr>
              <w:fldChar w:fldCharType="separate"/>
            </w:r>
            <w:r>
              <w:rPr>
                <w:rFonts w:ascii="Segoe UI" w:hAnsi="Segoe UI" w:cs="Segoe UI"/>
                <w:sz w:val="18"/>
                <w:szCs w:val="18"/>
              </w:rPr>
              <w:fldChar w:fldCharType="end"/>
            </w:r>
          </w:p>
          <w:p w:rsidR="00253EE6" w:rsidRDefault="00253EE6" w14:paraId="7BBE33F4" w14:textId="32BBFC88">
            <w:r>
              <w:rPr>
                <w:rFonts w:ascii="Segoe UI" w:hAnsi="Segoe UI" w:cs="Segoe UI"/>
                <w:noProof/>
                <w:sz w:val="18"/>
                <w:szCs w:val="18"/>
              </w:rPr>
              <w:drawing>
                <wp:anchor distT="0" distB="0" distL="114300" distR="114300" simplePos="0" relativeHeight="251676672" behindDoc="0" locked="0" layoutInCell="1" allowOverlap="1" wp14:anchorId="6CD0E6B1" wp14:editId="685FBAF0">
                  <wp:simplePos x="0" y="0"/>
                  <wp:positionH relativeFrom="margin">
                    <wp:posOffset>436245</wp:posOffset>
                  </wp:positionH>
                  <wp:positionV relativeFrom="margin">
                    <wp:posOffset>422910</wp:posOffset>
                  </wp:positionV>
                  <wp:extent cx="580390" cy="582295"/>
                  <wp:effectExtent l="0" t="0" r="3810"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0390" cy="582295"/>
                          </a:xfrm>
                          <a:prstGeom prst="rect">
                            <a:avLst/>
                          </a:prstGeom>
                          <a:noFill/>
                          <a:ln>
                            <a:noFill/>
                          </a:ln>
                        </pic:spPr>
                      </pic:pic>
                    </a:graphicData>
                  </a:graphic>
                </wp:anchor>
              </w:drawing>
            </w:r>
          </w:p>
          <w:p w:rsidR="00253EE6" w:rsidRDefault="00253EE6" w14:paraId="670F07C3" w14:textId="4E659BF4"/>
          <w:p w:rsidR="00253EE6" w:rsidRDefault="00253EE6" w14:paraId="0BE27F1F" w14:textId="77777777"/>
          <w:p w:rsidR="00253EE6" w:rsidRDefault="00253EE6" w14:paraId="74EA842E" w14:textId="77777777"/>
          <w:p w:rsidR="00253EE6" w:rsidRDefault="00253EE6" w14:paraId="4F48261D" w14:textId="77777777"/>
          <w:p w:rsidR="00253EE6" w:rsidRDefault="00253EE6" w14:paraId="5F234A63" w14:textId="77777777"/>
          <w:p w:rsidR="00253EE6" w:rsidRDefault="00253EE6" w14:paraId="065D5F95" w14:textId="77777777"/>
          <w:p w:rsidR="00253EE6" w:rsidRDefault="00253EE6" w14:paraId="77AB0160" w14:textId="77777777"/>
          <w:p w:rsidR="00253EE6" w:rsidRDefault="00253EE6" w14:paraId="794B0A49" w14:textId="77777777"/>
          <w:p w:rsidR="00253EE6" w:rsidRDefault="00253EE6" w14:paraId="16663060" w14:textId="77777777"/>
          <w:p w:rsidR="00253EE6" w:rsidRDefault="00253EE6" w14:paraId="508DA01E" w14:textId="77777777"/>
          <w:p w:rsidR="00253EE6" w:rsidRDefault="00253EE6" w14:paraId="7D361DCE" w14:textId="77777777"/>
          <w:p w:rsidR="00812C56" w:rsidRDefault="00812C56" w14:paraId="36434930" w14:textId="77777777"/>
          <w:p w:rsidR="00812C56" w:rsidRDefault="00812C56" w14:paraId="2A2240D0" w14:textId="77777777"/>
          <w:p w:rsidR="00253EE6" w:rsidRDefault="00253EE6" w14:paraId="4613937B" w14:textId="4E5B92F9">
            <w:r>
              <w:t>Real PE Focus</w:t>
            </w:r>
          </w:p>
          <w:p w:rsidR="00253EE6" w:rsidRDefault="00253EE6" w14:paraId="42C83A2F" w14:textId="77777777"/>
          <w:p w:rsidR="00253EE6" w:rsidRDefault="00253EE6" w14:paraId="6DDEB9F4" w14:textId="77777777"/>
          <w:p w:rsidR="00253EE6" w:rsidRDefault="00253EE6" w14:paraId="0D9328CB" w14:textId="77777777"/>
          <w:p w:rsidR="00253EE6" w:rsidRDefault="00253EE6" w14:paraId="05A864AB" w14:textId="77777777"/>
          <w:p w:rsidR="00253EE6" w:rsidRDefault="00253EE6" w14:paraId="05E29BFA" w14:textId="77777777"/>
          <w:p w:rsidR="00253EE6" w:rsidRDefault="00253EE6" w14:paraId="039134CC" w14:textId="282A9D55"/>
        </w:tc>
        <w:tc>
          <w:tcPr>
            <w:tcW w:w="2226" w:type="dxa"/>
            <w:tcMar/>
          </w:tcPr>
          <w:p w:rsidR="00253EE6" w:rsidP="00253EE6" w:rsidRDefault="00253EE6" w14:paraId="22065897"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Further develop the skills they need to manage the school day successfully: lining up and queuing, mealtimes (Using a knife and fork), personal hygiene (inc oral hygiene – brushing teeth).</w:t>
            </w:r>
            <w:r>
              <w:rPr>
                <w:rStyle w:val="eop"/>
                <w:rFonts w:ascii="Tw Cen MT" w:hAnsi="Tw Cen MT" w:cs="Segoe UI"/>
                <w:sz w:val="20"/>
                <w:szCs w:val="20"/>
              </w:rPr>
              <w:t> </w:t>
            </w:r>
          </w:p>
          <w:p w:rsidR="00253EE6" w:rsidP="1F46D57F" w:rsidRDefault="00253EE6" w14:paraId="68815ED6" w14:textId="73EBDE5C">
            <w:pPr>
              <w:pStyle w:val="paragraph"/>
              <w:spacing w:before="0" w:beforeAutospacing="off" w:after="0" w:afterAutospacing="off"/>
              <w:textAlignment w:val="baseline"/>
              <w:rPr>
                <w:rFonts w:ascii="Segoe UI" w:hAnsi="Segoe UI" w:cs="Segoe UI"/>
                <w:color w:val="FFFF00"/>
                <w:sz w:val="18"/>
                <w:szCs w:val="18"/>
              </w:rPr>
            </w:pPr>
            <w:r w:rsidRPr="37E37A02" w:rsidR="33EFF8F7">
              <w:rPr>
                <w:rStyle w:val="eop"/>
                <w:rFonts w:ascii="Tw Cen MT" w:hAnsi="Tw Cen MT" w:cs="Segoe UI"/>
                <w:color w:val="FFFF00"/>
                <w:sz w:val="20"/>
                <w:szCs w:val="20"/>
              </w:rPr>
              <w:t> </w:t>
            </w:r>
            <w:r w:rsidRPr="37E37A02" w:rsidR="27867174">
              <w:rPr>
                <w:rStyle w:val="eop"/>
                <w:rFonts w:ascii="Tw Cen MT" w:hAnsi="Tw Cen MT" w:cs="Segoe UI"/>
                <w:color w:val="FFFF00"/>
                <w:sz w:val="20"/>
                <w:szCs w:val="20"/>
              </w:rPr>
              <w:t xml:space="preserve">(CST- </w:t>
            </w:r>
            <w:r w:rsidRPr="37E37A02" w:rsidR="27867174">
              <w:rPr>
                <w:rStyle w:val="eop"/>
                <w:rFonts w:ascii="Tw Cen MT" w:hAnsi="Tw Cen MT" w:cs="Segoe UI"/>
                <w:color w:val="FFFF00"/>
                <w:sz w:val="20"/>
                <w:szCs w:val="20"/>
              </w:rPr>
              <w:t>Dignity</w:t>
            </w:r>
            <w:r w:rsidRPr="37E37A02" w:rsidR="3C73EE73">
              <w:rPr>
                <w:rStyle w:val="eop"/>
                <w:rFonts w:ascii="Tw Cen MT" w:hAnsi="Tw Cen MT" w:cs="Segoe UI"/>
                <w:color w:val="FFFF00"/>
                <w:sz w:val="20"/>
                <w:szCs w:val="20"/>
              </w:rPr>
              <w:t xml:space="preserve"> of the human person</w:t>
            </w:r>
            <w:r w:rsidRPr="37E37A02" w:rsidR="27867174">
              <w:rPr>
                <w:rStyle w:val="eop"/>
                <w:rFonts w:ascii="Tw Cen MT" w:hAnsi="Tw Cen MT" w:cs="Segoe UI"/>
                <w:color w:val="FFFF00"/>
                <w:sz w:val="20"/>
                <w:szCs w:val="20"/>
              </w:rPr>
              <w:t>)</w:t>
            </w:r>
          </w:p>
          <w:p w:rsidR="00253EE6" w:rsidP="00253EE6" w:rsidRDefault="00253EE6" w14:paraId="46202A9B"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253EE6" w:rsidP="00253EE6" w:rsidRDefault="00253EE6" w14:paraId="5B0F679B"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4472C4"/>
                <w:sz w:val="20"/>
                <w:szCs w:val="20"/>
              </w:rPr>
              <w:t>Dough gym, gross motor, big spades, apparatus – climbing. Large construction</w:t>
            </w:r>
            <w:r>
              <w:rPr>
                <w:rStyle w:val="eop"/>
                <w:rFonts w:ascii="Tw Cen MT" w:hAnsi="Tw Cen MT" w:cs="Segoe UI"/>
                <w:color w:val="4472C4"/>
                <w:sz w:val="20"/>
                <w:szCs w:val="20"/>
              </w:rPr>
              <w:t> </w:t>
            </w:r>
          </w:p>
          <w:p w:rsidR="00253EE6" w:rsidP="00253EE6" w:rsidRDefault="00253EE6" w14:paraId="79068357"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4472C4"/>
                <w:sz w:val="20"/>
                <w:szCs w:val="20"/>
              </w:rPr>
              <w:t>Larger fine motor activities E.g: rolling out, cutting. </w:t>
            </w:r>
            <w:r>
              <w:rPr>
                <w:rStyle w:val="eop"/>
                <w:rFonts w:ascii="Tw Cen MT" w:hAnsi="Tw Cen MT" w:cs="Segoe UI"/>
                <w:color w:val="4472C4"/>
                <w:sz w:val="20"/>
                <w:szCs w:val="20"/>
              </w:rPr>
              <w:t> </w:t>
            </w:r>
          </w:p>
          <w:p w:rsidR="00253EE6" w:rsidP="00253EE6" w:rsidRDefault="00253EE6" w14:paraId="09E99F3D"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4472C4"/>
                <w:sz w:val="20"/>
                <w:szCs w:val="20"/>
              </w:rPr>
              <w:t>Playdough, dressing dolls, mark making: spray bottles, chalks, paintbrushes and water.</w:t>
            </w:r>
            <w:r>
              <w:rPr>
                <w:rStyle w:val="eop"/>
                <w:rFonts w:ascii="Tw Cen MT" w:hAnsi="Tw Cen MT" w:cs="Segoe UI"/>
                <w:color w:val="4472C4"/>
                <w:sz w:val="20"/>
                <w:szCs w:val="20"/>
              </w:rPr>
              <w:t> </w:t>
            </w:r>
          </w:p>
          <w:p w:rsidR="00253EE6" w:rsidP="121A0BEF" w:rsidRDefault="00253EE6" w14:paraId="74A31C78" w14:textId="0AC315FF">
            <w:pPr>
              <w:pStyle w:val="Normal"/>
              <w:rPr>
                <w:color w:val="538135" w:themeColor="accent6" w:themeTint="FF" w:themeShade="BF"/>
              </w:rPr>
            </w:pPr>
          </w:p>
        </w:tc>
        <w:tc>
          <w:tcPr>
            <w:tcW w:w="2268" w:type="dxa"/>
            <w:gridSpan w:val="2"/>
            <w:tcMar/>
          </w:tcPr>
          <w:p w:rsidR="00CB3828" w:rsidP="00CB3828" w:rsidRDefault="00CB3828" w14:paraId="17C172FE"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Revise and refine the fundamental movement skills they have already acquired: rolling, crawling, walking, jumping, running, hopping, skipping, climbing.</w:t>
            </w:r>
            <w:r>
              <w:rPr>
                <w:rStyle w:val="eop"/>
                <w:rFonts w:ascii="Tw Cen MT" w:hAnsi="Tw Cen MT" w:cs="Segoe UI"/>
                <w:sz w:val="20"/>
                <w:szCs w:val="20"/>
              </w:rPr>
              <w:t> </w:t>
            </w:r>
          </w:p>
          <w:p w:rsidR="00CB3828" w:rsidP="00CB3828" w:rsidRDefault="00CB3828" w14:paraId="73653E61"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CB3828" w:rsidP="00CB3828" w:rsidRDefault="00CB3828" w14:paraId="0E1713B7"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4472C4"/>
                <w:sz w:val="20"/>
                <w:szCs w:val="20"/>
              </w:rPr>
              <w:t>Dough gym, making cuts, playdough, ball skills (basketball), bikes, knife and fork.</w:t>
            </w:r>
            <w:r>
              <w:rPr>
                <w:rStyle w:val="eop"/>
                <w:rFonts w:ascii="Tw Cen MT" w:hAnsi="Tw Cen MT" w:cs="Segoe UI"/>
                <w:color w:val="4472C4"/>
                <w:sz w:val="20"/>
                <w:szCs w:val="20"/>
              </w:rPr>
              <w:t> </w:t>
            </w:r>
          </w:p>
          <w:p w:rsidR="00253EE6" w:rsidRDefault="00253EE6" w14:paraId="308827CC" w14:textId="77777777"/>
        </w:tc>
        <w:tc>
          <w:tcPr>
            <w:tcW w:w="2126" w:type="dxa"/>
            <w:gridSpan w:val="2"/>
            <w:tcMar/>
          </w:tcPr>
          <w:p w:rsidR="007F314B" w:rsidP="007F314B" w:rsidRDefault="007F314B" w14:paraId="0F7158D7"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Further develop and refine a range of ball skills including throwing, catching, kicking, passing, batting, and aiming.</w:t>
            </w:r>
            <w:r>
              <w:rPr>
                <w:rStyle w:val="eop"/>
                <w:rFonts w:ascii="Tw Cen MT" w:hAnsi="Tw Cen MT" w:cs="Segoe UI"/>
                <w:sz w:val="20"/>
                <w:szCs w:val="20"/>
              </w:rPr>
              <w:t> </w:t>
            </w:r>
          </w:p>
          <w:p w:rsidR="007F314B" w:rsidP="007F314B" w:rsidRDefault="007F314B" w14:paraId="0A69D98C"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Develop confidence, competence, precision, and accuracy when engaging in activities that involve a ball.</w:t>
            </w:r>
            <w:r>
              <w:rPr>
                <w:rStyle w:val="eop"/>
                <w:rFonts w:ascii="Tw Cen MT" w:hAnsi="Tw Cen MT" w:cs="Segoe UI"/>
                <w:sz w:val="20"/>
                <w:szCs w:val="20"/>
              </w:rPr>
              <w:t> </w:t>
            </w:r>
          </w:p>
          <w:p w:rsidR="007F314B" w:rsidP="007F314B" w:rsidRDefault="007F314B" w14:paraId="19CB8523"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7F314B" w:rsidP="007F314B" w:rsidRDefault="007F314B" w14:paraId="2FBF48D0"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7F314B" w:rsidP="121A0BEF" w:rsidRDefault="007F314B" w14:paraId="585916C6" w14:textId="44876423">
            <w:pPr>
              <w:pStyle w:val="paragraph"/>
              <w:spacing w:before="0" w:beforeAutospacing="off" w:after="0" w:afterAutospacing="off"/>
              <w:textAlignment w:val="baseline"/>
              <w:rPr>
                <w:rFonts w:ascii="Segoe UI" w:hAnsi="Segoe UI" w:cs="Segoe UI"/>
                <w:sz w:val="18"/>
                <w:szCs w:val="18"/>
              </w:rPr>
            </w:pPr>
            <w:r w:rsidRPr="121A0BEF" w:rsidR="7D0CBEE3">
              <w:rPr>
                <w:rStyle w:val="normaltextrun"/>
                <w:rFonts w:ascii="Tw Cen MT" w:hAnsi="Tw Cen MT" w:cs="Segoe UI"/>
                <w:color w:val="538135" w:themeColor="accent6" w:themeTint="FF" w:themeShade="BF"/>
                <w:sz w:val="20"/>
                <w:szCs w:val="20"/>
              </w:rPr>
              <w:t>Kapow:</w:t>
            </w:r>
            <w:r w:rsidRPr="121A0BEF" w:rsidR="7D0CBEE3">
              <w:rPr>
                <w:rStyle w:val="normaltextrun"/>
                <w:rFonts w:ascii="Tw Cen MT" w:hAnsi="Tw Cen MT" w:cs="Segoe UI"/>
                <w:color w:val="4472C4" w:themeColor="accent1" w:themeTint="FF" w:themeShade="FF"/>
                <w:sz w:val="20"/>
                <w:szCs w:val="20"/>
              </w:rPr>
              <w:t xml:space="preserve"> </w:t>
            </w:r>
            <w:r w:rsidRPr="121A0BEF" w:rsidR="11CF88B3">
              <w:rPr>
                <w:rStyle w:val="normaltextrun"/>
                <w:rFonts w:ascii="Tw Cen MT" w:hAnsi="Tw Cen MT" w:cs="Segoe UI"/>
                <w:color w:val="4472C4" w:themeColor="accent1" w:themeTint="FF" w:themeShade="FF"/>
                <w:sz w:val="20"/>
                <w:szCs w:val="20"/>
              </w:rPr>
              <w:t>Focus on scissor skills. Cut along a straight line.</w:t>
            </w:r>
            <w:r w:rsidRPr="121A0BEF" w:rsidR="11CF88B3">
              <w:rPr>
                <w:rStyle w:val="eop"/>
                <w:rFonts w:ascii="Tw Cen MT" w:hAnsi="Tw Cen MT" w:cs="Segoe UI"/>
                <w:color w:val="4472C4" w:themeColor="accent1" w:themeTint="FF" w:themeShade="FF"/>
                <w:sz w:val="20"/>
                <w:szCs w:val="20"/>
              </w:rPr>
              <w:t> </w:t>
            </w:r>
          </w:p>
          <w:p w:rsidR="007F314B" w:rsidP="007F314B" w:rsidRDefault="007F314B" w14:paraId="6CCB8125"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4472C4"/>
                <w:sz w:val="20"/>
                <w:szCs w:val="20"/>
              </w:rPr>
              <w:t>Increase in smaller fine motor in finger gym etc.</w:t>
            </w:r>
            <w:r>
              <w:rPr>
                <w:rStyle w:val="eop"/>
                <w:rFonts w:ascii="Tw Cen MT" w:hAnsi="Tw Cen MT" w:cs="Segoe UI"/>
                <w:color w:val="4472C4"/>
                <w:sz w:val="20"/>
                <w:szCs w:val="20"/>
              </w:rPr>
              <w:t> </w:t>
            </w:r>
          </w:p>
          <w:p w:rsidR="007F314B" w:rsidP="007F314B" w:rsidRDefault="007F314B" w14:paraId="562652C3"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color w:val="4472C4"/>
                <w:sz w:val="20"/>
                <w:szCs w:val="20"/>
              </w:rPr>
              <w:t> </w:t>
            </w:r>
          </w:p>
          <w:p w:rsidR="007F314B" w:rsidP="27048FC5" w:rsidRDefault="007F314B" w14:paraId="1741F974" w14:textId="74ACCE02">
            <w:pPr>
              <w:pStyle w:val="paragraph"/>
              <w:spacing w:before="0" w:beforeAutospacing="0" w:after="0" w:afterAutospacing="0"/>
              <w:textAlignment w:val="baseline"/>
              <w:rPr>
                <w:rFonts w:ascii="Segoe UI" w:hAnsi="Segoe UI" w:cs="Segoe UI"/>
                <w:sz w:val="18"/>
                <w:szCs w:val="18"/>
              </w:rPr>
            </w:pPr>
            <w:r w:rsidRPr="27048FC5">
              <w:rPr>
                <w:rStyle w:val="normaltextrun"/>
                <w:rFonts w:ascii="Tw Cen MT" w:hAnsi="Tw Cen MT" w:cs="Segoe UI"/>
                <w:color w:val="4472C4" w:themeColor="accent1"/>
                <w:sz w:val="20"/>
                <w:szCs w:val="20"/>
              </w:rPr>
              <w:t>.</w:t>
            </w:r>
            <w:r w:rsidRPr="27048FC5">
              <w:rPr>
                <w:rStyle w:val="eop"/>
                <w:rFonts w:ascii="Tw Cen MT" w:hAnsi="Tw Cen MT" w:cs="Segoe UI"/>
                <w:color w:val="4472C4" w:themeColor="accent1"/>
                <w:sz w:val="20"/>
                <w:szCs w:val="20"/>
              </w:rPr>
              <w:t> </w:t>
            </w:r>
          </w:p>
          <w:p w:rsidR="00253EE6" w:rsidRDefault="00253EE6" w14:paraId="726B8EDA" w14:textId="77777777"/>
        </w:tc>
        <w:tc>
          <w:tcPr>
            <w:tcW w:w="2268" w:type="dxa"/>
            <w:tcMar/>
          </w:tcPr>
          <w:p w:rsidR="00A0410B" w:rsidP="00A0410B" w:rsidRDefault="00A0410B" w14:paraId="051B5F66"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Know and talk about the different factors that support their overall health and wellbeing: regular physical activity, healthy eating, toothbrushing, sensible amounts of ‘screen time’, having a good sleep routine, being a safe pedestrian.</w:t>
            </w:r>
            <w:r>
              <w:rPr>
                <w:rStyle w:val="eop"/>
                <w:rFonts w:ascii="Tw Cen MT" w:hAnsi="Tw Cen MT" w:cs="Segoe UI"/>
                <w:sz w:val="20"/>
                <w:szCs w:val="20"/>
              </w:rPr>
              <w:t> </w:t>
            </w:r>
          </w:p>
          <w:p w:rsidR="00A0410B" w:rsidP="37E37A02" w:rsidRDefault="00A0410B" w14:paraId="0627721F" w14:textId="21282E5D">
            <w:pPr>
              <w:pStyle w:val="paragraph"/>
              <w:spacing w:before="0" w:beforeAutospacing="off" w:after="0" w:afterAutospacing="off"/>
              <w:textAlignment w:val="baseline"/>
              <w:rPr>
                <w:rStyle w:val="eop"/>
                <w:rFonts w:ascii="Tw Cen MT" w:hAnsi="Tw Cen MT" w:cs="Segoe UI"/>
                <w:color w:val="FFFF00"/>
                <w:sz w:val="20"/>
                <w:szCs w:val="20"/>
              </w:rPr>
            </w:pPr>
            <w:r w:rsidRPr="37E37A02" w:rsidR="44D37924">
              <w:rPr>
                <w:rStyle w:val="eop"/>
                <w:rFonts w:ascii="Tw Cen MT" w:hAnsi="Tw Cen MT" w:cs="Segoe UI"/>
                <w:sz w:val="20"/>
                <w:szCs w:val="20"/>
              </w:rPr>
              <w:t> </w:t>
            </w:r>
            <w:r w:rsidRPr="37E37A02" w:rsidR="6CF87832">
              <w:rPr>
                <w:rStyle w:val="eop"/>
                <w:rFonts w:ascii="Tw Cen MT" w:hAnsi="Tw Cen MT" w:cs="Segoe UI"/>
                <w:color w:val="FFFF00"/>
                <w:sz w:val="20"/>
                <w:szCs w:val="20"/>
              </w:rPr>
              <w:t xml:space="preserve">(CST- </w:t>
            </w:r>
            <w:r w:rsidRPr="37E37A02" w:rsidR="5D65DCDC">
              <w:rPr>
                <w:rStyle w:val="eop"/>
                <w:rFonts w:ascii="Tw Cen MT" w:hAnsi="Tw Cen MT" w:cs="Segoe UI"/>
                <w:color w:val="FFFF00"/>
                <w:sz w:val="20"/>
                <w:szCs w:val="20"/>
              </w:rPr>
              <w:t>Dignity of the human person)</w:t>
            </w:r>
          </w:p>
          <w:p w:rsidR="00A0410B" w:rsidP="00A0410B" w:rsidRDefault="00A0410B" w14:paraId="3251CD3B"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4472C4"/>
                <w:sz w:val="20"/>
                <w:szCs w:val="20"/>
              </w:rPr>
              <w:t>Harder plasticine.</w:t>
            </w:r>
            <w:r>
              <w:rPr>
                <w:rStyle w:val="eop"/>
                <w:rFonts w:ascii="Tw Cen MT" w:hAnsi="Tw Cen MT" w:cs="Segoe UI"/>
                <w:color w:val="4472C4"/>
                <w:sz w:val="20"/>
                <w:szCs w:val="20"/>
              </w:rPr>
              <w:t> </w:t>
            </w:r>
          </w:p>
          <w:p w:rsidR="00A0410B" w:rsidP="00A0410B" w:rsidRDefault="00A0410B" w14:paraId="073B0C3B"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Stable sitting position.</w:t>
            </w:r>
            <w:r>
              <w:rPr>
                <w:rStyle w:val="eop"/>
                <w:rFonts w:ascii="Tw Cen MT" w:hAnsi="Tw Cen MT" w:cs="Segoe UI"/>
                <w:sz w:val="20"/>
                <w:szCs w:val="20"/>
              </w:rPr>
              <w:t> </w:t>
            </w:r>
          </w:p>
          <w:p w:rsidR="00253EE6" w:rsidRDefault="00253EE6" w14:paraId="235447EB" w14:textId="77777777"/>
        </w:tc>
        <w:tc>
          <w:tcPr>
            <w:tcW w:w="1843" w:type="dxa"/>
            <w:tcMar/>
          </w:tcPr>
          <w:p w:rsidR="00932525" w:rsidP="00932525" w:rsidRDefault="00932525" w14:paraId="2FD3CC90"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Combine different movements with ease and fluency</w:t>
            </w:r>
            <w:r>
              <w:rPr>
                <w:rStyle w:val="eop"/>
                <w:rFonts w:ascii="Tw Cen MT" w:hAnsi="Tw Cen MT" w:cs="Segoe UI"/>
                <w:sz w:val="20"/>
                <w:szCs w:val="20"/>
              </w:rPr>
              <w:t> </w:t>
            </w:r>
          </w:p>
          <w:p w:rsidR="00932525" w:rsidP="00932525" w:rsidRDefault="00932525" w14:paraId="6B5B764B"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932525" w:rsidP="00932525" w:rsidRDefault="00932525" w14:paraId="2ED60E1D"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Develop the foundations of a handwriting style which is fast, accurate and efficient.</w:t>
            </w:r>
            <w:r>
              <w:rPr>
                <w:rStyle w:val="eop"/>
                <w:rFonts w:ascii="Tw Cen MT" w:hAnsi="Tw Cen MT" w:cs="Segoe UI"/>
                <w:sz w:val="20"/>
                <w:szCs w:val="20"/>
              </w:rPr>
              <w:t> </w:t>
            </w:r>
          </w:p>
          <w:p w:rsidR="00932525" w:rsidP="00932525" w:rsidRDefault="00932525" w14:paraId="64E8338B"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932525" w:rsidP="00932525" w:rsidRDefault="00932525" w14:paraId="3B0E4080"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932525" w:rsidP="00932525" w:rsidRDefault="00932525" w14:paraId="2CCD42A5" w14:textId="77777777">
            <w:pPr>
              <w:pStyle w:val="paragraph"/>
              <w:spacing w:before="0" w:beforeAutospacing="0" w:after="0" w:afterAutospacing="0"/>
              <w:textAlignment w:val="baseline"/>
              <w:rPr>
                <w:rFonts w:ascii="Segoe UI" w:hAnsi="Segoe UI" w:cs="Segoe UI"/>
                <w:sz w:val="18"/>
                <w:szCs w:val="18"/>
              </w:rPr>
            </w:pPr>
            <w:r w:rsidRPr="27048FC5">
              <w:rPr>
                <w:rStyle w:val="normaltextrun"/>
                <w:rFonts w:ascii="Tw Cen MT" w:hAnsi="Tw Cen MT" w:cs="Segoe UI"/>
                <w:color w:val="4472C4" w:themeColor="accent1"/>
                <w:sz w:val="20"/>
                <w:szCs w:val="20"/>
              </w:rPr>
              <w:t>Intricate enhancements- e.g: small beads. Cutting along a curved line.</w:t>
            </w:r>
            <w:r w:rsidRPr="27048FC5">
              <w:rPr>
                <w:rStyle w:val="eop"/>
                <w:rFonts w:ascii="Tw Cen MT" w:hAnsi="Tw Cen MT" w:cs="Segoe UI"/>
                <w:color w:val="4472C4" w:themeColor="accent1"/>
                <w:sz w:val="20"/>
                <w:szCs w:val="20"/>
              </w:rPr>
              <w:t> </w:t>
            </w:r>
          </w:p>
          <w:p w:rsidR="00253EE6" w:rsidP="27048FC5" w:rsidRDefault="547B2924" w14:paraId="7357CC9F" w14:textId="4D74DF9F">
            <w:pPr>
              <w:rPr>
                <w:rStyle w:val="eop"/>
                <w:rFonts w:ascii="Tw Cen MT" w:hAnsi="Tw Cen MT" w:cs="Segoe UI"/>
                <w:color w:val="4472C4" w:themeColor="accent1"/>
                <w:sz w:val="20"/>
                <w:szCs w:val="20"/>
              </w:rPr>
            </w:pPr>
            <w:r w:rsidRPr="27048FC5">
              <w:rPr>
                <w:rStyle w:val="normaltextrun"/>
                <w:rFonts w:ascii="Tw Cen MT" w:hAnsi="Tw Cen MT" w:cs="Segoe UI"/>
                <w:color w:val="4472C4" w:themeColor="accent1"/>
                <w:sz w:val="20"/>
                <w:szCs w:val="20"/>
              </w:rPr>
              <w:t>Balancability</w:t>
            </w:r>
          </w:p>
        </w:tc>
        <w:tc>
          <w:tcPr>
            <w:tcW w:w="1860" w:type="dxa"/>
            <w:gridSpan w:val="2"/>
            <w:tcMar/>
          </w:tcPr>
          <w:p w:rsidR="00846648" w:rsidP="00846648" w:rsidRDefault="00846648" w14:paraId="4B4C66C5"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Confidently and safely use a range of large and small apparatus indoors and outside, alone and in a group.</w:t>
            </w:r>
            <w:r>
              <w:rPr>
                <w:rStyle w:val="eop"/>
                <w:rFonts w:ascii="Tw Cen MT" w:hAnsi="Tw Cen MT" w:cs="Segoe UI"/>
                <w:sz w:val="20"/>
                <w:szCs w:val="20"/>
              </w:rPr>
              <w:t> </w:t>
            </w:r>
          </w:p>
          <w:p w:rsidR="00846648" w:rsidP="00846648" w:rsidRDefault="00846648" w14:paraId="4D0F7400"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846648" w:rsidP="00846648" w:rsidRDefault="00846648" w14:paraId="64E1F512"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846648" w:rsidP="00846648" w:rsidRDefault="00846648" w14:paraId="4B83A1E8"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846648" w:rsidP="00846648" w:rsidRDefault="00846648" w14:paraId="13E7307A"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846648" w:rsidP="00846648" w:rsidRDefault="00846648" w14:paraId="273B8114"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4472C4"/>
                <w:sz w:val="20"/>
                <w:szCs w:val="20"/>
              </w:rPr>
              <w:t>Sun safety</w:t>
            </w:r>
            <w:r>
              <w:rPr>
                <w:rStyle w:val="eop"/>
                <w:rFonts w:ascii="Tw Cen MT" w:hAnsi="Tw Cen MT" w:cs="Segoe UI"/>
                <w:color w:val="4472C4"/>
                <w:sz w:val="20"/>
                <w:szCs w:val="20"/>
              </w:rPr>
              <w:t> </w:t>
            </w:r>
          </w:p>
          <w:p w:rsidR="00846648" w:rsidP="00846648" w:rsidRDefault="00846648" w14:paraId="30D39E0E"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4472C4"/>
                <w:sz w:val="20"/>
                <w:szCs w:val="20"/>
              </w:rPr>
              <w:t>Sports day</w:t>
            </w:r>
            <w:r>
              <w:rPr>
                <w:rStyle w:val="eop"/>
                <w:rFonts w:ascii="Tw Cen MT" w:hAnsi="Tw Cen MT" w:cs="Segoe UI"/>
                <w:color w:val="4472C4"/>
                <w:sz w:val="20"/>
                <w:szCs w:val="20"/>
              </w:rPr>
              <w:t> </w:t>
            </w:r>
          </w:p>
          <w:p w:rsidR="00846648" w:rsidP="00846648" w:rsidRDefault="00846648" w14:paraId="416344FF"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4472C4"/>
                <w:sz w:val="20"/>
                <w:szCs w:val="20"/>
              </w:rPr>
              <w:t>Road safety (Hedgehogs etc).</w:t>
            </w:r>
            <w:r>
              <w:rPr>
                <w:rStyle w:val="eop"/>
                <w:rFonts w:ascii="Tw Cen MT" w:hAnsi="Tw Cen MT" w:cs="Segoe UI"/>
                <w:color w:val="4472C4"/>
                <w:sz w:val="20"/>
                <w:szCs w:val="20"/>
              </w:rPr>
              <w:t> </w:t>
            </w:r>
          </w:p>
          <w:p w:rsidR="00846648" w:rsidP="00846648" w:rsidRDefault="00846648" w14:paraId="185AB02C"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4472C4"/>
                <w:sz w:val="20"/>
                <w:szCs w:val="20"/>
              </w:rPr>
              <w:t>Tripod grip</w:t>
            </w:r>
            <w:r>
              <w:rPr>
                <w:rStyle w:val="eop"/>
                <w:rFonts w:ascii="Tw Cen MT" w:hAnsi="Tw Cen MT" w:cs="Segoe UI"/>
                <w:color w:val="4472C4"/>
                <w:sz w:val="20"/>
                <w:szCs w:val="20"/>
              </w:rPr>
              <w:t> </w:t>
            </w:r>
          </w:p>
          <w:p w:rsidR="00846648" w:rsidP="00846648" w:rsidRDefault="00846648" w14:paraId="6A25510A" w14:textId="77777777">
            <w:pPr>
              <w:pStyle w:val="paragraph"/>
              <w:spacing w:before="0" w:beforeAutospacing="0" w:after="0" w:afterAutospacing="0"/>
              <w:textAlignment w:val="baseline"/>
              <w:rPr>
                <w:rFonts w:ascii="Segoe UI" w:hAnsi="Segoe UI" w:cs="Segoe UI"/>
                <w:sz w:val="18"/>
                <w:szCs w:val="18"/>
              </w:rPr>
            </w:pPr>
            <w:r w:rsidRPr="27048FC5">
              <w:rPr>
                <w:rStyle w:val="normaltextrun"/>
                <w:rFonts w:ascii="Tw Cen MT" w:hAnsi="Tw Cen MT" w:cs="Segoe UI"/>
                <w:color w:val="4472C4" w:themeColor="accent1"/>
                <w:sz w:val="20"/>
                <w:szCs w:val="20"/>
              </w:rPr>
              <w:t>More accurate drawing</w:t>
            </w:r>
          </w:p>
          <w:p w:rsidR="00253EE6" w:rsidP="27048FC5" w:rsidRDefault="2DFF79A1" w14:paraId="0A51F031" w14:textId="4E0EC217">
            <w:pPr>
              <w:rPr>
                <w:rStyle w:val="eop"/>
                <w:rFonts w:ascii="Tw Cen MT" w:hAnsi="Tw Cen MT" w:cs="Segoe UI"/>
                <w:color w:val="4472C4" w:themeColor="accent1"/>
                <w:sz w:val="20"/>
                <w:szCs w:val="20"/>
              </w:rPr>
            </w:pPr>
            <w:r w:rsidRPr="27048FC5">
              <w:rPr>
                <w:rStyle w:val="normaltextrun"/>
                <w:rFonts w:ascii="Tw Cen MT" w:hAnsi="Tw Cen MT" w:cs="Segoe UI"/>
                <w:color w:val="4472C4" w:themeColor="accent1"/>
                <w:sz w:val="20"/>
                <w:szCs w:val="20"/>
              </w:rPr>
              <w:t>Balancability</w:t>
            </w:r>
          </w:p>
        </w:tc>
      </w:tr>
      <w:tr w:rsidR="00F00B5B" w:rsidTr="27B9BA5D" w14:paraId="31FE6EDD" w14:textId="77777777">
        <w:trPr>
          <w:trHeight w:val="2772"/>
        </w:trPr>
        <w:tc>
          <w:tcPr>
            <w:tcW w:w="1597" w:type="dxa"/>
            <w:vMerge/>
            <w:tcMar/>
          </w:tcPr>
          <w:p w:rsidR="0050339C" w:rsidRDefault="0050339C" w14:paraId="3BD4EA7A" w14:textId="77777777"/>
        </w:tc>
        <w:tc>
          <w:tcPr>
            <w:tcW w:w="12591" w:type="dxa"/>
            <w:gridSpan w:val="9"/>
            <w:shd w:val="clear" w:color="auto" w:fill="FFF2CC" w:themeFill="accent4" w:themeFillTint="33"/>
            <w:tcMar/>
          </w:tcPr>
          <w:p w:rsidR="0050339C" w:rsidP="0050339C" w:rsidRDefault="0050339C" w14:paraId="301A6136" w14:textId="77777777">
            <w:pPr>
              <w:pStyle w:val="paragraph"/>
              <w:spacing w:before="0" w:beforeAutospacing="0" w:after="0" w:afterAutospacing="0"/>
              <w:ind w:left="720"/>
              <w:textAlignment w:val="baseline"/>
              <w:rPr>
                <w:rStyle w:val="normaltextrun"/>
                <w:rFonts w:ascii="Tw Cen MT" w:hAnsi="Tw Cen MT" w:cs="Segoe UI"/>
                <w:sz w:val="20"/>
                <w:szCs w:val="20"/>
              </w:rPr>
            </w:pPr>
          </w:p>
          <w:p w:rsidR="0050339C" w:rsidP="0050339C" w:rsidRDefault="0050339C" w14:paraId="2B1DCCD1" w14:textId="77777777">
            <w:pPr>
              <w:pStyle w:val="paragraph"/>
              <w:spacing w:before="0" w:beforeAutospacing="0" w:after="0" w:afterAutospacing="0"/>
              <w:ind w:left="720"/>
              <w:textAlignment w:val="baseline"/>
              <w:rPr>
                <w:rStyle w:val="normaltextrun"/>
                <w:rFonts w:ascii="Tw Cen MT" w:hAnsi="Tw Cen MT" w:cs="Segoe UI"/>
                <w:sz w:val="20"/>
                <w:szCs w:val="20"/>
              </w:rPr>
            </w:pPr>
          </w:p>
          <w:p w:rsidR="0050339C" w:rsidP="0050339C" w:rsidRDefault="0050339C" w14:paraId="6962E01C" w14:textId="7F103067">
            <w:pPr>
              <w:pStyle w:val="paragraph"/>
              <w:spacing w:before="0" w:beforeAutospacing="0" w:after="0" w:afterAutospacing="0"/>
              <w:ind w:left="720"/>
              <w:textAlignment w:val="baseline"/>
              <w:rPr>
                <w:rFonts w:ascii="Segoe UI" w:hAnsi="Segoe UI" w:cs="Segoe UI"/>
                <w:sz w:val="18"/>
                <w:szCs w:val="18"/>
              </w:rPr>
            </w:pPr>
            <w:r>
              <w:rPr>
                <w:rStyle w:val="normaltextrun"/>
                <w:rFonts w:ascii="Tw Cen MT" w:hAnsi="Tw Cen MT" w:cs="Segoe UI"/>
                <w:sz w:val="20"/>
                <w:szCs w:val="20"/>
              </w:rPr>
              <w:t>Develop the overall body strength, co-ordination, balance, and agility needed to engage successfully with future physical education sessions and other physical disciplines including dance, gymnastics, sport, and swimming.</w:t>
            </w:r>
            <w:r>
              <w:rPr>
                <w:rStyle w:val="eop"/>
                <w:rFonts w:ascii="Tw Cen MT" w:hAnsi="Tw Cen MT" w:cs="Segoe UI"/>
                <w:sz w:val="20"/>
                <w:szCs w:val="20"/>
              </w:rPr>
              <w:t> </w:t>
            </w:r>
          </w:p>
          <w:p w:rsidR="0050339C" w:rsidP="0050339C" w:rsidRDefault="0050339C" w14:paraId="113C814B" w14:textId="77777777">
            <w:pPr>
              <w:pStyle w:val="paragraph"/>
              <w:spacing w:before="0" w:beforeAutospacing="0" w:after="0" w:afterAutospacing="0"/>
              <w:ind w:left="720"/>
              <w:textAlignment w:val="baseline"/>
              <w:rPr>
                <w:rFonts w:ascii="Segoe UI" w:hAnsi="Segoe UI" w:cs="Segoe UI"/>
                <w:sz w:val="18"/>
                <w:szCs w:val="18"/>
              </w:rPr>
            </w:pPr>
            <w:r>
              <w:rPr>
                <w:rStyle w:val="normaltextrun"/>
                <w:rFonts w:ascii="Tw Cen MT" w:hAnsi="Tw Cen MT" w:cs="Segoe UI"/>
                <w:sz w:val="20"/>
                <w:szCs w:val="20"/>
              </w:rPr>
              <w:t>Develop their small motor skills so that they can use a range of tools competently, safely, and confidently. Suggested tools: pencils for drawing and writing, paintbrushes, scissors, knives, forks, and spoon.</w:t>
            </w:r>
            <w:r>
              <w:rPr>
                <w:rStyle w:val="eop"/>
                <w:rFonts w:ascii="Tw Cen MT" w:hAnsi="Tw Cen MT" w:cs="Segoe UI"/>
                <w:sz w:val="20"/>
                <w:szCs w:val="20"/>
              </w:rPr>
              <w:t> </w:t>
            </w:r>
          </w:p>
          <w:p w:rsidR="0050339C" w:rsidP="0050339C" w:rsidRDefault="0050339C" w14:paraId="5938DC08" w14:textId="77777777">
            <w:pPr>
              <w:pStyle w:val="paragraph"/>
              <w:spacing w:before="0" w:beforeAutospacing="0" w:after="0" w:afterAutospacing="0"/>
              <w:ind w:left="720"/>
              <w:textAlignment w:val="baseline"/>
              <w:rPr>
                <w:rFonts w:ascii="Segoe UI" w:hAnsi="Segoe UI" w:cs="Segoe UI"/>
                <w:sz w:val="18"/>
                <w:szCs w:val="18"/>
              </w:rPr>
            </w:pPr>
            <w:r>
              <w:rPr>
                <w:rStyle w:val="normaltextrun"/>
                <w:rFonts w:ascii="Tw Cen MT" w:hAnsi="Tw Cen MT" w:cs="Segoe UI"/>
                <w:sz w:val="20"/>
                <w:szCs w:val="20"/>
              </w:rPr>
              <w:t>Use their core muscle strength to achieve a good posture when sitting at a table or sitting on the floor.</w:t>
            </w:r>
            <w:r>
              <w:rPr>
                <w:rStyle w:val="eop"/>
                <w:rFonts w:ascii="Tw Cen MT" w:hAnsi="Tw Cen MT" w:cs="Segoe UI"/>
                <w:sz w:val="20"/>
                <w:szCs w:val="20"/>
              </w:rPr>
              <w:t> </w:t>
            </w:r>
          </w:p>
          <w:p w:rsidR="0050339C" w:rsidP="0050339C" w:rsidRDefault="0050339C" w14:paraId="755E0B2D" w14:textId="77777777">
            <w:pPr>
              <w:pStyle w:val="paragraph"/>
              <w:spacing w:before="0" w:beforeAutospacing="0" w:after="0" w:afterAutospacing="0"/>
              <w:ind w:left="720"/>
              <w:textAlignment w:val="baseline"/>
              <w:rPr>
                <w:rFonts w:ascii="Segoe UI" w:hAnsi="Segoe UI" w:cs="Segoe UI"/>
                <w:sz w:val="18"/>
                <w:szCs w:val="18"/>
              </w:rPr>
            </w:pPr>
            <w:r>
              <w:rPr>
                <w:rStyle w:val="normaltextrun"/>
                <w:rFonts w:ascii="Tw Cen MT" w:hAnsi="Tw Cen MT" w:cs="Segoe UI"/>
                <w:sz w:val="20"/>
                <w:szCs w:val="20"/>
              </w:rPr>
              <w:t>Develop overall body-strength, balance, co-ordination, and agility.</w:t>
            </w:r>
            <w:r>
              <w:rPr>
                <w:rStyle w:val="eop"/>
                <w:rFonts w:ascii="Tw Cen MT" w:hAnsi="Tw Cen MT" w:cs="Segoe UI"/>
                <w:sz w:val="20"/>
                <w:szCs w:val="20"/>
              </w:rPr>
              <w:t> </w:t>
            </w:r>
          </w:p>
          <w:p w:rsidR="0050339C" w:rsidP="1F46D57F" w:rsidRDefault="0050339C" w14:paraId="128FCED5" w14:textId="370A1829">
            <w:pPr>
              <w:pStyle w:val="paragraph"/>
              <w:spacing w:before="0" w:beforeAutospacing="off" w:after="0" w:afterAutospacing="off"/>
              <w:ind w:left="720"/>
              <w:rPr>
                <w:rFonts w:ascii="Segoe UI" w:hAnsi="Segoe UI" w:cs="Segoe UI"/>
                <w:sz w:val="18"/>
                <w:szCs w:val="18"/>
              </w:rPr>
            </w:pPr>
            <w:r w:rsidRPr="1F46D57F" w:rsidR="44F53886">
              <w:rPr>
                <w:rStyle w:val="normaltextrun"/>
                <w:rFonts w:ascii="Tw Cen MT" w:hAnsi="Tw Cen MT" w:cs="Segoe UI"/>
                <w:sz w:val="20"/>
                <w:szCs w:val="20"/>
              </w:rPr>
              <w:t>Detailed fine motor development on ‘Physical Development’ skills plan.</w:t>
            </w:r>
            <w:r w:rsidRPr="1F46D57F" w:rsidR="44F53886">
              <w:rPr>
                <w:rStyle w:val="eop"/>
                <w:rFonts w:ascii="Tw Cen MT" w:hAnsi="Tw Cen MT" w:cs="Segoe UI"/>
                <w:sz w:val="20"/>
                <w:szCs w:val="20"/>
              </w:rPr>
              <w:t> </w:t>
            </w:r>
          </w:p>
        </w:tc>
      </w:tr>
      <w:tr w:rsidR="00CA2D3C" w:rsidTr="27B9BA5D" w14:paraId="7078F765" w14:textId="77777777">
        <w:trPr>
          <w:trHeight w:val="300"/>
        </w:trPr>
        <w:tc>
          <w:tcPr>
            <w:tcW w:w="1597" w:type="dxa"/>
            <w:shd w:val="clear" w:color="auto" w:fill="F7CAAC" w:themeFill="accent2" w:themeFillTint="66"/>
            <w:tcMar/>
          </w:tcPr>
          <w:p w:rsidR="000C2A11" w:rsidRDefault="000C2A11" w14:paraId="5969E349" w14:textId="5798E804">
            <w:r>
              <w:t>Literacy</w:t>
            </w:r>
          </w:p>
          <w:p w:rsidR="00DC480D" w:rsidP="00DC480D" w:rsidRDefault="00DC480D" w14:paraId="3AB5D8F2" w14:textId="28C76C65">
            <w:r>
              <w:rPr>
                <w:rFonts w:ascii="Segoe UI" w:hAnsi="Segoe UI" w:cs="Segoe UI"/>
                <w:noProof/>
                <w:sz w:val="18"/>
                <w:szCs w:val="18"/>
              </w:rPr>
              <w:lastRenderedPageBreak/>
              <w:drawing>
                <wp:anchor distT="0" distB="0" distL="114300" distR="114300" simplePos="0" relativeHeight="251659264" behindDoc="0" locked="0" layoutInCell="1" allowOverlap="1" wp14:anchorId="6C66B189" wp14:editId="25D7F1B0">
                  <wp:simplePos x="0" y="0"/>
                  <wp:positionH relativeFrom="margin">
                    <wp:posOffset>320040</wp:posOffset>
                  </wp:positionH>
                  <wp:positionV relativeFrom="margin">
                    <wp:posOffset>228600</wp:posOffset>
                  </wp:positionV>
                  <wp:extent cx="588645" cy="719455"/>
                  <wp:effectExtent l="0" t="0" r="0" b="44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8645" cy="719455"/>
                          </a:xfrm>
                          <a:prstGeom prst="rect">
                            <a:avLst/>
                          </a:prstGeom>
                          <a:noFill/>
                          <a:ln>
                            <a:noFill/>
                          </a:ln>
                        </pic:spPr>
                      </pic:pic>
                    </a:graphicData>
                  </a:graphic>
                </wp:anchor>
              </w:drawing>
            </w:r>
            <w:r>
              <w:rPr>
                <w:rFonts w:ascii="Segoe UI" w:hAnsi="Segoe UI" w:cs="Segoe UI"/>
                <w:sz w:val="18"/>
                <w:szCs w:val="18"/>
              </w:rPr>
              <w:fldChar w:fldCharType="begin"/>
            </w:r>
            <w:r>
              <w:rPr>
                <w:rFonts w:ascii="Segoe UI" w:hAnsi="Segoe UI" w:cs="Segoe UI"/>
                <w:sz w:val="18"/>
                <w:szCs w:val="18"/>
              </w:rPr>
              <w:instrText xml:space="preserve"> INCLUDEPICTURE "/var/folders/93/q61pm3cj43984_b8nyr_j94m0000gn/T/com.microsoft.Word/WebArchiveCopyPasteTempFiles/D9OLSylja+unQAAAABJRU5ErkJggg==" \* MERGEFORMATINET </w:instrText>
            </w:r>
            <w:r w:rsidR="002A2217">
              <w:rPr>
                <w:rFonts w:ascii="Segoe UI" w:hAnsi="Segoe UI" w:cs="Segoe UI"/>
                <w:sz w:val="18"/>
                <w:szCs w:val="18"/>
              </w:rPr>
              <w:fldChar w:fldCharType="separate"/>
            </w:r>
            <w:r>
              <w:rPr>
                <w:rFonts w:ascii="Segoe UI" w:hAnsi="Segoe UI" w:cs="Segoe UI"/>
                <w:sz w:val="18"/>
                <w:szCs w:val="18"/>
              </w:rPr>
              <w:fldChar w:fldCharType="end"/>
            </w:r>
          </w:p>
          <w:p w:rsidR="000C2A11" w:rsidRDefault="000C2A11" w14:paraId="765BFAB5" w14:textId="77777777"/>
          <w:p w:rsidR="004F3878" w:rsidRDefault="004F3878" w14:paraId="48E5F8A6" w14:textId="77777777"/>
          <w:p w:rsidR="004F3878" w:rsidRDefault="004F3878" w14:paraId="20AE28B9" w14:textId="77777777"/>
          <w:p w:rsidR="004F3878" w:rsidRDefault="004F3878" w14:paraId="48D9F33A" w14:textId="3980E3C1"/>
        </w:tc>
        <w:tc>
          <w:tcPr>
            <w:tcW w:w="2226" w:type="dxa"/>
            <w:tcMar/>
          </w:tcPr>
          <w:p w:rsidR="00531FCB" w:rsidP="00531FCB" w:rsidRDefault="00531FCB" w14:paraId="596658EF"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color w:val="ED7D31"/>
                <w:sz w:val="20"/>
                <w:szCs w:val="20"/>
              </w:rPr>
              <w:lastRenderedPageBreak/>
              <w:t>Comprehension:</w:t>
            </w:r>
            <w:r>
              <w:rPr>
                <w:rStyle w:val="normaltextrun"/>
                <w:rFonts w:ascii="Tw Cen MT" w:hAnsi="Tw Cen MT" w:cs="Segoe UI"/>
                <w:color w:val="ED7D31"/>
                <w:sz w:val="20"/>
                <w:szCs w:val="20"/>
              </w:rPr>
              <w:t xml:space="preserve"> </w:t>
            </w:r>
            <w:r>
              <w:rPr>
                <w:rStyle w:val="normaltextrun"/>
                <w:rFonts w:ascii="Tw Cen MT" w:hAnsi="Tw Cen MT" w:cs="Segoe UI"/>
                <w:sz w:val="20"/>
                <w:szCs w:val="20"/>
              </w:rPr>
              <w:t>Listen and enjoy sharing a range of books.</w:t>
            </w:r>
            <w:r>
              <w:rPr>
                <w:rStyle w:val="eop"/>
                <w:rFonts w:ascii="Tw Cen MT" w:hAnsi="Tw Cen MT" w:cs="Segoe UI"/>
                <w:sz w:val="20"/>
                <w:szCs w:val="20"/>
              </w:rPr>
              <w:t> </w:t>
            </w:r>
          </w:p>
          <w:p w:rsidR="00531FCB" w:rsidP="00531FCB" w:rsidRDefault="00531FCB" w14:paraId="466EA356"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lastRenderedPageBreak/>
              <w:t>Hold a book correctly, handle with care.</w:t>
            </w:r>
            <w:r>
              <w:rPr>
                <w:rStyle w:val="eop"/>
                <w:rFonts w:ascii="Tw Cen MT" w:hAnsi="Tw Cen MT" w:cs="Segoe UI"/>
                <w:sz w:val="20"/>
                <w:szCs w:val="20"/>
              </w:rPr>
              <w:t> </w:t>
            </w:r>
          </w:p>
          <w:p w:rsidR="00531FCB" w:rsidP="00531FCB" w:rsidRDefault="00531FCB" w14:paraId="1D7D0445"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FF0000"/>
                <w:sz w:val="20"/>
                <w:szCs w:val="20"/>
              </w:rPr>
              <w:t>Know that a book has a beginning and an end and can hold the book the right way up and turn some pages appropriately.</w:t>
            </w:r>
            <w:r>
              <w:rPr>
                <w:rStyle w:val="eop"/>
                <w:rFonts w:ascii="Tw Cen MT" w:hAnsi="Tw Cen MT" w:cs="Segoe UI"/>
                <w:color w:val="FF0000"/>
                <w:sz w:val="20"/>
                <w:szCs w:val="20"/>
              </w:rPr>
              <w:t> </w:t>
            </w:r>
          </w:p>
          <w:p w:rsidR="00531FCB" w:rsidP="00531FCB" w:rsidRDefault="00531FCB" w14:paraId="60197F5D"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FF0000"/>
                <w:sz w:val="20"/>
                <w:szCs w:val="20"/>
              </w:rPr>
              <w:t>Know that text in English is read top to bottom and left to right.</w:t>
            </w:r>
            <w:r>
              <w:rPr>
                <w:rStyle w:val="eop"/>
                <w:rFonts w:ascii="Tw Cen MT" w:hAnsi="Tw Cen MT" w:cs="Segoe UI"/>
                <w:color w:val="FF0000"/>
                <w:sz w:val="20"/>
                <w:szCs w:val="20"/>
              </w:rPr>
              <w:t> </w:t>
            </w:r>
          </w:p>
          <w:p w:rsidR="00531FCB" w:rsidP="00531FCB" w:rsidRDefault="00531FCB" w14:paraId="4D380ABF"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Know the difference between text and illustrations.</w:t>
            </w:r>
            <w:r>
              <w:rPr>
                <w:rStyle w:val="eop"/>
                <w:rFonts w:ascii="Tw Cen MT" w:hAnsi="Tw Cen MT" w:cs="Segoe UI"/>
                <w:sz w:val="20"/>
                <w:szCs w:val="20"/>
              </w:rPr>
              <w:t> </w:t>
            </w:r>
          </w:p>
          <w:p w:rsidR="00531FCB" w:rsidP="00531FCB" w:rsidRDefault="00531FCB" w14:paraId="7A0113CE"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FF0000"/>
                <w:sz w:val="20"/>
                <w:szCs w:val="20"/>
              </w:rPr>
              <w:t>Recognise some familiar words in print, e.g., own name or advertising logos.</w:t>
            </w:r>
            <w:r>
              <w:rPr>
                <w:rStyle w:val="eop"/>
                <w:rFonts w:ascii="Tw Cen MT" w:hAnsi="Tw Cen MT" w:cs="Segoe UI"/>
                <w:color w:val="FF0000"/>
                <w:sz w:val="20"/>
                <w:szCs w:val="20"/>
              </w:rPr>
              <w:t> </w:t>
            </w:r>
          </w:p>
          <w:p w:rsidR="00531FCB" w:rsidP="00531FCB" w:rsidRDefault="00531FCB" w14:paraId="1661BE8C"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Enjoy joining in with rhyme, songs and poems.</w:t>
            </w:r>
            <w:r>
              <w:rPr>
                <w:rStyle w:val="eop"/>
                <w:rFonts w:ascii="Tw Cen MT" w:hAnsi="Tw Cen MT" w:cs="Segoe UI"/>
                <w:sz w:val="20"/>
                <w:szCs w:val="20"/>
              </w:rPr>
              <w:t> </w:t>
            </w:r>
          </w:p>
          <w:p w:rsidR="00531FCB" w:rsidP="00531FCB" w:rsidRDefault="00531FCB" w14:paraId="3ED7CC50"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FF0000"/>
                <w:sz w:val="20"/>
                <w:szCs w:val="20"/>
              </w:rPr>
              <w:t>Explain in simple terms what is happening in a picture in a familiar story.</w:t>
            </w:r>
            <w:r>
              <w:rPr>
                <w:rStyle w:val="eop"/>
                <w:rFonts w:ascii="Tw Cen MT" w:hAnsi="Tw Cen MT" w:cs="Segoe UI"/>
                <w:color w:val="FF0000"/>
                <w:sz w:val="20"/>
                <w:szCs w:val="20"/>
              </w:rPr>
              <w:t> </w:t>
            </w:r>
          </w:p>
          <w:p w:rsidR="00531FCB" w:rsidP="00531FCB" w:rsidRDefault="00531FCB" w14:paraId="77C5EF87"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FF0000"/>
                <w:sz w:val="20"/>
                <w:szCs w:val="20"/>
              </w:rPr>
              <w:t>Complete a repeated refrain in a familiar rhyme, story or poem being read aloud.</w:t>
            </w:r>
            <w:r>
              <w:rPr>
                <w:rStyle w:val="eop"/>
                <w:rFonts w:ascii="Tw Cen MT" w:hAnsi="Tw Cen MT" w:cs="Segoe UI"/>
                <w:color w:val="FF0000"/>
                <w:sz w:val="20"/>
                <w:szCs w:val="20"/>
              </w:rPr>
              <w:t> </w:t>
            </w:r>
          </w:p>
          <w:p w:rsidR="000C2A11" w:rsidRDefault="000C2A11" w14:paraId="6C54D5BA" w14:textId="77777777"/>
        </w:tc>
        <w:tc>
          <w:tcPr>
            <w:tcW w:w="2268" w:type="dxa"/>
            <w:gridSpan w:val="2"/>
            <w:tcMar/>
          </w:tcPr>
          <w:p w:rsidR="00CB3828" w:rsidP="00CB3828" w:rsidRDefault="00CB3828" w14:paraId="13543047"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color w:val="ED7D31"/>
                <w:sz w:val="20"/>
                <w:szCs w:val="20"/>
              </w:rPr>
              <w:lastRenderedPageBreak/>
              <w:t>Comprehension:</w:t>
            </w:r>
            <w:r>
              <w:rPr>
                <w:rStyle w:val="normaltextrun"/>
                <w:rFonts w:ascii="Tw Cen MT" w:hAnsi="Tw Cen MT" w:cs="Segoe UI"/>
                <w:color w:val="ED7D31"/>
                <w:sz w:val="20"/>
                <w:szCs w:val="20"/>
              </w:rPr>
              <w:t> </w:t>
            </w:r>
            <w:r>
              <w:rPr>
                <w:rStyle w:val="eop"/>
                <w:rFonts w:ascii="Tw Cen MT" w:hAnsi="Tw Cen MT" w:cs="Segoe UI"/>
                <w:color w:val="ED7D31"/>
                <w:sz w:val="20"/>
                <w:szCs w:val="20"/>
              </w:rPr>
              <w:t> </w:t>
            </w:r>
          </w:p>
          <w:p w:rsidR="00CB3828" w:rsidP="00CB3828" w:rsidRDefault="00CB3828" w14:paraId="1FCCBE6E"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FF0000"/>
                <w:sz w:val="20"/>
                <w:szCs w:val="20"/>
              </w:rPr>
              <w:t xml:space="preserve">Experience and respond to different types of </w:t>
            </w:r>
            <w:r>
              <w:rPr>
                <w:rStyle w:val="normaltextrun"/>
                <w:rFonts w:ascii="Tw Cen MT" w:hAnsi="Tw Cen MT" w:cs="Segoe UI"/>
                <w:color w:val="FF0000"/>
                <w:sz w:val="20"/>
                <w:szCs w:val="20"/>
              </w:rPr>
              <w:lastRenderedPageBreak/>
              <w:t>books, e.g., story books, factual/real-world books, rhyming and non-rhyming stories, realistic and fantasy stories.</w:t>
            </w:r>
            <w:r>
              <w:rPr>
                <w:rStyle w:val="eop"/>
                <w:rFonts w:ascii="Tw Cen MT" w:hAnsi="Tw Cen MT" w:cs="Segoe UI"/>
                <w:color w:val="FF0000"/>
                <w:sz w:val="20"/>
                <w:szCs w:val="20"/>
              </w:rPr>
              <w:t> </w:t>
            </w:r>
          </w:p>
          <w:p w:rsidR="00CB3828" w:rsidP="00CB3828" w:rsidRDefault="00CB3828" w14:paraId="0CB24301"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Respond to ‘who’, ‘where’ ‘what’ and ‘when’ questions linked to text and illustrations. VIPERS</w:t>
            </w:r>
            <w:r>
              <w:rPr>
                <w:rStyle w:val="eop"/>
                <w:rFonts w:ascii="Tw Cen MT" w:hAnsi="Tw Cen MT" w:cs="Segoe UI"/>
                <w:sz w:val="20"/>
                <w:szCs w:val="20"/>
              </w:rPr>
              <w:t> </w:t>
            </w:r>
          </w:p>
          <w:p w:rsidR="00CB3828" w:rsidP="00CB3828" w:rsidRDefault="00CB3828" w14:paraId="2DC123F4"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FF0000"/>
                <w:sz w:val="20"/>
                <w:szCs w:val="20"/>
              </w:rPr>
              <w:t>Make simple inferences to answer yes/no questions about characters' emotions in a familiar picture book read aloud to them, with prompts.</w:t>
            </w:r>
            <w:r>
              <w:rPr>
                <w:rStyle w:val="eop"/>
                <w:rFonts w:ascii="Tw Cen MT" w:hAnsi="Tw Cen MT" w:cs="Segoe UI"/>
                <w:color w:val="FF0000"/>
                <w:sz w:val="20"/>
                <w:szCs w:val="20"/>
              </w:rPr>
              <w:t> </w:t>
            </w:r>
          </w:p>
          <w:p w:rsidR="00CB3828" w:rsidP="00CB3828" w:rsidRDefault="00CB3828" w14:paraId="658D1005"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FF0000"/>
                <w:sz w:val="20"/>
                <w:szCs w:val="20"/>
              </w:rPr>
              <w:t>Sequence two events from a familiar story, using puppets, pictures from book or role-play. </w:t>
            </w:r>
            <w:r>
              <w:rPr>
                <w:rStyle w:val="eop"/>
                <w:rFonts w:ascii="Tw Cen MT" w:hAnsi="Tw Cen MT" w:cs="Segoe UI"/>
                <w:color w:val="FF0000"/>
                <w:sz w:val="20"/>
                <w:szCs w:val="20"/>
              </w:rPr>
              <w:t> </w:t>
            </w:r>
          </w:p>
          <w:p w:rsidR="00CB3828" w:rsidP="00CB3828" w:rsidRDefault="00CB3828" w14:paraId="6FAC7B7C"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(nativity story).</w:t>
            </w:r>
            <w:r>
              <w:rPr>
                <w:rStyle w:val="eop"/>
                <w:rFonts w:ascii="Tw Cen MT" w:hAnsi="Tw Cen MT" w:cs="Segoe UI"/>
                <w:sz w:val="20"/>
                <w:szCs w:val="20"/>
              </w:rPr>
              <w:t> </w:t>
            </w:r>
          </w:p>
          <w:p w:rsidR="000C2A11" w:rsidRDefault="000C2A11" w14:paraId="0D9842B9" w14:textId="77777777"/>
        </w:tc>
        <w:tc>
          <w:tcPr>
            <w:tcW w:w="2126" w:type="dxa"/>
            <w:gridSpan w:val="2"/>
            <w:tcMar/>
          </w:tcPr>
          <w:p w:rsidR="007F314B" w:rsidP="007F314B" w:rsidRDefault="007F314B" w14:paraId="3CDC457C"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color w:val="ED7D31"/>
                <w:sz w:val="20"/>
                <w:szCs w:val="20"/>
              </w:rPr>
              <w:lastRenderedPageBreak/>
              <w:t>Comprehension:</w:t>
            </w:r>
            <w:r>
              <w:rPr>
                <w:rStyle w:val="normaltextrun"/>
                <w:rFonts w:ascii="Tw Cen MT" w:hAnsi="Tw Cen MT" w:cs="Segoe UI"/>
                <w:color w:val="ED7D31"/>
                <w:sz w:val="20"/>
                <w:szCs w:val="20"/>
              </w:rPr>
              <w:t xml:space="preserve"> </w:t>
            </w:r>
            <w:r>
              <w:rPr>
                <w:rStyle w:val="normaltextrun"/>
                <w:rFonts w:ascii="Tw Cen MT" w:hAnsi="Tw Cen MT" w:cs="Segoe UI"/>
                <w:sz w:val="20"/>
                <w:szCs w:val="20"/>
              </w:rPr>
              <w:t>Use picture clues to help read a simple text.</w:t>
            </w:r>
            <w:r>
              <w:rPr>
                <w:rStyle w:val="eop"/>
                <w:rFonts w:ascii="Tw Cen MT" w:hAnsi="Tw Cen MT" w:cs="Segoe UI"/>
                <w:sz w:val="20"/>
                <w:szCs w:val="20"/>
              </w:rPr>
              <w:t> </w:t>
            </w:r>
          </w:p>
          <w:p w:rsidR="007F314B" w:rsidP="007F314B" w:rsidRDefault="007F314B" w14:paraId="69628727"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FF0000"/>
                <w:sz w:val="20"/>
                <w:szCs w:val="20"/>
              </w:rPr>
              <w:lastRenderedPageBreak/>
              <w:t>Make a simple prediction based on the pictures or text of a straightforward story that is read aloud to them.</w:t>
            </w:r>
            <w:r>
              <w:rPr>
                <w:rStyle w:val="eop"/>
                <w:rFonts w:ascii="Tw Cen MT" w:hAnsi="Tw Cen MT" w:cs="Segoe UI"/>
                <w:color w:val="FF0000"/>
                <w:sz w:val="20"/>
                <w:szCs w:val="20"/>
              </w:rPr>
              <w:t> </w:t>
            </w:r>
          </w:p>
          <w:p w:rsidR="007F314B" w:rsidP="007F314B" w:rsidRDefault="007F314B" w14:paraId="03E7CC99"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FF0000"/>
                <w:sz w:val="20"/>
                <w:szCs w:val="20"/>
              </w:rPr>
              <w:t>Show understanding of some words and phrases in a story that is read aloud to them.</w:t>
            </w:r>
            <w:r>
              <w:rPr>
                <w:rStyle w:val="eop"/>
                <w:rFonts w:ascii="Tw Cen MT" w:hAnsi="Tw Cen MT" w:cs="Segoe UI"/>
                <w:color w:val="FF0000"/>
                <w:sz w:val="20"/>
                <w:szCs w:val="20"/>
              </w:rPr>
              <w:t> </w:t>
            </w:r>
          </w:p>
          <w:p w:rsidR="007F314B" w:rsidP="007F314B" w:rsidRDefault="007F314B" w14:paraId="6EA0AC7F"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FF0000"/>
                <w:sz w:val="20"/>
                <w:szCs w:val="20"/>
              </w:rPr>
              <w:t>Express a preference for a book, song or rhyme, from a limited selection</w:t>
            </w:r>
            <w:r>
              <w:rPr>
                <w:rStyle w:val="normaltextrun"/>
                <w:rFonts w:ascii="Tw Cen MT" w:hAnsi="Tw Cen MT" w:cs="Segoe UI"/>
                <w:color w:val="4472C4"/>
                <w:sz w:val="20"/>
                <w:szCs w:val="20"/>
              </w:rPr>
              <w:t>.</w:t>
            </w:r>
            <w:r>
              <w:rPr>
                <w:rStyle w:val="eop"/>
                <w:rFonts w:ascii="Tw Cen MT" w:hAnsi="Tw Cen MT" w:cs="Segoe UI"/>
                <w:color w:val="4472C4"/>
                <w:sz w:val="20"/>
                <w:szCs w:val="20"/>
              </w:rPr>
              <w:t> </w:t>
            </w:r>
          </w:p>
          <w:p w:rsidR="007F314B" w:rsidP="007F314B" w:rsidRDefault="007F314B" w14:paraId="250676B4"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Play is influenced by experience of books (small world, role play).</w:t>
            </w:r>
            <w:r>
              <w:rPr>
                <w:rStyle w:val="eop"/>
                <w:rFonts w:ascii="Tw Cen MT" w:hAnsi="Tw Cen MT" w:cs="Segoe UI"/>
                <w:sz w:val="20"/>
                <w:szCs w:val="20"/>
              </w:rPr>
              <w:t> </w:t>
            </w:r>
          </w:p>
          <w:p w:rsidR="000C2A11" w:rsidRDefault="000C2A11" w14:paraId="25447A51" w14:textId="77777777"/>
        </w:tc>
        <w:tc>
          <w:tcPr>
            <w:tcW w:w="2268" w:type="dxa"/>
            <w:tcMar/>
          </w:tcPr>
          <w:p w:rsidR="00A0410B" w:rsidP="00A0410B" w:rsidRDefault="00A0410B" w14:paraId="185FD50E"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color w:val="ED7D31"/>
                <w:sz w:val="20"/>
                <w:szCs w:val="20"/>
              </w:rPr>
              <w:lastRenderedPageBreak/>
              <w:t>Comprehension:</w:t>
            </w:r>
            <w:r>
              <w:rPr>
                <w:rStyle w:val="normaltextrun"/>
                <w:rFonts w:ascii="Tw Cen MT" w:hAnsi="Tw Cen MT" w:cs="Segoe UI"/>
                <w:color w:val="ED7D31"/>
                <w:sz w:val="20"/>
                <w:szCs w:val="20"/>
              </w:rPr>
              <w:t xml:space="preserve"> </w:t>
            </w:r>
            <w:r>
              <w:rPr>
                <w:rStyle w:val="normaltextrun"/>
                <w:rFonts w:ascii="Tw Cen MT" w:hAnsi="Tw Cen MT" w:cs="Segoe UI"/>
                <w:sz w:val="20"/>
                <w:szCs w:val="20"/>
              </w:rPr>
              <w:t xml:space="preserve">Retell stories in the correct sequence, draw on </w:t>
            </w:r>
            <w:r>
              <w:rPr>
                <w:rStyle w:val="normaltextrun"/>
                <w:rFonts w:ascii="Tw Cen MT" w:hAnsi="Tw Cen MT" w:cs="Segoe UI"/>
                <w:sz w:val="20"/>
                <w:szCs w:val="20"/>
              </w:rPr>
              <w:lastRenderedPageBreak/>
              <w:t>language patterns of stories.</w:t>
            </w:r>
            <w:r>
              <w:rPr>
                <w:rStyle w:val="eop"/>
                <w:rFonts w:ascii="Tw Cen MT" w:hAnsi="Tw Cen MT" w:cs="Segoe UI"/>
                <w:sz w:val="20"/>
                <w:szCs w:val="20"/>
              </w:rPr>
              <w:t> </w:t>
            </w:r>
          </w:p>
          <w:p w:rsidR="00A0410B" w:rsidP="00A0410B" w:rsidRDefault="00A0410B" w14:paraId="2F7D4311"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FF0000"/>
                <w:sz w:val="20"/>
                <w:szCs w:val="20"/>
              </w:rPr>
              <w:t>With prompting, show understanding of many common words and phrases in a story that is read aloud to them.</w:t>
            </w:r>
            <w:r>
              <w:rPr>
                <w:rStyle w:val="eop"/>
                <w:rFonts w:ascii="Tw Cen MT" w:hAnsi="Tw Cen MT" w:cs="Segoe UI"/>
                <w:color w:val="FF0000"/>
                <w:sz w:val="20"/>
                <w:szCs w:val="20"/>
              </w:rPr>
              <w:t> </w:t>
            </w:r>
          </w:p>
          <w:p w:rsidR="00A0410B" w:rsidP="00A0410B" w:rsidRDefault="00A0410B" w14:paraId="7382B9DD"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FF0000"/>
                <w:sz w:val="20"/>
                <w:szCs w:val="20"/>
              </w:rPr>
              <w:t>Suggest how an unfamiliar story read aloud to them might end.</w:t>
            </w:r>
            <w:r>
              <w:rPr>
                <w:rStyle w:val="eop"/>
                <w:rFonts w:ascii="Tw Cen MT" w:hAnsi="Tw Cen MT" w:cs="Segoe UI"/>
                <w:color w:val="FF0000"/>
                <w:sz w:val="20"/>
                <w:szCs w:val="20"/>
              </w:rPr>
              <w:t> </w:t>
            </w:r>
          </w:p>
          <w:p w:rsidR="00A0410B" w:rsidP="00A0410B" w:rsidRDefault="00A0410B" w14:paraId="7921598E"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FF0000"/>
                <w:sz w:val="20"/>
                <w:szCs w:val="20"/>
              </w:rPr>
              <w:t>Give a simple opinion on a book they have read, when prompted. </w:t>
            </w:r>
            <w:r>
              <w:rPr>
                <w:rStyle w:val="eop"/>
                <w:rFonts w:ascii="Tw Cen MT" w:hAnsi="Tw Cen MT" w:cs="Segoe UI"/>
                <w:color w:val="FF0000"/>
                <w:sz w:val="20"/>
                <w:szCs w:val="20"/>
              </w:rPr>
              <w:t> </w:t>
            </w:r>
          </w:p>
          <w:p w:rsidR="00A0410B" w:rsidP="00A0410B" w:rsidRDefault="00A0410B" w14:paraId="0F75899C"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FF0000"/>
                <w:sz w:val="20"/>
                <w:szCs w:val="20"/>
              </w:rPr>
              <w:t>Recognise repetition of words or phrases in a short passage of text.</w:t>
            </w:r>
            <w:r>
              <w:rPr>
                <w:rStyle w:val="eop"/>
                <w:rFonts w:ascii="Tw Cen MT" w:hAnsi="Tw Cen MT" w:cs="Segoe UI"/>
                <w:color w:val="FF0000"/>
                <w:sz w:val="20"/>
                <w:szCs w:val="20"/>
              </w:rPr>
              <w:t> </w:t>
            </w:r>
          </w:p>
          <w:p w:rsidR="00A0410B" w:rsidP="00A0410B" w:rsidRDefault="00A0410B" w14:paraId="2B2CE43D"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Play influenced by experience of books </w:t>
            </w:r>
            <w:r>
              <w:rPr>
                <w:rStyle w:val="eop"/>
                <w:rFonts w:ascii="Tw Cen MT" w:hAnsi="Tw Cen MT" w:cs="Segoe UI"/>
                <w:sz w:val="20"/>
                <w:szCs w:val="20"/>
              </w:rPr>
              <w:t> </w:t>
            </w:r>
          </w:p>
          <w:p w:rsidR="000C2A11" w:rsidRDefault="000C2A11" w14:paraId="4F15375D" w14:textId="77777777"/>
        </w:tc>
        <w:tc>
          <w:tcPr>
            <w:tcW w:w="1843" w:type="dxa"/>
            <w:tcMar/>
          </w:tcPr>
          <w:p w:rsidR="00932525" w:rsidP="00932525" w:rsidRDefault="00932525" w14:paraId="677B7294" w14:textId="77777777">
            <w:pPr>
              <w:pStyle w:val="paragraph"/>
              <w:spacing w:before="0" w:beforeAutospacing="0" w:after="0" w:afterAutospacing="0"/>
              <w:ind w:left="60"/>
              <w:textAlignment w:val="baseline"/>
              <w:rPr>
                <w:rFonts w:ascii="Segoe UI" w:hAnsi="Segoe UI" w:cs="Segoe UI"/>
                <w:sz w:val="18"/>
                <w:szCs w:val="18"/>
              </w:rPr>
            </w:pPr>
            <w:r>
              <w:rPr>
                <w:rStyle w:val="normaltextrun"/>
                <w:rFonts w:ascii="Tw Cen MT" w:hAnsi="Tw Cen MT" w:cs="Segoe UI"/>
                <w:b/>
                <w:bCs/>
                <w:color w:val="ED7D31"/>
                <w:sz w:val="20"/>
                <w:szCs w:val="20"/>
              </w:rPr>
              <w:lastRenderedPageBreak/>
              <w:t>Comprehension:</w:t>
            </w:r>
            <w:r>
              <w:rPr>
                <w:rStyle w:val="normaltextrun"/>
                <w:rFonts w:ascii="Tw Cen MT" w:hAnsi="Tw Cen MT" w:cs="Segoe UI"/>
                <w:color w:val="ED7D31"/>
                <w:sz w:val="20"/>
                <w:szCs w:val="20"/>
              </w:rPr>
              <w:t> </w:t>
            </w:r>
            <w:r>
              <w:rPr>
                <w:rStyle w:val="normaltextrun"/>
                <w:rFonts w:ascii="Tw Cen MT" w:hAnsi="Tw Cen MT" w:cs="Segoe UI"/>
                <w:sz w:val="20"/>
                <w:szCs w:val="20"/>
              </w:rPr>
              <w:t> </w:t>
            </w:r>
            <w:r>
              <w:rPr>
                <w:rStyle w:val="eop"/>
                <w:rFonts w:ascii="Tw Cen MT" w:hAnsi="Tw Cen MT" w:cs="Segoe UI"/>
                <w:sz w:val="20"/>
                <w:szCs w:val="20"/>
              </w:rPr>
              <w:t> </w:t>
            </w:r>
          </w:p>
          <w:p w:rsidR="00932525" w:rsidP="00932525" w:rsidRDefault="00932525" w14:paraId="05E776A1" w14:textId="77777777">
            <w:pPr>
              <w:pStyle w:val="paragraph"/>
              <w:spacing w:before="0" w:beforeAutospacing="0" w:after="0" w:afterAutospacing="0"/>
              <w:ind w:left="30"/>
              <w:textAlignment w:val="baseline"/>
              <w:rPr>
                <w:rFonts w:ascii="Segoe UI" w:hAnsi="Segoe UI" w:cs="Segoe UI"/>
                <w:sz w:val="18"/>
                <w:szCs w:val="18"/>
              </w:rPr>
            </w:pPr>
            <w:r>
              <w:rPr>
                <w:rStyle w:val="normaltextrun"/>
                <w:rFonts w:ascii="Tw Cen MT" w:hAnsi="Tw Cen MT" w:cs="Segoe UI"/>
                <w:sz w:val="20"/>
                <w:szCs w:val="20"/>
              </w:rPr>
              <w:t xml:space="preserve">Play influenced by experience of </w:t>
            </w:r>
            <w:r>
              <w:rPr>
                <w:rStyle w:val="normaltextrun"/>
                <w:rFonts w:ascii="Tw Cen MT" w:hAnsi="Tw Cen MT" w:cs="Segoe UI"/>
                <w:sz w:val="20"/>
                <w:szCs w:val="20"/>
              </w:rPr>
              <w:lastRenderedPageBreak/>
              <w:t>books - act out stories through role play activities, using simple props (e.g. hats, masks, clothes, etc.) and appropriate vocabulary. Innovate a known story.</w:t>
            </w:r>
            <w:r>
              <w:rPr>
                <w:rStyle w:val="eop"/>
                <w:rFonts w:ascii="Tw Cen MT" w:hAnsi="Tw Cen MT" w:cs="Segoe UI"/>
                <w:sz w:val="20"/>
                <w:szCs w:val="20"/>
              </w:rPr>
              <w:t> </w:t>
            </w:r>
          </w:p>
          <w:p w:rsidR="00932525" w:rsidP="00932525" w:rsidRDefault="00932525" w14:paraId="1BBEB051" w14:textId="77777777">
            <w:pPr>
              <w:pStyle w:val="paragraph"/>
              <w:spacing w:before="0" w:beforeAutospacing="0" w:after="0" w:afterAutospacing="0"/>
              <w:ind w:left="30"/>
              <w:textAlignment w:val="baseline"/>
              <w:rPr>
                <w:rFonts w:ascii="Segoe UI" w:hAnsi="Segoe UI" w:cs="Segoe UI"/>
                <w:sz w:val="18"/>
                <w:szCs w:val="18"/>
              </w:rPr>
            </w:pPr>
            <w:r>
              <w:rPr>
                <w:rStyle w:val="normaltextrun"/>
                <w:rFonts w:ascii="Tw Cen MT" w:hAnsi="Tw Cen MT" w:cs="Segoe UI"/>
                <w:sz w:val="20"/>
                <w:szCs w:val="20"/>
              </w:rPr>
              <w:t>Recall the main points in text in the correct sequence, using own words and include new vocabulary.</w:t>
            </w:r>
            <w:r>
              <w:rPr>
                <w:rStyle w:val="eop"/>
                <w:rFonts w:ascii="Tw Cen MT" w:hAnsi="Tw Cen MT" w:cs="Segoe UI"/>
                <w:sz w:val="20"/>
                <w:szCs w:val="20"/>
              </w:rPr>
              <w:t> </w:t>
            </w:r>
          </w:p>
          <w:p w:rsidR="00932525" w:rsidP="00932525" w:rsidRDefault="00932525" w14:paraId="7D7EE53E" w14:textId="77777777">
            <w:pPr>
              <w:pStyle w:val="paragraph"/>
              <w:spacing w:before="0" w:beforeAutospacing="0" w:after="0" w:afterAutospacing="0"/>
              <w:ind w:left="60"/>
              <w:textAlignment w:val="baseline"/>
              <w:rPr>
                <w:rFonts w:ascii="Segoe UI" w:hAnsi="Segoe UI" w:cs="Segoe UI"/>
                <w:sz w:val="18"/>
                <w:szCs w:val="18"/>
              </w:rPr>
            </w:pPr>
            <w:r>
              <w:rPr>
                <w:rStyle w:val="normaltextrun"/>
                <w:rFonts w:ascii="Tw Cen MT" w:hAnsi="Tw Cen MT" w:cs="Segoe UI"/>
                <w:color w:val="FF0000"/>
                <w:sz w:val="20"/>
                <w:szCs w:val="20"/>
              </w:rPr>
              <w:t>Make simple, plausible suggestions about what will happen next in a book they are reading.</w:t>
            </w:r>
            <w:r>
              <w:rPr>
                <w:rStyle w:val="eop"/>
                <w:rFonts w:ascii="Tw Cen MT" w:hAnsi="Tw Cen MT" w:cs="Segoe UI"/>
                <w:color w:val="FF0000"/>
                <w:sz w:val="20"/>
                <w:szCs w:val="20"/>
              </w:rPr>
              <w:t> </w:t>
            </w:r>
          </w:p>
          <w:p w:rsidR="00932525" w:rsidP="00932525" w:rsidRDefault="00932525" w14:paraId="082D8937" w14:textId="77777777">
            <w:pPr>
              <w:pStyle w:val="paragraph"/>
              <w:spacing w:before="0" w:beforeAutospacing="0" w:after="0" w:afterAutospacing="0"/>
              <w:ind w:left="60"/>
              <w:textAlignment w:val="baseline"/>
              <w:rPr>
                <w:rFonts w:ascii="Segoe UI" w:hAnsi="Segoe UI" w:cs="Segoe UI"/>
                <w:sz w:val="18"/>
                <w:szCs w:val="18"/>
              </w:rPr>
            </w:pPr>
            <w:r>
              <w:rPr>
                <w:rStyle w:val="normaltextrun"/>
                <w:rFonts w:ascii="Tw Cen MT" w:hAnsi="Tw Cen MT" w:cs="Segoe UI"/>
                <w:color w:val="FF0000"/>
                <w:sz w:val="20"/>
                <w:szCs w:val="20"/>
              </w:rPr>
              <w:t>Make inferences to answer a question beginning 'Why do you think…?' in a picture book that has been read to them, where answer is clearly signposted. </w:t>
            </w:r>
          </w:p>
          <w:p w:rsidR="000C2A11" w:rsidRDefault="000C2A11" w14:paraId="7BF9BEA0" w14:textId="77777777"/>
        </w:tc>
        <w:tc>
          <w:tcPr>
            <w:tcW w:w="1860" w:type="dxa"/>
            <w:gridSpan w:val="2"/>
            <w:tcMar/>
          </w:tcPr>
          <w:p w:rsidR="00846648" w:rsidP="00846648" w:rsidRDefault="00846648" w14:paraId="2CAACE98" w14:textId="77777777">
            <w:pPr>
              <w:pStyle w:val="paragraph"/>
              <w:spacing w:before="0" w:beforeAutospacing="0" w:after="0" w:afterAutospacing="0"/>
              <w:ind w:left="30"/>
              <w:textAlignment w:val="baseline"/>
              <w:rPr>
                <w:rFonts w:ascii="Segoe UI" w:hAnsi="Segoe UI" w:cs="Segoe UI"/>
                <w:sz w:val="18"/>
                <w:szCs w:val="18"/>
              </w:rPr>
            </w:pPr>
            <w:r>
              <w:rPr>
                <w:rStyle w:val="normaltextrun"/>
                <w:rFonts w:ascii="Tw Cen MT" w:hAnsi="Tw Cen MT" w:cs="Segoe UI"/>
                <w:b/>
                <w:bCs/>
                <w:color w:val="ED7D31"/>
                <w:sz w:val="20"/>
                <w:szCs w:val="20"/>
              </w:rPr>
              <w:lastRenderedPageBreak/>
              <w:t>Comprehension:</w:t>
            </w:r>
            <w:r>
              <w:rPr>
                <w:rStyle w:val="normaltextrun"/>
                <w:rFonts w:ascii="Tw Cen MT" w:hAnsi="Tw Cen MT" w:cs="Segoe UI"/>
                <w:color w:val="ED7D31"/>
                <w:sz w:val="20"/>
                <w:szCs w:val="20"/>
              </w:rPr>
              <w:t xml:space="preserve"> </w:t>
            </w:r>
            <w:r>
              <w:rPr>
                <w:rStyle w:val="normaltextrun"/>
                <w:rFonts w:ascii="Tw Cen MT" w:hAnsi="Tw Cen MT" w:cs="Segoe UI"/>
                <w:color w:val="000000"/>
                <w:sz w:val="19"/>
                <w:szCs w:val="19"/>
              </w:rPr>
              <w:t xml:space="preserve">Correctly sequence a story or event using </w:t>
            </w:r>
            <w:r>
              <w:rPr>
                <w:rStyle w:val="normaltextrun"/>
                <w:rFonts w:ascii="Tw Cen MT" w:hAnsi="Tw Cen MT" w:cs="Segoe UI"/>
                <w:color w:val="000000"/>
                <w:sz w:val="19"/>
                <w:szCs w:val="19"/>
              </w:rPr>
              <w:lastRenderedPageBreak/>
              <w:t>pictures and/or captions.</w:t>
            </w:r>
            <w:r>
              <w:rPr>
                <w:rStyle w:val="normaltextrun"/>
                <w:rFonts w:ascii="Tw Cen MT" w:hAnsi="Tw Cen MT" w:cs="Segoe UI"/>
                <w:color w:val="FF0000"/>
                <w:sz w:val="20"/>
                <w:szCs w:val="20"/>
              </w:rPr>
              <w:t> </w:t>
            </w:r>
            <w:r>
              <w:rPr>
                <w:rStyle w:val="eop"/>
                <w:rFonts w:ascii="Tw Cen MT" w:hAnsi="Tw Cen MT" w:cs="Segoe UI"/>
                <w:color w:val="FF0000"/>
                <w:sz w:val="20"/>
                <w:szCs w:val="20"/>
              </w:rPr>
              <w:t> </w:t>
            </w:r>
          </w:p>
          <w:p w:rsidR="00846648" w:rsidP="00846648" w:rsidRDefault="00846648" w14:paraId="2FC46154" w14:textId="77777777">
            <w:pPr>
              <w:pStyle w:val="paragraph"/>
              <w:spacing w:before="0" w:beforeAutospacing="0" w:after="0" w:afterAutospacing="0"/>
              <w:ind w:left="60"/>
              <w:textAlignment w:val="baseline"/>
              <w:rPr>
                <w:rFonts w:ascii="Segoe UI" w:hAnsi="Segoe UI" w:cs="Segoe UI"/>
                <w:sz w:val="18"/>
                <w:szCs w:val="18"/>
              </w:rPr>
            </w:pPr>
            <w:r>
              <w:rPr>
                <w:rStyle w:val="normaltextrun"/>
                <w:rFonts w:ascii="Tw Cen MT" w:hAnsi="Tw Cen MT" w:cs="Segoe UI"/>
                <w:sz w:val="20"/>
                <w:szCs w:val="20"/>
              </w:rPr>
              <w:t>Know the difference between different types of texts (fiction, nonfiction, poetry)</w:t>
            </w:r>
            <w:r>
              <w:rPr>
                <w:rStyle w:val="eop"/>
                <w:rFonts w:ascii="Tw Cen MT" w:hAnsi="Tw Cen MT" w:cs="Segoe UI"/>
                <w:sz w:val="20"/>
                <w:szCs w:val="20"/>
              </w:rPr>
              <w:t> </w:t>
            </w:r>
          </w:p>
          <w:p w:rsidR="000C2A11" w:rsidRDefault="000C2A11" w14:paraId="1669265D" w14:textId="77777777"/>
          <w:p w:rsidR="00846648" w:rsidP="00846648" w:rsidRDefault="00846648" w14:paraId="6C241AA2" w14:textId="77777777">
            <w:pPr>
              <w:pStyle w:val="paragraph"/>
              <w:spacing w:before="0" w:beforeAutospacing="0" w:after="0" w:afterAutospacing="0"/>
              <w:ind w:left="30"/>
              <w:textAlignment w:val="baseline"/>
              <w:rPr>
                <w:rFonts w:ascii="Segoe UI" w:hAnsi="Segoe UI" w:cs="Segoe UI"/>
                <w:sz w:val="18"/>
                <w:szCs w:val="18"/>
              </w:rPr>
            </w:pPr>
            <w:r>
              <w:rPr>
                <w:rStyle w:val="normaltextrun"/>
                <w:rFonts w:ascii="Tw Cen MT" w:hAnsi="Tw Cen MT" w:cs="Segoe UI"/>
                <w:color w:val="FF0000"/>
                <w:sz w:val="20"/>
                <w:szCs w:val="20"/>
              </w:rPr>
              <w:t>When prompted, say whether they liked or disliked a book, and give a simple justification or make a relevant comment.</w:t>
            </w:r>
            <w:r>
              <w:rPr>
                <w:rStyle w:val="eop"/>
                <w:rFonts w:ascii="Tw Cen MT" w:hAnsi="Tw Cen MT" w:cs="Segoe UI"/>
                <w:color w:val="FF0000"/>
                <w:sz w:val="20"/>
                <w:szCs w:val="20"/>
              </w:rPr>
              <w:t> </w:t>
            </w:r>
          </w:p>
          <w:p w:rsidR="00846648" w:rsidP="00846648" w:rsidRDefault="00846648" w14:paraId="401EA3ED" w14:textId="3DE701FF">
            <w:pPr>
              <w:pStyle w:val="paragraph"/>
              <w:spacing w:before="0" w:beforeAutospacing="0" w:after="0" w:afterAutospacing="0"/>
              <w:ind w:left="30"/>
              <w:textAlignment w:val="baseline"/>
              <w:rPr>
                <w:rStyle w:val="normaltextrun"/>
                <w:rFonts w:ascii="Tw Cen MT" w:hAnsi="Tw Cen MT" w:cs="Segoe UI"/>
                <w:color w:val="FF0000"/>
                <w:sz w:val="20"/>
                <w:szCs w:val="20"/>
              </w:rPr>
            </w:pPr>
            <w:r>
              <w:rPr>
                <w:rStyle w:val="normaltextrun"/>
                <w:rFonts w:ascii="Tw Cen MT" w:hAnsi="Tw Cen MT" w:cs="Segoe UI"/>
                <w:color w:val="FF0000"/>
                <w:sz w:val="20"/>
                <w:szCs w:val="20"/>
              </w:rPr>
              <w:t>With prompting, sometimes show understanding of some less familiar words and phrases in a story that is read aloud to them.</w:t>
            </w:r>
          </w:p>
          <w:p w:rsidR="00846648" w:rsidP="00846648" w:rsidRDefault="00846648" w14:paraId="62446C46" w14:textId="75FAB50F">
            <w:pPr>
              <w:pStyle w:val="paragraph"/>
              <w:spacing w:before="0" w:beforeAutospacing="0" w:after="0" w:afterAutospacing="0"/>
              <w:ind w:left="30"/>
              <w:textAlignment w:val="baseline"/>
              <w:rPr>
                <w:rStyle w:val="normaltextrun"/>
                <w:rFonts w:ascii="Tw Cen MT" w:hAnsi="Tw Cen MT" w:cs="Segoe UI"/>
                <w:color w:val="FF0000"/>
                <w:sz w:val="20"/>
                <w:szCs w:val="20"/>
              </w:rPr>
            </w:pPr>
          </w:p>
          <w:p w:rsidR="00846648" w:rsidP="00846648" w:rsidRDefault="00846648" w14:paraId="7EFEC0F3" w14:textId="58BC4339">
            <w:pPr>
              <w:pStyle w:val="paragraph"/>
              <w:spacing w:before="0" w:beforeAutospacing="0" w:after="0" w:afterAutospacing="0"/>
              <w:textAlignment w:val="baseline"/>
              <w:rPr>
                <w:rStyle w:val="normaltextrun"/>
                <w:rFonts w:ascii="Tw Cen MT" w:hAnsi="Tw Cen MT" w:cs="Segoe UI"/>
                <w:sz w:val="20"/>
                <w:szCs w:val="20"/>
              </w:rPr>
            </w:pPr>
            <w:r>
              <w:rPr>
                <w:rStyle w:val="normaltextrun"/>
                <w:rFonts w:ascii="Tw Cen MT" w:hAnsi="Tw Cen MT" w:cs="Segoe UI"/>
                <w:sz w:val="20"/>
                <w:szCs w:val="20"/>
              </w:rPr>
              <w:t>Play influenced by experience of books.</w:t>
            </w:r>
          </w:p>
          <w:p w:rsidR="00846648" w:rsidP="00846648" w:rsidRDefault="00846648" w14:paraId="65D9500D" w14:textId="3AEBB154">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846648" w:rsidP="00846648" w:rsidRDefault="00846648" w14:paraId="5CE0E630"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Innovate a well-known story with support.</w:t>
            </w:r>
            <w:r>
              <w:rPr>
                <w:rStyle w:val="eop"/>
                <w:rFonts w:ascii="Tw Cen MT" w:hAnsi="Tw Cen MT" w:cs="Segoe UI"/>
                <w:sz w:val="20"/>
                <w:szCs w:val="20"/>
              </w:rPr>
              <w:t> </w:t>
            </w:r>
          </w:p>
          <w:p w:rsidR="00846648" w:rsidP="00846648" w:rsidRDefault="00846648" w14:paraId="2E00F56A" w14:textId="77777777">
            <w:pPr>
              <w:pStyle w:val="paragraph"/>
              <w:spacing w:before="0" w:beforeAutospacing="0" w:after="0" w:afterAutospacing="0"/>
              <w:ind w:left="30"/>
              <w:textAlignment w:val="baseline"/>
              <w:rPr>
                <w:rFonts w:ascii="Segoe UI" w:hAnsi="Segoe UI" w:cs="Segoe UI"/>
                <w:sz w:val="18"/>
                <w:szCs w:val="18"/>
              </w:rPr>
            </w:pPr>
          </w:p>
          <w:p w:rsidR="00846648" w:rsidRDefault="00846648" w14:paraId="37130A25" w14:textId="1BD6B1A1"/>
        </w:tc>
      </w:tr>
      <w:tr w:rsidR="007D1561" w:rsidTr="27B9BA5D" w14:paraId="6903EB75" w14:textId="77777777">
        <w:trPr>
          <w:trHeight w:val="3533"/>
        </w:trPr>
        <w:tc>
          <w:tcPr>
            <w:tcW w:w="1597" w:type="dxa"/>
            <w:vMerge w:val="restart"/>
            <w:shd w:val="clear" w:color="auto" w:fill="F7CAAC" w:themeFill="accent2" w:themeFillTint="66"/>
            <w:tcMar/>
          </w:tcPr>
          <w:p w:rsidR="007D1561" w:rsidRDefault="007D1561" w14:paraId="3D0AC63C" w14:textId="028108C5">
            <w:r>
              <w:lastRenderedPageBreak/>
              <w:t>Literacy</w:t>
            </w:r>
          </w:p>
          <w:p w:rsidR="007D1561" w:rsidRDefault="007D1561" w14:paraId="48F88E89" w14:textId="7245DB52"/>
          <w:p w:rsidR="007D1561" w:rsidRDefault="007D1561" w14:paraId="7CFBC715" w14:textId="621158DA"/>
          <w:p w:rsidR="007D1561" w:rsidRDefault="007D1561" w14:paraId="4E8A9682" w14:textId="35BCE7F9"/>
          <w:p w:rsidR="007D1561" w:rsidRDefault="007D1561" w14:paraId="2B1C00C4" w14:textId="0FAD02F4">
            <w:r>
              <w:t>Phonics</w:t>
            </w:r>
          </w:p>
          <w:p w:rsidR="007D1561" w:rsidRDefault="007D1561" w14:paraId="2584592F" w14:textId="6163B3E0"/>
        </w:tc>
        <w:tc>
          <w:tcPr>
            <w:tcW w:w="2226" w:type="dxa"/>
            <w:tcMar/>
          </w:tcPr>
          <w:p w:rsidR="007D1561" w:rsidP="00531FCB" w:rsidRDefault="007D1561" w14:paraId="60CDD16C" w14:textId="52E81817">
            <w:r>
              <w:rPr>
                <w:rStyle w:val="normaltextrun"/>
                <w:rFonts w:ascii="Tw Cen MT" w:hAnsi="Tw Cen MT"/>
                <w:b/>
                <w:bCs/>
                <w:color w:val="ED7D31"/>
                <w:sz w:val="20"/>
                <w:szCs w:val="20"/>
              </w:rPr>
              <w:t>Word Reading:</w:t>
            </w:r>
            <w:r>
              <w:rPr>
                <w:rStyle w:val="normaltextrun"/>
                <w:rFonts w:ascii="Tw Cen MT" w:hAnsi="Tw Cen MT"/>
                <w:color w:val="ED7D31"/>
                <w:sz w:val="20"/>
                <w:szCs w:val="20"/>
              </w:rPr>
              <w:t xml:space="preserve"> </w:t>
            </w:r>
            <w:r>
              <w:rPr>
                <w:rStyle w:val="normaltextrun"/>
                <w:rFonts w:ascii="Tw Cen MT" w:hAnsi="Tw Cen MT"/>
                <w:sz w:val="20"/>
                <w:szCs w:val="20"/>
              </w:rPr>
              <w:t>Hear general sound discrimination and be able to orally blend and segment.</w:t>
            </w:r>
          </w:p>
          <w:p w:rsidR="007D1561" w:rsidRDefault="007D1561" w14:paraId="36AD9327" w14:textId="77777777"/>
          <w:p w:rsidR="007D1561" w:rsidRDefault="007D1561" w14:paraId="78D3CABB" w14:textId="77777777"/>
          <w:p w:rsidR="007D1561" w:rsidRDefault="007D1561" w14:paraId="7F154639" w14:textId="77777777"/>
          <w:p w:rsidR="007D1561" w:rsidP="00850FD6" w:rsidRDefault="007D1561" w14:paraId="615E186B" w14:textId="5FEA1017">
            <w:r>
              <w:rPr>
                <w:rStyle w:val="normaltextrun"/>
                <w:rFonts w:ascii="Tw Cen MT" w:hAnsi="Tw Cen MT"/>
                <w:sz w:val="20"/>
                <w:szCs w:val="20"/>
              </w:rPr>
              <w:t>Re-read books to build up their confidence in word reading, their fluency and their understanding and enjoyment. Read books consistent with their phonic knowledge.</w:t>
            </w:r>
            <w:r>
              <w:rPr>
                <w:rStyle w:val="eop"/>
                <w:rFonts w:ascii="Tw Cen MT" w:hAnsi="Tw Cen MT"/>
                <w:sz w:val="20"/>
                <w:szCs w:val="20"/>
              </w:rPr>
              <w:t> </w:t>
            </w:r>
          </w:p>
        </w:tc>
        <w:tc>
          <w:tcPr>
            <w:tcW w:w="2268" w:type="dxa"/>
            <w:gridSpan w:val="2"/>
            <w:tcMar/>
          </w:tcPr>
          <w:p w:rsidR="007D1561" w:rsidP="00CB3828" w:rsidRDefault="007D1561" w14:paraId="7B8F83FC"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color w:val="ED7D31"/>
                <w:sz w:val="20"/>
                <w:szCs w:val="20"/>
              </w:rPr>
              <w:t>Word Reading:</w:t>
            </w:r>
            <w:r>
              <w:rPr>
                <w:rStyle w:val="normaltextrun"/>
                <w:rFonts w:ascii="Tw Cen MT" w:hAnsi="Tw Cen MT" w:cs="Segoe UI"/>
                <w:color w:val="ED7D31"/>
                <w:sz w:val="20"/>
                <w:szCs w:val="20"/>
              </w:rPr>
              <w:t xml:space="preserve"> </w:t>
            </w:r>
            <w:r>
              <w:rPr>
                <w:rStyle w:val="normaltextrun"/>
                <w:rFonts w:ascii="Tw Cen MT" w:hAnsi="Tw Cen MT" w:cs="Segoe UI"/>
                <w:sz w:val="20"/>
                <w:szCs w:val="20"/>
              </w:rPr>
              <w:t>Read individual letters by saying the sounds for them.</w:t>
            </w:r>
            <w:r>
              <w:rPr>
                <w:rStyle w:val="eop"/>
                <w:rFonts w:ascii="Tw Cen MT" w:hAnsi="Tw Cen MT" w:cs="Segoe UI"/>
                <w:sz w:val="20"/>
                <w:szCs w:val="20"/>
              </w:rPr>
              <w:t> </w:t>
            </w:r>
          </w:p>
          <w:p w:rsidR="007D1561" w:rsidP="00CB3828" w:rsidRDefault="007D1561" w14:paraId="4BC7580D"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Blend sounds into words, so that they can read short words made up of known letter-sound correspondences. Read a few common exception words matched to the school’s phonic programme.</w:t>
            </w:r>
            <w:r>
              <w:rPr>
                <w:rStyle w:val="eop"/>
                <w:rFonts w:ascii="Tw Cen MT" w:hAnsi="Tw Cen MT" w:cs="Segoe UI"/>
                <w:sz w:val="20"/>
                <w:szCs w:val="20"/>
              </w:rPr>
              <w:t> </w:t>
            </w:r>
          </w:p>
          <w:p w:rsidR="007D1561" w:rsidP="00CB3828" w:rsidRDefault="007D1561" w14:paraId="4D56A3FF" w14:textId="75A1C164">
            <w:pPr>
              <w:pStyle w:val="paragraph"/>
              <w:spacing w:before="0" w:beforeAutospacing="0" w:after="0" w:afterAutospacing="0"/>
              <w:textAlignment w:val="baseline"/>
              <w:rPr>
                <w:rFonts w:ascii="Segoe UI" w:hAnsi="Segoe UI" w:cs="Segoe UI"/>
                <w:sz w:val="18"/>
                <w:szCs w:val="18"/>
              </w:rPr>
            </w:pPr>
          </w:p>
          <w:p w:rsidR="007D1561" w:rsidRDefault="007D1561" w14:paraId="2223DBD7" w14:textId="77777777"/>
          <w:p w:rsidR="00850FD6" w:rsidRDefault="00850FD6" w14:paraId="52B08657" w14:textId="77777777"/>
          <w:p w:rsidR="00850FD6" w:rsidRDefault="00850FD6" w14:paraId="078A53E3" w14:textId="77777777"/>
          <w:p w:rsidR="00850FD6" w:rsidP="37E37A02" w:rsidRDefault="00850FD6" w14:paraId="71DBB17C" w14:textId="51685A1E">
            <w:pPr>
              <w:pStyle w:val="Normal"/>
            </w:pPr>
          </w:p>
        </w:tc>
        <w:tc>
          <w:tcPr>
            <w:tcW w:w="2126" w:type="dxa"/>
            <w:gridSpan w:val="2"/>
            <w:tcMar/>
          </w:tcPr>
          <w:p w:rsidR="007D1561" w:rsidP="007F314B" w:rsidRDefault="007D1561" w14:paraId="214340D4"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color w:val="ED7D31"/>
                <w:sz w:val="20"/>
                <w:szCs w:val="20"/>
              </w:rPr>
              <w:t>Word Reading:</w:t>
            </w:r>
            <w:r>
              <w:rPr>
                <w:rStyle w:val="normaltextrun"/>
                <w:rFonts w:ascii="Tw Cen MT" w:hAnsi="Tw Cen MT" w:cs="Segoe UI"/>
                <w:color w:val="ED7D31"/>
                <w:sz w:val="20"/>
                <w:szCs w:val="20"/>
              </w:rPr>
              <w:t xml:space="preserve"> </w:t>
            </w:r>
            <w:r>
              <w:rPr>
                <w:rStyle w:val="normaltextrun"/>
                <w:rFonts w:ascii="Tw Cen MT" w:hAnsi="Tw Cen MT" w:cs="Segoe UI"/>
                <w:sz w:val="20"/>
                <w:szCs w:val="20"/>
              </w:rPr>
              <w:t>Read individual letters by saying the sounds for them.</w:t>
            </w:r>
            <w:r>
              <w:rPr>
                <w:rStyle w:val="eop"/>
                <w:rFonts w:ascii="Tw Cen MT" w:hAnsi="Tw Cen MT" w:cs="Segoe UI"/>
                <w:sz w:val="20"/>
                <w:szCs w:val="20"/>
              </w:rPr>
              <w:t> </w:t>
            </w:r>
          </w:p>
          <w:p w:rsidR="007D1561" w:rsidP="007F314B" w:rsidRDefault="007D1561" w14:paraId="2C1ABD5D"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Blend sounds into words, so that they can read short words made up of known letter-sound correspondences.</w:t>
            </w:r>
            <w:r>
              <w:rPr>
                <w:rStyle w:val="eop"/>
                <w:rFonts w:ascii="Tw Cen MT" w:hAnsi="Tw Cen MT" w:cs="Segoe UI"/>
                <w:sz w:val="20"/>
                <w:szCs w:val="20"/>
              </w:rPr>
              <w:t> </w:t>
            </w:r>
          </w:p>
          <w:p w:rsidR="007D1561" w:rsidP="007F314B" w:rsidRDefault="007D1561" w14:paraId="18DF630B"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Read a few common exception words matched to the school’s phonic programme.</w:t>
            </w:r>
            <w:r>
              <w:rPr>
                <w:rStyle w:val="eop"/>
                <w:rFonts w:ascii="Tw Cen MT" w:hAnsi="Tw Cen MT" w:cs="Segoe UI"/>
                <w:sz w:val="20"/>
                <w:szCs w:val="20"/>
              </w:rPr>
              <w:t> </w:t>
            </w:r>
          </w:p>
          <w:p w:rsidR="007D1561" w:rsidP="121A0BEF" w:rsidRDefault="007D1561" w14:paraId="1434E27A" w14:textId="1B47BA21">
            <w:pPr>
              <w:pStyle w:val="paragraph"/>
              <w:spacing w:before="0" w:beforeAutospacing="off" w:after="0" w:afterAutospacing="off"/>
              <w:textAlignment w:val="baseline"/>
              <w:rPr>
                <w:rStyle w:val="normaltextrun"/>
                <w:rFonts w:ascii="Tw Cen MT" w:hAnsi="Tw Cen MT" w:cs="Segoe UI"/>
                <w:b w:val="1"/>
                <w:bCs w:val="1"/>
                <w:sz w:val="18"/>
                <w:szCs w:val="18"/>
              </w:rPr>
            </w:pPr>
          </w:p>
        </w:tc>
        <w:tc>
          <w:tcPr>
            <w:tcW w:w="2268" w:type="dxa"/>
            <w:tcMar/>
          </w:tcPr>
          <w:p w:rsidR="007D1561" w:rsidP="00A0410B" w:rsidRDefault="007D1561" w14:paraId="2C629099"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color w:val="ED7D31"/>
                <w:sz w:val="20"/>
                <w:szCs w:val="20"/>
              </w:rPr>
              <w:t>Word Reading:</w:t>
            </w:r>
            <w:r>
              <w:rPr>
                <w:rStyle w:val="normaltextrun"/>
                <w:rFonts w:ascii="Tw Cen MT" w:hAnsi="Tw Cen MT" w:cs="Segoe UI"/>
                <w:color w:val="ED7D31"/>
                <w:sz w:val="20"/>
                <w:szCs w:val="20"/>
              </w:rPr>
              <w:t xml:space="preserve"> </w:t>
            </w:r>
            <w:r>
              <w:rPr>
                <w:rStyle w:val="normaltextrun"/>
                <w:rFonts w:ascii="Tw Cen MT" w:hAnsi="Tw Cen MT" w:cs="Segoe UI"/>
                <w:sz w:val="20"/>
                <w:szCs w:val="20"/>
              </w:rPr>
              <w:t>Read some letter groups that each represent one sound and say sounds for them.</w:t>
            </w:r>
            <w:r>
              <w:rPr>
                <w:rStyle w:val="eop"/>
                <w:rFonts w:ascii="Tw Cen MT" w:hAnsi="Tw Cen MT" w:cs="Segoe UI"/>
                <w:sz w:val="20"/>
                <w:szCs w:val="20"/>
              </w:rPr>
              <w:t> </w:t>
            </w:r>
          </w:p>
          <w:p w:rsidRPr="00850FD6" w:rsidR="007D1561" w:rsidP="00A0410B" w:rsidRDefault="007D1561" w14:paraId="4913D72C" w14:textId="3178303D">
            <w:pPr>
              <w:pStyle w:val="paragraph"/>
              <w:spacing w:before="0" w:beforeAutospacing="0" w:after="0" w:afterAutospacing="0"/>
              <w:textAlignment w:val="baseline"/>
              <w:rPr>
                <w:rStyle w:val="normaltextrun"/>
                <w:rFonts w:ascii="Segoe UI" w:hAnsi="Segoe UI" w:cs="Segoe UI"/>
                <w:sz w:val="18"/>
                <w:szCs w:val="18"/>
              </w:rPr>
            </w:pPr>
            <w:r>
              <w:rPr>
                <w:rStyle w:val="normaltextrun"/>
                <w:rFonts w:ascii="Tw Cen MT" w:hAnsi="Tw Cen MT" w:cs="Segoe UI"/>
                <w:sz w:val="20"/>
                <w:szCs w:val="20"/>
              </w:rPr>
              <w:t>Read simple phrases and sentences made up of words with known letter–sound correspondences and, where necessary, a few exception words.</w:t>
            </w:r>
            <w:r>
              <w:rPr>
                <w:rStyle w:val="eop"/>
                <w:rFonts w:ascii="Tw Cen MT" w:hAnsi="Tw Cen MT" w:cs="Segoe UI"/>
                <w:sz w:val="20"/>
                <w:szCs w:val="20"/>
              </w:rPr>
              <w:t> </w:t>
            </w:r>
          </w:p>
          <w:p w:rsidR="007D1561" w:rsidP="00A0410B" w:rsidRDefault="007D1561" w14:paraId="4CEA8E10" w14:textId="77777777">
            <w:pPr>
              <w:pStyle w:val="paragraph"/>
              <w:spacing w:before="0" w:beforeAutospacing="0" w:after="0" w:afterAutospacing="0"/>
              <w:textAlignment w:val="baseline"/>
              <w:rPr>
                <w:rStyle w:val="normaltextrun"/>
                <w:rFonts w:ascii="Tw Cen MT" w:hAnsi="Tw Cen MT" w:cs="Segoe UI"/>
                <w:b/>
                <w:bCs/>
                <w:sz w:val="18"/>
                <w:szCs w:val="18"/>
              </w:rPr>
            </w:pPr>
          </w:p>
          <w:p w:rsidR="007D1561" w:rsidP="007D1561" w:rsidRDefault="007D1561" w14:paraId="4BE122AF" w14:textId="49CCB2EB">
            <w:pPr>
              <w:pStyle w:val="paragraph"/>
              <w:spacing w:before="0" w:beforeAutospacing="0" w:after="0" w:afterAutospacing="0"/>
              <w:textAlignment w:val="baseline"/>
            </w:pPr>
          </w:p>
        </w:tc>
        <w:tc>
          <w:tcPr>
            <w:tcW w:w="1843" w:type="dxa"/>
            <w:tcMar/>
          </w:tcPr>
          <w:p w:rsidR="007D1561" w:rsidP="00932525" w:rsidRDefault="007D1561" w14:paraId="2EA9CF58"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color w:val="ED7D31"/>
                <w:sz w:val="20"/>
                <w:szCs w:val="20"/>
              </w:rPr>
              <w:t>Word Reading:</w:t>
            </w:r>
            <w:r>
              <w:rPr>
                <w:rStyle w:val="normaltextrun"/>
                <w:rFonts w:ascii="Tw Cen MT" w:hAnsi="Tw Cen MT" w:cs="Segoe UI"/>
                <w:color w:val="ED7D31"/>
                <w:sz w:val="20"/>
                <w:szCs w:val="20"/>
              </w:rPr>
              <w:t xml:space="preserve"> </w:t>
            </w:r>
            <w:r>
              <w:rPr>
                <w:rStyle w:val="normaltextrun"/>
                <w:rFonts w:ascii="Tw Cen MT" w:hAnsi="Tw Cen MT" w:cs="Segoe UI"/>
                <w:sz w:val="20"/>
                <w:szCs w:val="20"/>
              </w:rPr>
              <w:t>Read some letter groups that each represent one sound and say sounds for them.</w:t>
            </w:r>
            <w:r>
              <w:rPr>
                <w:rStyle w:val="eop"/>
                <w:rFonts w:ascii="Tw Cen MT" w:hAnsi="Tw Cen MT" w:cs="Segoe UI"/>
                <w:sz w:val="20"/>
                <w:szCs w:val="20"/>
              </w:rPr>
              <w:t> </w:t>
            </w:r>
          </w:p>
          <w:p w:rsidRPr="00850FD6" w:rsidR="007D1561" w:rsidP="00850FD6" w:rsidRDefault="007D1561" w14:paraId="343A1724" w14:textId="6ADF6947">
            <w:pPr>
              <w:pStyle w:val="paragraph"/>
              <w:spacing w:before="0" w:beforeAutospacing="0" w:after="0" w:afterAutospacing="0"/>
              <w:textAlignment w:val="baseline"/>
              <w:rPr>
                <w:rStyle w:val="normaltextrun"/>
                <w:rFonts w:ascii="Segoe UI" w:hAnsi="Segoe UI" w:cs="Segoe UI"/>
                <w:sz w:val="18"/>
                <w:szCs w:val="18"/>
              </w:rPr>
            </w:pPr>
            <w:r>
              <w:rPr>
                <w:rStyle w:val="normaltextrun"/>
                <w:rFonts w:ascii="Tw Cen MT" w:hAnsi="Tw Cen MT" w:cs="Segoe UI"/>
                <w:sz w:val="20"/>
                <w:szCs w:val="20"/>
              </w:rPr>
              <w:t>Read simple phrases and sentences made up of words with known letter–sound correspondences and, where necessary, a few exception words.</w:t>
            </w:r>
          </w:p>
          <w:p w:rsidR="007D1561" w:rsidP="00932525" w:rsidRDefault="007D1561" w14:paraId="348A334F" w14:textId="77777777">
            <w:pPr>
              <w:pStyle w:val="paragraph"/>
              <w:spacing w:before="0" w:beforeAutospacing="0" w:after="0" w:afterAutospacing="0"/>
              <w:ind w:left="60"/>
              <w:textAlignment w:val="baseline"/>
              <w:rPr>
                <w:rStyle w:val="normaltextrun"/>
                <w:rFonts w:ascii="Tw Cen MT" w:hAnsi="Tw Cen MT" w:cs="Segoe UI"/>
                <w:b/>
                <w:bCs/>
                <w:sz w:val="18"/>
                <w:szCs w:val="18"/>
              </w:rPr>
            </w:pPr>
          </w:p>
          <w:p w:rsidR="007D1561" w:rsidP="121A0BEF" w:rsidRDefault="007D1561" w14:paraId="16FC6E8A" w14:textId="4A0565A1">
            <w:pPr>
              <w:pStyle w:val="Normal"/>
              <w:spacing w:before="0" w:beforeAutospacing="off" w:after="0" w:afterAutospacing="off"/>
              <w:ind w:left="60"/>
              <w:rPr>
                <w:rFonts w:ascii="Segoe UI" w:hAnsi="Segoe UI" w:cs="Segoe UI"/>
                <w:sz w:val="18"/>
                <w:szCs w:val="18"/>
              </w:rPr>
            </w:pPr>
          </w:p>
        </w:tc>
        <w:tc>
          <w:tcPr>
            <w:tcW w:w="1860" w:type="dxa"/>
            <w:gridSpan w:val="2"/>
            <w:tcMar/>
          </w:tcPr>
          <w:p w:rsidR="007D1561" w:rsidP="00846648" w:rsidRDefault="007D1561" w14:paraId="2669143B" w14:textId="77777777">
            <w:pPr>
              <w:pStyle w:val="paragraph"/>
              <w:spacing w:before="0" w:beforeAutospacing="0" w:after="0" w:afterAutospacing="0"/>
              <w:ind w:left="30"/>
              <w:textAlignment w:val="baseline"/>
              <w:rPr>
                <w:rFonts w:ascii="Segoe UI" w:hAnsi="Segoe UI" w:cs="Segoe UI"/>
                <w:sz w:val="18"/>
                <w:szCs w:val="18"/>
              </w:rPr>
            </w:pPr>
            <w:r>
              <w:rPr>
                <w:rStyle w:val="normaltextrun"/>
                <w:rFonts w:ascii="Tw Cen MT" w:hAnsi="Tw Cen MT" w:cs="Segoe UI"/>
                <w:b/>
                <w:bCs/>
                <w:color w:val="ED7D31"/>
                <w:sz w:val="20"/>
                <w:szCs w:val="20"/>
              </w:rPr>
              <w:t>Word Reading:</w:t>
            </w:r>
            <w:r>
              <w:rPr>
                <w:rStyle w:val="normaltextrun"/>
                <w:rFonts w:ascii="Tw Cen MT" w:hAnsi="Tw Cen MT" w:cs="Segoe UI"/>
                <w:color w:val="ED7D31"/>
                <w:sz w:val="20"/>
                <w:szCs w:val="20"/>
              </w:rPr>
              <w:t xml:space="preserve"> </w:t>
            </w:r>
            <w:r>
              <w:rPr>
                <w:rStyle w:val="normaltextrun"/>
                <w:rFonts w:ascii="Tw Cen MT" w:hAnsi="Tw Cen MT" w:cs="Segoe UI"/>
                <w:sz w:val="20"/>
                <w:szCs w:val="20"/>
              </w:rPr>
              <w:t>Read some tricky words from  e.g. said, like, have, so.</w:t>
            </w:r>
            <w:r>
              <w:rPr>
                <w:rStyle w:val="eop"/>
                <w:rFonts w:ascii="Tw Cen MT" w:hAnsi="Tw Cen MT" w:cs="Segoe UI"/>
                <w:sz w:val="20"/>
                <w:szCs w:val="20"/>
              </w:rPr>
              <w:t> </w:t>
            </w:r>
          </w:p>
          <w:p w:rsidR="007D1561" w:rsidP="00846648" w:rsidRDefault="007D1561" w14:paraId="2839D43B" w14:textId="5F63D7F7">
            <w:pPr>
              <w:pStyle w:val="paragraph"/>
              <w:spacing w:before="0" w:beforeAutospacing="0" w:after="0" w:afterAutospacing="0"/>
              <w:ind w:left="30"/>
              <w:textAlignment w:val="baseline"/>
              <w:rPr>
                <w:rStyle w:val="normaltextrun"/>
                <w:rFonts w:ascii="Tw Cen MT" w:hAnsi="Tw Cen MT" w:cs="Segoe UI"/>
                <w:sz w:val="20"/>
                <w:szCs w:val="20"/>
              </w:rPr>
            </w:pPr>
            <w:r>
              <w:rPr>
                <w:rStyle w:val="normaltextrun"/>
                <w:rFonts w:ascii="Tw Cen MT" w:hAnsi="Tw Cen MT" w:cs="Segoe UI"/>
                <w:sz w:val="20"/>
                <w:szCs w:val="20"/>
              </w:rPr>
              <w:t xml:space="preserve">Re-read what they have written to check that it makes sense. </w:t>
            </w:r>
          </w:p>
          <w:p w:rsidR="007D1561" w:rsidP="00846648" w:rsidRDefault="007D1561" w14:paraId="14610310" w14:textId="68BF389A">
            <w:pPr>
              <w:pStyle w:val="paragraph"/>
              <w:spacing w:before="0" w:beforeAutospacing="0" w:after="0" w:afterAutospacing="0"/>
              <w:ind w:left="30"/>
              <w:textAlignment w:val="baseline"/>
              <w:rPr>
                <w:rStyle w:val="normaltextrun"/>
                <w:rFonts w:ascii="Tw Cen MT" w:hAnsi="Tw Cen MT" w:cs="Segoe UI"/>
                <w:sz w:val="20"/>
                <w:szCs w:val="20"/>
              </w:rPr>
            </w:pPr>
          </w:p>
          <w:p w:rsidR="007D1561" w:rsidP="00846648" w:rsidRDefault="007D1561" w14:paraId="0AEB6A34" w14:textId="75A0D6ED">
            <w:pPr>
              <w:pStyle w:val="paragraph"/>
              <w:spacing w:before="0" w:beforeAutospacing="0" w:after="0" w:afterAutospacing="0"/>
              <w:ind w:left="30"/>
              <w:textAlignment w:val="baseline"/>
              <w:rPr>
                <w:rStyle w:val="normaltextrun"/>
                <w:rFonts w:ascii="Tw Cen MT" w:hAnsi="Tw Cen MT"/>
                <w:sz w:val="20"/>
                <w:szCs w:val="20"/>
              </w:rPr>
            </w:pPr>
          </w:p>
          <w:p w:rsidR="007D1561" w:rsidP="00846648" w:rsidRDefault="007D1561" w14:paraId="36623051" w14:textId="6FE474C1">
            <w:pPr>
              <w:pStyle w:val="paragraph"/>
              <w:spacing w:before="0" w:beforeAutospacing="0" w:after="0" w:afterAutospacing="0"/>
              <w:ind w:left="30"/>
              <w:textAlignment w:val="baseline"/>
              <w:rPr>
                <w:rStyle w:val="normaltextrun"/>
                <w:rFonts w:ascii="Tw Cen MT" w:hAnsi="Tw Cen MT"/>
                <w:sz w:val="20"/>
                <w:szCs w:val="20"/>
              </w:rPr>
            </w:pPr>
          </w:p>
          <w:p w:rsidR="007D1561" w:rsidP="00846648" w:rsidRDefault="007D1561" w14:paraId="2A600E72" w14:textId="4216E87B">
            <w:pPr>
              <w:pStyle w:val="paragraph"/>
              <w:spacing w:before="0" w:beforeAutospacing="0" w:after="0" w:afterAutospacing="0"/>
              <w:ind w:left="30"/>
              <w:textAlignment w:val="baseline"/>
              <w:rPr>
                <w:rStyle w:val="normaltextrun"/>
                <w:rFonts w:ascii="Tw Cen MT" w:hAnsi="Tw Cen MT"/>
                <w:sz w:val="20"/>
                <w:szCs w:val="20"/>
              </w:rPr>
            </w:pPr>
          </w:p>
          <w:p w:rsidR="007D1561" w:rsidP="00846648" w:rsidRDefault="007D1561" w14:paraId="03E191F3" w14:textId="7FA8D3E4">
            <w:pPr>
              <w:pStyle w:val="paragraph"/>
              <w:spacing w:before="0" w:beforeAutospacing="0" w:after="0" w:afterAutospacing="0"/>
              <w:ind w:left="30"/>
              <w:textAlignment w:val="baseline"/>
              <w:rPr>
                <w:rStyle w:val="normaltextrun"/>
                <w:rFonts w:ascii="Tw Cen MT" w:hAnsi="Tw Cen MT"/>
                <w:sz w:val="20"/>
                <w:szCs w:val="20"/>
              </w:rPr>
            </w:pPr>
          </w:p>
          <w:p w:rsidR="007D1561" w:rsidP="00846648" w:rsidRDefault="007D1561" w14:paraId="0AD5D003" w14:textId="4799B212">
            <w:pPr>
              <w:pStyle w:val="paragraph"/>
              <w:spacing w:before="0" w:beforeAutospacing="0" w:after="0" w:afterAutospacing="0"/>
              <w:ind w:left="30"/>
              <w:textAlignment w:val="baseline"/>
              <w:rPr>
                <w:rStyle w:val="normaltextrun"/>
                <w:rFonts w:ascii="Tw Cen MT" w:hAnsi="Tw Cen MT"/>
                <w:sz w:val="20"/>
                <w:szCs w:val="20"/>
              </w:rPr>
            </w:pPr>
          </w:p>
          <w:p w:rsidR="007D1561" w:rsidP="00846648" w:rsidRDefault="007D1561" w14:paraId="6E51321B" w14:textId="3BFC2048">
            <w:pPr>
              <w:pStyle w:val="paragraph"/>
              <w:spacing w:before="0" w:beforeAutospacing="0" w:after="0" w:afterAutospacing="0"/>
              <w:ind w:left="30"/>
              <w:textAlignment w:val="baseline"/>
              <w:rPr>
                <w:rStyle w:val="normaltextrun"/>
                <w:rFonts w:ascii="Tw Cen MT" w:hAnsi="Tw Cen MT"/>
                <w:sz w:val="20"/>
                <w:szCs w:val="20"/>
              </w:rPr>
            </w:pPr>
          </w:p>
          <w:p w:rsidR="007D1561" w:rsidP="00850FD6" w:rsidRDefault="007D1561" w14:paraId="6D296B3D" w14:textId="77777777">
            <w:pPr>
              <w:pStyle w:val="paragraph"/>
              <w:spacing w:before="0" w:beforeAutospacing="0" w:after="0" w:afterAutospacing="0"/>
              <w:textAlignment w:val="baseline"/>
            </w:pPr>
          </w:p>
        </w:tc>
      </w:tr>
      <w:tr w:rsidR="007D1561" w:rsidTr="27B9BA5D" w14:paraId="4CAF4B7B" w14:textId="77777777">
        <w:trPr>
          <w:trHeight w:val="3532"/>
        </w:trPr>
        <w:tc>
          <w:tcPr>
            <w:tcW w:w="1597" w:type="dxa"/>
            <w:vMerge/>
            <w:tcMar/>
          </w:tcPr>
          <w:p w:rsidR="007D1561" w:rsidRDefault="007D1561" w14:paraId="6F8AF66F" w14:textId="77777777"/>
        </w:tc>
        <w:tc>
          <w:tcPr>
            <w:tcW w:w="2226" w:type="dxa"/>
            <w:shd w:val="clear" w:color="auto" w:fill="FBE4D5" w:themeFill="accent2" w:themeFillTint="33"/>
            <w:tcMar/>
          </w:tcPr>
          <w:p w:rsidR="007D1561" w:rsidP="007D1561" w:rsidRDefault="007D1561" w14:paraId="5D914474"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sz w:val="18"/>
                <w:szCs w:val="18"/>
              </w:rPr>
              <w:t>RWI beginning set 1</w:t>
            </w:r>
            <w:r>
              <w:rPr>
                <w:rStyle w:val="eop"/>
                <w:rFonts w:ascii="Tw Cen MT" w:hAnsi="Tw Cen MT" w:cs="Segoe UI"/>
                <w:sz w:val="18"/>
                <w:szCs w:val="18"/>
              </w:rPr>
              <w:t> </w:t>
            </w:r>
          </w:p>
          <w:p w:rsidR="007D1561" w:rsidP="007D1561" w:rsidRDefault="007D1561" w14:paraId="28FC0290"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18"/>
                <w:szCs w:val="18"/>
              </w:rPr>
              <w:t>Hear general sound discrimination, identify rhythm, rhyme, alliteration and be able to orally blend and segment simple words.</w:t>
            </w:r>
          </w:p>
          <w:p w:rsidR="007D1561" w:rsidP="00531FCB" w:rsidRDefault="007D1561" w14:paraId="411CE301" w14:textId="77777777">
            <w:pPr>
              <w:rPr>
                <w:rStyle w:val="normaltextrun"/>
                <w:rFonts w:ascii="Tw Cen MT" w:hAnsi="Tw Cen MT"/>
                <w:b/>
                <w:bCs/>
                <w:color w:val="ED7D31"/>
                <w:sz w:val="20"/>
                <w:szCs w:val="20"/>
              </w:rPr>
            </w:pPr>
          </w:p>
        </w:tc>
        <w:tc>
          <w:tcPr>
            <w:tcW w:w="2268" w:type="dxa"/>
            <w:gridSpan w:val="2"/>
            <w:shd w:val="clear" w:color="auto" w:fill="FBE4D5" w:themeFill="accent2" w:themeFillTint="33"/>
            <w:tcMar/>
          </w:tcPr>
          <w:p w:rsidR="007D1561" w:rsidP="007D1561" w:rsidRDefault="007D1561" w14:paraId="5985000E"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sz w:val="18"/>
                <w:szCs w:val="18"/>
              </w:rPr>
              <w:t>RWI continuing set 1</w:t>
            </w:r>
            <w:r>
              <w:rPr>
                <w:rStyle w:val="eop"/>
                <w:rFonts w:ascii="Tw Cen MT" w:hAnsi="Tw Cen MT" w:cs="Segoe UI"/>
                <w:sz w:val="18"/>
                <w:szCs w:val="18"/>
              </w:rPr>
              <w:t> </w:t>
            </w:r>
          </w:p>
          <w:p w:rsidR="007D1561" w:rsidP="007D1561" w:rsidRDefault="007D1561" w14:paraId="5E5FF41F"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18"/>
                <w:szCs w:val="18"/>
              </w:rPr>
              <w:t>Know grapheme phoneme correspondence of set 1letters.  </w:t>
            </w:r>
            <w:r>
              <w:rPr>
                <w:rStyle w:val="eop"/>
                <w:rFonts w:ascii="Tw Cen MT" w:hAnsi="Tw Cen MT" w:cs="Segoe UI"/>
                <w:sz w:val="18"/>
                <w:szCs w:val="18"/>
              </w:rPr>
              <w:t> </w:t>
            </w:r>
          </w:p>
          <w:p w:rsidR="007D1561" w:rsidP="007D1561" w:rsidRDefault="007D1561" w14:paraId="22253DB4"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18"/>
                <w:szCs w:val="18"/>
              </w:rPr>
              <w:t>Blend with known letters for reading VC and CVC words. </w:t>
            </w:r>
            <w:r>
              <w:rPr>
                <w:rStyle w:val="eop"/>
                <w:rFonts w:ascii="Tw Cen MT" w:hAnsi="Tw Cen MT" w:cs="Segoe UI"/>
                <w:sz w:val="18"/>
                <w:szCs w:val="18"/>
              </w:rPr>
              <w:t> </w:t>
            </w:r>
          </w:p>
          <w:p w:rsidR="007D1561" w:rsidP="007D1561" w:rsidRDefault="007D1561" w14:paraId="09BCE036"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18"/>
                <w:szCs w:val="18"/>
              </w:rPr>
              <w:t>Orally segment for VC and CVC words for spelling</w:t>
            </w:r>
            <w:r>
              <w:rPr>
                <w:rStyle w:val="eop"/>
                <w:rFonts w:ascii="Tw Cen MT" w:hAnsi="Tw Cen MT" w:cs="Segoe UI"/>
                <w:sz w:val="18"/>
                <w:szCs w:val="18"/>
              </w:rPr>
              <w:t> </w:t>
            </w:r>
          </w:p>
          <w:p w:rsidR="007D1561" w:rsidP="007D1561" w:rsidRDefault="007D1561" w14:paraId="2DF2257A"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18"/>
                <w:szCs w:val="18"/>
              </w:rPr>
              <w:t>Know high-frequency common words (the, to, no, go).</w:t>
            </w:r>
            <w:r>
              <w:rPr>
                <w:rStyle w:val="eop"/>
                <w:rFonts w:ascii="Tw Cen MT" w:hAnsi="Tw Cen MT" w:cs="Segoe UI"/>
                <w:sz w:val="18"/>
                <w:szCs w:val="18"/>
              </w:rPr>
              <w:t> </w:t>
            </w:r>
          </w:p>
          <w:p w:rsidR="007D1561" w:rsidP="007D1561" w:rsidRDefault="007D1561" w14:paraId="3D947317"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18"/>
                <w:szCs w:val="18"/>
              </w:rPr>
              <w:t> </w:t>
            </w:r>
          </w:p>
          <w:p w:rsidR="007D1561" w:rsidP="007D1561" w:rsidRDefault="007D1561" w14:paraId="0C3D7FBF" w14:textId="031014EC">
            <w:pPr>
              <w:pStyle w:val="paragraph"/>
              <w:spacing w:before="0" w:beforeAutospacing="0" w:after="0" w:afterAutospacing="0"/>
              <w:textAlignment w:val="baseline"/>
              <w:rPr>
                <w:rStyle w:val="normaltextrun"/>
                <w:rFonts w:ascii="Tw Cen MT" w:hAnsi="Tw Cen MT" w:cs="Segoe UI"/>
                <w:b/>
                <w:bCs/>
                <w:color w:val="ED7D31"/>
                <w:sz w:val="20"/>
                <w:szCs w:val="20"/>
              </w:rPr>
            </w:pPr>
            <w:r>
              <w:rPr>
                <w:rStyle w:val="normaltextrun"/>
                <w:rFonts w:ascii="Tw Cen MT" w:hAnsi="Tw Cen MT" w:cs="Segoe UI"/>
                <w:sz w:val="18"/>
                <w:szCs w:val="18"/>
              </w:rPr>
              <w:t>Begin Red level.</w:t>
            </w:r>
            <w:r>
              <w:rPr>
                <w:rStyle w:val="eop"/>
                <w:rFonts w:ascii="Tw Cen MT" w:hAnsi="Tw Cen MT" w:cs="Segoe UI"/>
                <w:sz w:val="18"/>
                <w:szCs w:val="18"/>
              </w:rPr>
              <w:t> </w:t>
            </w:r>
          </w:p>
        </w:tc>
        <w:tc>
          <w:tcPr>
            <w:tcW w:w="2126" w:type="dxa"/>
            <w:gridSpan w:val="2"/>
            <w:shd w:val="clear" w:color="auto" w:fill="FBE4D5" w:themeFill="accent2" w:themeFillTint="33"/>
            <w:tcMar/>
          </w:tcPr>
          <w:p w:rsidR="007D1561" w:rsidP="007D1561" w:rsidRDefault="007D1561" w14:paraId="2462FACD"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sz w:val="18"/>
                <w:szCs w:val="18"/>
              </w:rPr>
              <w:t>RWI Red Level</w:t>
            </w:r>
            <w:r>
              <w:rPr>
                <w:rStyle w:val="eop"/>
                <w:rFonts w:ascii="Tw Cen MT" w:hAnsi="Tw Cen MT" w:cs="Segoe UI"/>
                <w:sz w:val="18"/>
                <w:szCs w:val="18"/>
              </w:rPr>
              <w:t> </w:t>
            </w:r>
          </w:p>
          <w:p w:rsidR="007D1561" w:rsidP="007D1561" w:rsidRDefault="007D1561" w14:paraId="043C5E8C"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18"/>
                <w:szCs w:val="18"/>
              </w:rPr>
              <w:t>Consolidate skills as in Autumn 2.</w:t>
            </w:r>
            <w:r>
              <w:rPr>
                <w:rStyle w:val="eop"/>
                <w:rFonts w:ascii="Tw Cen MT" w:hAnsi="Tw Cen MT" w:cs="Segoe UI"/>
                <w:sz w:val="18"/>
                <w:szCs w:val="18"/>
              </w:rPr>
              <w:t> </w:t>
            </w:r>
          </w:p>
          <w:p w:rsidR="007D1561" w:rsidP="007D1561" w:rsidRDefault="007D1561" w14:paraId="1B03CCB2"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18"/>
                <w:szCs w:val="18"/>
              </w:rPr>
              <w:t>Recognise digraphs -ck + consonant endings - ff, ll, ss</w:t>
            </w:r>
            <w:r>
              <w:rPr>
                <w:rStyle w:val="eop"/>
                <w:rFonts w:ascii="Tw Cen MT" w:hAnsi="Tw Cen MT" w:cs="Segoe UI"/>
                <w:sz w:val="18"/>
                <w:szCs w:val="18"/>
              </w:rPr>
              <w:t> </w:t>
            </w:r>
          </w:p>
          <w:p w:rsidR="007D1561" w:rsidP="007D1561" w:rsidRDefault="007D1561" w14:paraId="7BD0861A"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18"/>
                <w:szCs w:val="18"/>
              </w:rPr>
              <w:t>Know tricky words - the, to, and, no, go, I</w:t>
            </w:r>
            <w:r>
              <w:rPr>
                <w:rStyle w:val="eop"/>
                <w:rFonts w:ascii="Tw Cen MT" w:hAnsi="Tw Cen MT" w:cs="Segoe UI"/>
                <w:sz w:val="18"/>
                <w:szCs w:val="18"/>
              </w:rPr>
              <w:t> </w:t>
            </w:r>
          </w:p>
          <w:p w:rsidR="007D1561" w:rsidP="007D1561" w:rsidRDefault="007D1561" w14:paraId="09B5918E"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18"/>
                <w:szCs w:val="18"/>
              </w:rPr>
              <w:t>Blend and segment known sounds for reading and spelling VC, CVC, CVCC</w:t>
            </w:r>
            <w:r>
              <w:rPr>
                <w:rStyle w:val="eop"/>
                <w:rFonts w:ascii="Tw Cen MT" w:hAnsi="Tw Cen MT" w:cs="Segoe UI"/>
                <w:sz w:val="18"/>
                <w:szCs w:val="18"/>
              </w:rPr>
              <w:t> </w:t>
            </w:r>
          </w:p>
          <w:p w:rsidR="007D1561" w:rsidP="007F314B" w:rsidRDefault="007D1561" w14:paraId="2E5A88D2" w14:textId="77777777">
            <w:pPr>
              <w:pStyle w:val="paragraph"/>
              <w:spacing w:before="0" w:beforeAutospacing="0" w:after="0" w:afterAutospacing="0"/>
              <w:textAlignment w:val="baseline"/>
              <w:rPr>
                <w:rStyle w:val="normaltextrun"/>
                <w:rFonts w:ascii="Tw Cen MT" w:hAnsi="Tw Cen MT" w:cs="Segoe UI"/>
                <w:b/>
                <w:bCs/>
                <w:color w:val="ED7D31"/>
                <w:sz w:val="20"/>
                <w:szCs w:val="20"/>
              </w:rPr>
            </w:pPr>
          </w:p>
        </w:tc>
        <w:tc>
          <w:tcPr>
            <w:tcW w:w="2268" w:type="dxa"/>
            <w:shd w:val="clear" w:color="auto" w:fill="FBE4D5" w:themeFill="accent2" w:themeFillTint="33"/>
            <w:tcMar/>
          </w:tcPr>
          <w:p w:rsidR="007D1561" w:rsidP="007D1561" w:rsidRDefault="007D1561" w14:paraId="4D6D3A7B"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sz w:val="18"/>
                <w:szCs w:val="18"/>
              </w:rPr>
              <w:t>RWI</w:t>
            </w:r>
            <w:r>
              <w:rPr>
                <w:rStyle w:val="eop"/>
                <w:rFonts w:ascii="Tw Cen MT" w:hAnsi="Tw Cen MT" w:cs="Segoe UI"/>
                <w:sz w:val="18"/>
                <w:szCs w:val="18"/>
              </w:rPr>
              <w:t> </w:t>
            </w:r>
          </w:p>
          <w:p w:rsidR="007D1561" w:rsidP="007D1561" w:rsidRDefault="007D1561" w14:paraId="72696516"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18"/>
                <w:szCs w:val="18"/>
              </w:rPr>
              <w:t>Consolidate.</w:t>
            </w:r>
            <w:r>
              <w:rPr>
                <w:rStyle w:val="eop"/>
                <w:rFonts w:ascii="Tw Cen MT" w:hAnsi="Tw Cen MT" w:cs="Segoe UI"/>
                <w:sz w:val="18"/>
                <w:szCs w:val="18"/>
              </w:rPr>
              <w:t> </w:t>
            </w:r>
          </w:p>
          <w:p w:rsidR="007D1561" w:rsidP="007D1561" w:rsidRDefault="007D1561" w14:paraId="5057E61E"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18"/>
                <w:szCs w:val="18"/>
              </w:rPr>
              <w:t>Begin set 2.</w:t>
            </w:r>
            <w:r>
              <w:rPr>
                <w:rStyle w:val="eop"/>
                <w:rFonts w:ascii="Tw Cen MT" w:hAnsi="Tw Cen MT" w:cs="Segoe UI"/>
                <w:sz w:val="18"/>
                <w:szCs w:val="18"/>
              </w:rPr>
              <w:t> </w:t>
            </w:r>
          </w:p>
          <w:p w:rsidR="007D1561" w:rsidP="007D1561" w:rsidRDefault="007D1561" w14:paraId="5723E0BE"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18"/>
                <w:szCs w:val="18"/>
              </w:rPr>
              <w:t>Know the remaining grapheme -</w:t>
            </w:r>
            <w:r>
              <w:rPr>
                <w:rStyle w:val="eop"/>
                <w:rFonts w:ascii="Tw Cen MT" w:hAnsi="Tw Cen MT" w:cs="Segoe UI"/>
                <w:sz w:val="18"/>
                <w:szCs w:val="18"/>
              </w:rPr>
              <w:t> </w:t>
            </w:r>
          </w:p>
          <w:p w:rsidR="007D1561" w:rsidP="007D1561" w:rsidRDefault="007D1561" w14:paraId="1671BCAE"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18"/>
                <w:szCs w:val="18"/>
              </w:rPr>
              <w:t>Know tricky words, the, to, he, she, we, me, be, was, my</w:t>
            </w:r>
            <w:r>
              <w:rPr>
                <w:rStyle w:val="eop"/>
                <w:rFonts w:ascii="Tw Cen MT" w:hAnsi="Tw Cen MT" w:cs="Segoe UI"/>
                <w:sz w:val="18"/>
                <w:szCs w:val="18"/>
              </w:rPr>
              <w:t> </w:t>
            </w:r>
          </w:p>
          <w:p w:rsidR="007D1561" w:rsidP="007D1561" w:rsidRDefault="007D1561" w14:paraId="24602904"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18"/>
                <w:szCs w:val="18"/>
              </w:rPr>
              <w:t> </w:t>
            </w:r>
          </w:p>
          <w:p w:rsidR="007D1561" w:rsidP="007D1561" w:rsidRDefault="007D1561" w14:paraId="18125513"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18"/>
                <w:szCs w:val="18"/>
              </w:rPr>
              <w:t>Write graphemes and digraphs when they hear them, using a sound mat or sound wall for support if needed.</w:t>
            </w:r>
            <w:r>
              <w:rPr>
                <w:rStyle w:val="eop"/>
                <w:rFonts w:ascii="Tw Cen MT" w:hAnsi="Tw Cen MT" w:cs="Segoe UI"/>
                <w:sz w:val="18"/>
                <w:szCs w:val="18"/>
              </w:rPr>
              <w:t> </w:t>
            </w:r>
          </w:p>
          <w:p w:rsidR="007D1561" w:rsidP="00A0410B" w:rsidRDefault="007D1561" w14:paraId="623FB03C" w14:textId="77777777">
            <w:pPr>
              <w:pStyle w:val="paragraph"/>
              <w:spacing w:before="0" w:beforeAutospacing="0" w:after="0" w:afterAutospacing="0"/>
              <w:textAlignment w:val="baseline"/>
              <w:rPr>
                <w:rStyle w:val="normaltextrun"/>
                <w:rFonts w:ascii="Tw Cen MT" w:hAnsi="Tw Cen MT" w:cs="Segoe UI"/>
                <w:b/>
                <w:bCs/>
                <w:color w:val="ED7D31"/>
                <w:sz w:val="20"/>
                <w:szCs w:val="20"/>
              </w:rPr>
            </w:pPr>
          </w:p>
        </w:tc>
        <w:tc>
          <w:tcPr>
            <w:tcW w:w="1843" w:type="dxa"/>
            <w:shd w:val="clear" w:color="auto" w:fill="FBE4D5" w:themeFill="accent2" w:themeFillTint="33"/>
            <w:tcMar/>
          </w:tcPr>
          <w:p w:rsidR="007D1561" w:rsidP="007D1561" w:rsidRDefault="007D1561" w14:paraId="040DA0DC" w14:textId="77777777">
            <w:pPr>
              <w:pStyle w:val="paragraph"/>
              <w:spacing w:before="0" w:beforeAutospacing="0" w:after="0" w:afterAutospacing="0"/>
              <w:ind w:left="60"/>
              <w:textAlignment w:val="baseline"/>
              <w:rPr>
                <w:rFonts w:ascii="Segoe UI" w:hAnsi="Segoe UI" w:cs="Segoe UI"/>
                <w:sz w:val="18"/>
                <w:szCs w:val="18"/>
              </w:rPr>
            </w:pPr>
            <w:r>
              <w:rPr>
                <w:rStyle w:val="normaltextrun"/>
                <w:rFonts w:ascii="Tw Cen MT" w:hAnsi="Tw Cen MT" w:cs="Segoe UI"/>
                <w:b/>
                <w:bCs/>
                <w:sz w:val="18"/>
                <w:szCs w:val="18"/>
              </w:rPr>
              <w:t>RWI</w:t>
            </w:r>
            <w:r>
              <w:rPr>
                <w:rStyle w:val="eop"/>
                <w:rFonts w:ascii="Tw Cen MT" w:hAnsi="Tw Cen MT" w:cs="Segoe UI"/>
                <w:sz w:val="18"/>
                <w:szCs w:val="18"/>
              </w:rPr>
              <w:t> </w:t>
            </w:r>
          </w:p>
          <w:p w:rsidR="007D1561" w:rsidP="007D1561" w:rsidRDefault="007D1561" w14:paraId="19E0BF56" w14:textId="77777777">
            <w:pPr>
              <w:pStyle w:val="paragraph"/>
              <w:spacing w:before="0" w:beforeAutospacing="0" w:after="0" w:afterAutospacing="0"/>
              <w:ind w:left="60"/>
              <w:textAlignment w:val="baseline"/>
              <w:rPr>
                <w:rFonts w:ascii="Segoe UI" w:hAnsi="Segoe UI" w:cs="Segoe UI"/>
                <w:sz w:val="18"/>
                <w:szCs w:val="18"/>
              </w:rPr>
            </w:pPr>
            <w:r>
              <w:rPr>
                <w:rStyle w:val="normaltextrun"/>
                <w:rFonts w:ascii="Tw Cen MT" w:hAnsi="Tw Cen MT" w:cs="Segoe UI"/>
                <w:sz w:val="18"/>
                <w:szCs w:val="18"/>
              </w:rPr>
              <w:t>Consolidate set 1 and 2 skills.</w:t>
            </w:r>
            <w:r>
              <w:rPr>
                <w:rStyle w:val="eop"/>
                <w:rFonts w:ascii="Tw Cen MT" w:hAnsi="Tw Cen MT" w:cs="Segoe UI"/>
                <w:sz w:val="18"/>
                <w:szCs w:val="18"/>
              </w:rPr>
              <w:t> </w:t>
            </w:r>
          </w:p>
          <w:p w:rsidR="007D1561" w:rsidP="007D1561" w:rsidRDefault="007D1561" w14:paraId="5E190E8C" w14:textId="77777777">
            <w:pPr>
              <w:pStyle w:val="paragraph"/>
              <w:spacing w:before="0" w:beforeAutospacing="0" w:after="0" w:afterAutospacing="0"/>
              <w:ind w:left="60"/>
              <w:textAlignment w:val="baseline"/>
              <w:rPr>
                <w:rFonts w:ascii="Segoe UI" w:hAnsi="Segoe UI" w:cs="Segoe UI"/>
                <w:sz w:val="18"/>
                <w:szCs w:val="18"/>
              </w:rPr>
            </w:pPr>
            <w:r>
              <w:rPr>
                <w:rStyle w:val="normaltextrun"/>
                <w:rFonts w:ascii="Tw Cen MT" w:hAnsi="Tw Cen MT" w:cs="Segoe UI"/>
                <w:sz w:val="18"/>
                <w:szCs w:val="18"/>
              </w:rPr>
              <w:t>Know trigraphs ear, ure, air</w:t>
            </w:r>
            <w:r>
              <w:rPr>
                <w:rStyle w:val="eop"/>
                <w:rFonts w:ascii="Tw Cen MT" w:hAnsi="Tw Cen MT" w:cs="Segoe UI"/>
                <w:sz w:val="18"/>
                <w:szCs w:val="18"/>
              </w:rPr>
              <w:t> </w:t>
            </w:r>
          </w:p>
          <w:p w:rsidR="007D1561" w:rsidP="007D1561" w:rsidRDefault="007D1561" w14:paraId="024FF591" w14:textId="77777777">
            <w:pPr>
              <w:pStyle w:val="paragraph"/>
              <w:spacing w:before="0" w:beforeAutospacing="0" w:after="0" w:afterAutospacing="0"/>
              <w:ind w:left="60"/>
              <w:textAlignment w:val="baseline"/>
              <w:rPr>
                <w:rFonts w:ascii="Segoe UI" w:hAnsi="Segoe UI" w:cs="Segoe UI"/>
                <w:sz w:val="18"/>
                <w:szCs w:val="18"/>
              </w:rPr>
            </w:pPr>
            <w:r>
              <w:rPr>
                <w:rStyle w:val="normaltextrun"/>
                <w:rFonts w:ascii="Tw Cen MT" w:hAnsi="Tw Cen MT" w:cs="Segoe UI"/>
                <w:sz w:val="18"/>
                <w:szCs w:val="18"/>
              </w:rPr>
              <w:t>Know vowel digraph er</w:t>
            </w:r>
            <w:r>
              <w:rPr>
                <w:rStyle w:val="eop"/>
                <w:rFonts w:ascii="Tw Cen MT" w:hAnsi="Tw Cen MT" w:cs="Segoe UI"/>
                <w:sz w:val="18"/>
                <w:szCs w:val="18"/>
              </w:rPr>
              <w:t> </w:t>
            </w:r>
          </w:p>
          <w:p w:rsidR="007D1561" w:rsidP="007D1561" w:rsidRDefault="007D1561" w14:paraId="508C73F2" w14:textId="77777777">
            <w:pPr>
              <w:pStyle w:val="paragraph"/>
              <w:spacing w:before="0" w:beforeAutospacing="0" w:after="0" w:afterAutospacing="0"/>
              <w:ind w:left="60"/>
              <w:textAlignment w:val="baseline"/>
              <w:rPr>
                <w:rStyle w:val="eop"/>
                <w:rFonts w:ascii="Tw Cen MT" w:hAnsi="Tw Cen MT" w:cs="Segoe UI"/>
                <w:sz w:val="18"/>
                <w:szCs w:val="18"/>
              </w:rPr>
            </w:pPr>
            <w:r>
              <w:rPr>
                <w:rStyle w:val="normaltextrun"/>
                <w:rFonts w:ascii="Tw Cen MT" w:hAnsi="Tw Cen MT" w:cs="Segoe UI"/>
                <w:sz w:val="18"/>
                <w:szCs w:val="18"/>
              </w:rPr>
              <w:t>Read tricky words they, her, all, are</w:t>
            </w:r>
            <w:r>
              <w:rPr>
                <w:rStyle w:val="eop"/>
                <w:rFonts w:ascii="Tw Cen MT" w:hAnsi="Tw Cen MT" w:cs="Segoe UI"/>
                <w:sz w:val="18"/>
                <w:szCs w:val="18"/>
              </w:rPr>
              <w:t> </w:t>
            </w:r>
          </w:p>
          <w:p w:rsidR="007D1561" w:rsidP="007D1561" w:rsidRDefault="007D1561" w14:paraId="3748F491" w14:textId="77777777">
            <w:pPr>
              <w:pStyle w:val="paragraph"/>
              <w:spacing w:before="0" w:beforeAutospacing="0" w:after="0" w:afterAutospacing="0"/>
              <w:ind w:left="60"/>
              <w:textAlignment w:val="baseline"/>
              <w:rPr>
                <w:rStyle w:val="eop"/>
                <w:sz w:val="18"/>
                <w:szCs w:val="18"/>
              </w:rPr>
            </w:pPr>
          </w:p>
          <w:p w:rsidR="007D1561" w:rsidP="007D1561" w:rsidRDefault="007D1561" w14:paraId="04DB2D81" w14:textId="77777777">
            <w:pPr>
              <w:pStyle w:val="paragraph"/>
              <w:spacing w:before="0" w:beforeAutospacing="0" w:after="0" w:afterAutospacing="0"/>
              <w:ind w:left="60"/>
              <w:textAlignment w:val="baseline"/>
              <w:rPr>
                <w:rFonts w:ascii="Segoe UI" w:hAnsi="Segoe UI" w:cs="Segoe UI"/>
                <w:sz w:val="18"/>
                <w:szCs w:val="18"/>
              </w:rPr>
            </w:pPr>
            <w:r>
              <w:rPr>
                <w:rStyle w:val="normaltextrun"/>
                <w:rFonts w:ascii="Tw Cen MT" w:hAnsi="Tw Cen MT" w:cs="Segoe UI"/>
                <w:sz w:val="18"/>
                <w:szCs w:val="18"/>
              </w:rPr>
              <w:t>Continue to apply knowledge of blending and segmenting to reading and spelling simple two-syllable words and captions.</w:t>
            </w:r>
            <w:r>
              <w:rPr>
                <w:rStyle w:val="eop"/>
                <w:rFonts w:ascii="Tw Cen MT" w:hAnsi="Tw Cen MT" w:cs="Segoe UI"/>
                <w:sz w:val="18"/>
                <w:szCs w:val="18"/>
              </w:rPr>
              <w:t> </w:t>
            </w:r>
          </w:p>
          <w:p w:rsidR="007D1561" w:rsidP="007D1561" w:rsidRDefault="007D1561" w14:paraId="676D64A2" w14:textId="77777777">
            <w:pPr>
              <w:pStyle w:val="paragraph"/>
              <w:spacing w:before="0" w:beforeAutospacing="0" w:after="0" w:afterAutospacing="0"/>
              <w:ind w:left="60"/>
              <w:textAlignment w:val="baseline"/>
              <w:rPr>
                <w:rFonts w:ascii="Segoe UI" w:hAnsi="Segoe UI" w:cs="Segoe UI"/>
                <w:sz w:val="18"/>
                <w:szCs w:val="18"/>
              </w:rPr>
            </w:pPr>
            <w:r>
              <w:rPr>
                <w:rStyle w:val="normaltextrun"/>
                <w:rFonts w:ascii="Tw Cen MT" w:hAnsi="Tw Cen MT" w:cs="Segoe UI"/>
                <w:sz w:val="18"/>
                <w:szCs w:val="18"/>
              </w:rPr>
              <w:t>Write more graphemes from memory and write a simple sentence using phonic knowledge</w:t>
            </w:r>
          </w:p>
          <w:p w:rsidR="007D1561" w:rsidP="00932525" w:rsidRDefault="007D1561" w14:paraId="4058E6BB" w14:textId="77777777">
            <w:pPr>
              <w:pStyle w:val="paragraph"/>
              <w:spacing w:before="0" w:beforeAutospacing="0" w:after="0" w:afterAutospacing="0"/>
              <w:textAlignment w:val="baseline"/>
              <w:rPr>
                <w:rStyle w:val="normaltextrun"/>
                <w:rFonts w:ascii="Tw Cen MT" w:hAnsi="Tw Cen MT" w:cs="Segoe UI"/>
                <w:b/>
                <w:bCs/>
                <w:color w:val="ED7D31"/>
                <w:sz w:val="20"/>
                <w:szCs w:val="20"/>
              </w:rPr>
            </w:pPr>
          </w:p>
        </w:tc>
        <w:tc>
          <w:tcPr>
            <w:tcW w:w="1860" w:type="dxa"/>
            <w:gridSpan w:val="2"/>
            <w:shd w:val="clear" w:color="auto" w:fill="FBE4D5" w:themeFill="accent2" w:themeFillTint="33"/>
            <w:tcMar/>
          </w:tcPr>
          <w:p w:rsidR="007D1561" w:rsidP="00850FD6" w:rsidRDefault="007D1561" w14:paraId="0900E3E3" w14:textId="77777777">
            <w:pPr>
              <w:pStyle w:val="paragraph"/>
              <w:shd w:val="clear" w:color="auto" w:fill="FBE4D5" w:themeFill="accent2" w:themeFillTint="33"/>
              <w:spacing w:before="0" w:beforeAutospacing="0" w:after="0" w:afterAutospacing="0"/>
              <w:ind w:left="30"/>
              <w:textAlignment w:val="baseline"/>
              <w:rPr>
                <w:rFonts w:ascii="Segoe UI" w:hAnsi="Segoe UI" w:cs="Segoe UI"/>
                <w:sz w:val="18"/>
                <w:szCs w:val="18"/>
              </w:rPr>
            </w:pPr>
            <w:r>
              <w:rPr>
                <w:rStyle w:val="normaltextrun"/>
                <w:rFonts w:ascii="Tw Cen MT" w:hAnsi="Tw Cen MT" w:cs="Segoe UI"/>
                <w:b/>
                <w:bCs/>
                <w:sz w:val="18"/>
                <w:szCs w:val="18"/>
              </w:rPr>
              <w:t>RWI </w:t>
            </w:r>
            <w:r>
              <w:rPr>
                <w:rStyle w:val="eop"/>
                <w:rFonts w:ascii="Tw Cen MT" w:hAnsi="Tw Cen MT" w:cs="Segoe UI"/>
                <w:sz w:val="18"/>
                <w:szCs w:val="18"/>
              </w:rPr>
              <w:t> </w:t>
            </w:r>
          </w:p>
          <w:p w:rsidR="007D1561" w:rsidP="00850FD6" w:rsidRDefault="007D1561" w14:paraId="02334187" w14:textId="77777777">
            <w:pPr>
              <w:pStyle w:val="paragraph"/>
              <w:shd w:val="clear" w:color="auto" w:fill="FBE4D5" w:themeFill="accent2" w:themeFillTint="33"/>
              <w:spacing w:before="0" w:beforeAutospacing="0" w:after="0" w:afterAutospacing="0"/>
              <w:ind w:left="30"/>
              <w:textAlignment w:val="baseline"/>
              <w:rPr>
                <w:rFonts w:ascii="Segoe UI" w:hAnsi="Segoe UI" w:cs="Segoe UI"/>
                <w:sz w:val="18"/>
                <w:szCs w:val="18"/>
              </w:rPr>
            </w:pPr>
            <w:r>
              <w:rPr>
                <w:rStyle w:val="normaltextrun"/>
                <w:rFonts w:ascii="Tw Cen MT" w:hAnsi="Tw Cen MT" w:cs="Segoe UI"/>
                <w:sz w:val="18"/>
                <w:szCs w:val="18"/>
              </w:rPr>
              <w:t>Consolidate skills.</w:t>
            </w:r>
            <w:r>
              <w:rPr>
                <w:rStyle w:val="eop"/>
                <w:rFonts w:ascii="Tw Cen MT" w:hAnsi="Tw Cen MT" w:cs="Segoe UI"/>
                <w:sz w:val="18"/>
                <w:szCs w:val="18"/>
              </w:rPr>
              <w:t> </w:t>
            </w:r>
          </w:p>
          <w:p w:rsidR="007D1561" w:rsidP="00850FD6" w:rsidRDefault="007D1561" w14:paraId="03658527" w14:textId="77777777">
            <w:pPr>
              <w:pStyle w:val="paragraph"/>
              <w:shd w:val="clear" w:color="auto" w:fill="FBE4D5" w:themeFill="accent2" w:themeFillTint="33"/>
              <w:spacing w:before="0" w:beforeAutospacing="0" w:after="0" w:afterAutospacing="0"/>
              <w:ind w:left="30"/>
              <w:textAlignment w:val="baseline"/>
              <w:rPr>
                <w:rFonts w:ascii="Segoe UI" w:hAnsi="Segoe UI" w:cs="Segoe UI"/>
                <w:sz w:val="18"/>
                <w:szCs w:val="18"/>
              </w:rPr>
            </w:pPr>
            <w:r>
              <w:rPr>
                <w:rStyle w:val="normaltextrun"/>
                <w:rFonts w:ascii="Tw Cen MT" w:hAnsi="Tw Cen MT" w:cs="Segoe UI"/>
                <w:sz w:val="18"/>
                <w:szCs w:val="18"/>
              </w:rPr>
              <w:t>Read CVCC words</w:t>
            </w:r>
            <w:r>
              <w:rPr>
                <w:rStyle w:val="eop"/>
                <w:rFonts w:ascii="Tw Cen MT" w:hAnsi="Tw Cen MT" w:cs="Segoe UI"/>
                <w:sz w:val="18"/>
                <w:szCs w:val="18"/>
              </w:rPr>
              <w:t> </w:t>
            </w:r>
          </w:p>
          <w:p w:rsidR="007D1561" w:rsidP="00850FD6" w:rsidRDefault="007D1561" w14:paraId="68B1E9FB" w14:textId="77777777">
            <w:pPr>
              <w:pStyle w:val="paragraph"/>
              <w:shd w:val="clear" w:color="auto" w:fill="FBE4D5" w:themeFill="accent2" w:themeFillTint="33"/>
              <w:spacing w:before="0" w:beforeAutospacing="0" w:after="0" w:afterAutospacing="0"/>
              <w:ind w:left="30"/>
              <w:textAlignment w:val="baseline"/>
              <w:rPr>
                <w:rFonts w:ascii="Segoe UI" w:hAnsi="Segoe UI" w:cs="Segoe UI"/>
                <w:sz w:val="18"/>
                <w:szCs w:val="18"/>
              </w:rPr>
            </w:pPr>
            <w:r>
              <w:rPr>
                <w:rStyle w:val="normaltextrun"/>
                <w:rFonts w:ascii="Tw Cen MT" w:hAnsi="Tw Cen MT" w:cs="Segoe UI"/>
                <w:sz w:val="18"/>
                <w:szCs w:val="18"/>
              </w:rPr>
              <w:t>Know adjacent consonants – sk, cr, sl, tr, dr, scr, st, spr, pl, sw, fr, sn, sm, vr</w:t>
            </w:r>
            <w:r>
              <w:rPr>
                <w:rStyle w:val="eop"/>
                <w:rFonts w:ascii="Tw Cen MT" w:hAnsi="Tw Cen MT" w:cs="Segoe UI"/>
                <w:sz w:val="18"/>
                <w:szCs w:val="18"/>
              </w:rPr>
              <w:t> </w:t>
            </w:r>
          </w:p>
          <w:p w:rsidR="007D1561" w:rsidP="00850FD6" w:rsidRDefault="007D1561" w14:paraId="0C6A3797" w14:textId="77777777">
            <w:pPr>
              <w:pStyle w:val="paragraph"/>
              <w:shd w:val="clear" w:color="auto" w:fill="FBE4D5" w:themeFill="accent2" w:themeFillTint="33"/>
              <w:spacing w:before="0" w:beforeAutospacing="0" w:after="0" w:afterAutospacing="0"/>
              <w:ind w:left="30"/>
              <w:textAlignment w:val="baseline"/>
              <w:rPr>
                <w:rFonts w:ascii="Segoe UI" w:hAnsi="Segoe UI" w:cs="Segoe UI"/>
                <w:sz w:val="18"/>
                <w:szCs w:val="18"/>
              </w:rPr>
            </w:pPr>
            <w:r>
              <w:rPr>
                <w:rStyle w:val="normaltextrun"/>
                <w:rFonts w:ascii="Tw Cen MT" w:hAnsi="Tw Cen MT" w:cs="Segoe UI"/>
                <w:sz w:val="18"/>
                <w:szCs w:val="18"/>
              </w:rPr>
              <w:t>Read tricky words do, when, out what, said, have, like, so.</w:t>
            </w:r>
          </w:p>
          <w:p w:rsidR="007D1561" w:rsidP="00850FD6" w:rsidRDefault="007D1561" w14:paraId="61E3583F" w14:textId="77777777">
            <w:pPr>
              <w:pStyle w:val="paragraph"/>
              <w:shd w:val="clear" w:color="auto" w:fill="FBE4D5" w:themeFill="accent2" w:themeFillTint="33"/>
              <w:spacing w:before="0" w:beforeAutospacing="0" w:after="0" w:afterAutospacing="0"/>
              <w:ind w:left="30"/>
              <w:textAlignment w:val="baseline"/>
              <w:rPr>
                <w:rFonts w:ascii="Segoe UI" w:hAnsi="Segoe UI" w:cs="Segoe UI"/>
                <w:sz w:val="18"/>
                <w:szCs w:val="18"/>
              </w:rPr>
            </w:pPr>
          </w:p>
          <w:p w:rsidR="007D1561" w:rsidP="00850FD6" w:rsidRDefault="007D1561" w14:paraId="69BD5229" w14:textId="77777777">
            <w:pPr>
              <w:shd w:val="clear" w:color="auto" w:fill="FBE4D5" w:themeFill="accent2" w:themeFillTint="33"/>
            </w:pPr>
            <w:r>
              <w:rPr>
                <w:rFonts w:ascii="Tw Cen MT" w:hAnsi="Tw Cen MT"/>
                <w:sz w:val="18"/>
                <w:szCs w:val="18"/>
                <w:shd w:val="clear" w:color="auto" w:fill="FFFFFF"/>
              </w:rPr>
              <w:t>Represent each of 42 phonemes by a grapheme and blend phonemes to read CVC words and segment CVC words for spelling.</w:t>
            </w:r>
          </w:p>
          <w:p w:rsidR="007D1561" w:rsidP="00850FD6" w:rsidRDefault="007D1561" w14:paraId="1F05D09A" w14:textId="77777777">
            <w:pPr>
              <w:pStyle w:val="paragraph"/>
              <w:shd w:val="clear" w:color="auto" w:fill="FBE4D5" w:themeFill="accent2" w:themeFillTint="33"/>
              <w:spacing w:before="0" w:beforeAutospacing="0" w:after="0" w:afterAutospacing="0"/>
              <w:ind w:left="30"/>
              <w:textAlignment w:val="baseline"/>
              <w:rPr>
                <w:rFonts w:ascii="Segoe UI" w:hAnsi="Segoe UI" w:cs="Segoe UI"/>
                <w:sz w:val="18"/>
                <w:szCs w:val="18"/>
              </w:rPr>
            </w:pPr>
          </w:p>
          <w:p w:rsidR="007D1561" w:rsidP="347F088C" w:rsidRDefault="007D1561" w14:paraId="2D987438" w14:textId="10E61AFA">
            <w:pPr>
              <w:shd w:val="clear" w:color="auto" w:fill="FBE4D5" w:themeFill="accent2" w:themeFillTint="33"/>
              <w:spacing w:before="0" w:beforeAutospacing="off" w:after="0" w:afterAutospacing="off"/>
              <w:ind/>
              <w:textAlignment w:val="baseline"/>
            </w:pPr>
            <w:r w:rsidRPr="347F088C" w:rsidR="007D1561">
              <w:rPr>
                <w:rStyle w:val="normaltextrun"/>
                <w:rFonts w:ascii="Tw Cen MT" w:hAnsi="Tw Cen MT"/>
                <w:sz w:val="18"/>
                <w:szCs w:val="18"/>
              </w:rPr>
              <w:t>Write longer sentences using phonic knowledge, write digraphs and trigraphs.</w:t>
            </w:r>
            <w:r w:rsidRPr="347F088C" w:rsidR="007D1561">
              <w:rPr>
                <w:rStyle w:val="eop"/>
                <w:rFonts w:ascii="Tw Cen MT" w:hAnsi="Tw Cen MT"/>
                <w:sz w:val="18"/>
                <w:szCs w:val="18"/>
              </w:rPr>
              <w:t> </w:t>
            </w:r>
          </w:p>
        </w:tc>
      </w:tr>
      <w:tr w:rsidR="00CA2D3C" w:rsidTr="27B9BA5D" w14:paraId="47EF38C7" w14:textId="77777777">
        <w:trPr>
          <w:trHeight w:val="300"/>
        </w:trPr>
        <w:tc>
          <w:tcPr>
            <w:tcW w:w="1597" w:type="dxa"/>
            <w:shd w:val="clear" w:color="auto" w:fill="F7CAAC" w:themeFill="accent2" w:themeFillTint="66"/>
            <w:tcMar/>
          </w:tcPr>
          <w:p w:rsidR="00D6307E" w:rsidRDefault="00D6307E" w14:paraId="46BC7C4B" w14:textId="77777777">
            <w:r>
              <w:t>Literacy</w:t>
            </w:r>
          </w:p>
          <w:p w:rsidR="00D6307E" w:rsidRDefault="00D6307E" w14:paraId="3CF486F5" w14:textId="77777777"/>
          <w:p w:rsidR="00D6307E" w:rsidRDefault="00D6307E" w14:paraId="322F5086" w14:textId="77777777"/>
          <w:p w:rsidR="00D6307E" w:rsidRDefault="00D6307E" w14:paraId="5E114C74" w14:textId="77777777"/>
          <w:p w:rsidR="00D6307E" w:rsidRDefault="00D6307E" w14:paraId="24FC864C" w14:textId="66BC00FA">
            <w:r>
              <w:t>Kinetic Letters</w:t>
            </w:r>
          </w:p>
        </w:tc>
        <w:tc>
          <w:tcPr>
            <w:tcW w:w="2226" w:type="dxa"/>
            <w:tcMar/>
          </w:tcPr>
          <w:p w:rsidR="004C0B08" w:rsidP="347F088C" w:rsidRDefault="004C0B08" w14:paraId="5BADAAF6" w14:textId="64A8120E">
            <w:pPr>
              <w:pStyle w:val="paragraph"/>
              <w:spacing w:before="0" w:beforeAutospacing="off" w:after="0" w:afterAutospacing="off"/>
              <w:textAlignment w:val="baseline"/>
              <w:rPr>
                <w:rFonts w:ascii="Segoe UI" w:hAnsi="Segoe UI" w:cs="Segoe UI"/>
                <w:sz w:val="18"/>
                <w:szCs w:val="18"/>
              </w:rPr>
            </w:pPr>
            <w:r w:rsidRPr="347F088C" w:rsidR="004C0B08">
              <w:rPr>
                <w:rStyle w:val="eop"/>
                <w:rFonts w:ascii="Tw Cen MT" w:hAnsi="Tw Cen MT" w:cs="Segoe UI"/>
                <w:color w:val="ED7D31" w:themeColor="accent2" w:themeTint="FF" w:themeShade="FF"/>
                <w:sz w:val="20"/>
                <w:szCs w:val="20"/>
              </w:rPr>
              <w:t> </w:t>
            </w:r>
            <w:r w:rsidRPr="347F088C" w:rsidR="004C0B08">
              <w:rPr>
                <w:rStyle w:val="normaltextrun"/>
                <w:rFonts w:ascii="Tw Cen MT" w:hAnsi="Tw Cen MT" w:cs="Segoe UI"/>
                <w:b w:val="1"/>
                <w:bCs w:val="1"/>
                <w:color w:val="ED7D31" w:themeColor="accent2" w:themeTint="FF" w:themeShade="FF"/>
                <w:sz w:val="20"/>
                <w:szCs w:val="20"/>
              </w:rPr>
              <w:t>Emergent writing:</w:t>
            </w:r>
            <w:r w:rsidRPr="347F088C" w:rsidR="004C0B08">
              <w:rPr>
                <w:rStyle w:val="normaltextrun"/>
                <w:rFonts w:ascii="Tw Cen MT" w:hAnsi="Tw Cen MT" w:cs="Segoe UI"/>
                <w:b w:val="1"/>
                <w:bCs w:val="1"/>
                <w:color w:val="ED7D31" w:themeColor="accent2" w:themeTint="FF" w:themeShade="FF"/>
                <w:sz w:val="20"/>
                <w:szCs w:val="20"/>
              </w:rPr>
              <w:t xml:space="preserve"> </w:t>
            </w:r>
            <w:r w:rsidRPr="347F088C" w:rsidR="004C0B08">
              <w:rPr>
                <w:rStyle w:val="normaltextrun"/>
                <w:rFonts w:ascii="Tw Cen MT" w:hAnsi="Tw Cen MT" w:cs="Segoe UI"/>
                <w:sz w:val="20"/>
                <w:szCs w:val="20"/>
              </w:rPr>
              <w:t xml:space="preserve"> .</w:t>
            </w:r>
            <w:r w:rsidRPr="347F088C" w:rsidR="004C0B08">
              <w:rPr>
                <w:rStyle w:val="eop"/>
                <w:rFonts w:ascii="Tw Cen MT" w:hAnsi="Tw Cen MT" w:cs="Segoe UI"/>
                <w:sz w:val="20"/>
                <w:szCs w:val="20"/>
              </w:rPr>
              <w:t> </w:t>
            </w:r>
          </w:p>
          <w:p w:rsidR="004C0B08" w:rsidP="347F088C" w:rsidRDefault="004C0B08" w14:paraId="30847469" w14:textId="2F61CD17">
            <w:pPr>
              <w:pStyle w:val="paragraph"/>
              <w:spacing w:before="0" w:beforeAutospacing="off" w:after="0" w:afterAutospacing="off"/>
              <w:textAlignment w:val="baseline"/>
              <w:rPr>
                <w:rStyle w:val="eop"/>
                <w:rFonts w:ascii="Tw Cen MT" w:hAnsi="Tw Cen MT" w:cs="Segoe UI"/>
                <w:sz w:val="20"/>
                <w:szCs w:val="20"/>
              </w:rPr>
            </w:pPr>
            <w:r w:rsidRPr="347F088C" w:rsidR="004C0B08">
              <w:rPr>
                <w:rStyle w:val="eop"/>
                <w:rFonts w:ascii="Tw Cen MT" w:hAnsi="Tw Cen MT" w:cs="Segoe UI"/>
                <w:sz w:val="20"/>
                <w:szCs w:val="20"/>
              </w:rPr>
              <w:t> </w:t>
            </w:r>
            <w:r w:rsidRPr="347F088C" w:rsidR="43D56A66">
              <w:rPr>
                <w:rStyle w:val="eop"/>
                <w:rFonts w:ascii="Tw Cen MT" w:hAnsi="Tw Cen MT" w:cs="Segoe UI"/>
                <w:sz w:val="20"/>
                <w:szCs w:val="20"/>
              </w:rPr>
              <w:t xml:space="preserve">Prewriting skills, </w:t>
            </w:r>
            <w:r w:rsidRPr="347F088C" w:rsidR="43D56A66">
              <w:rPr>
                <w:rStyle w:val="eop"/>
                <w:rFonts w:ascii="Tw Cen MT" w:hAnsi="Tw Cen MT" w:cs="Segoe UI"/>
                <w:sz w:val="20"/>
                <w:szCs w:val="20"/>
              </w:rPr>
              <w:t>Hand</w:t>
            </w:r>
            <w:r w:rsidRPr="347F088C" w:rsidR="43D56A66">
              <w:rPr>
                <w:rStyle w:val="eop"/>
                <w:rFonts w:ascii="Tw Cen MT" w:hAnsi="Tw Cen MT" w:cs="Segoe UI"/>
                <w:sz w:val="20"/>
                <w:szCs w:val="20"/>
              </w:rPr>
              <w:t xml:space="preserve"> and finger exercises. Pencil control, sitting correctly at a table, ascribing</w:t>
            </w:r>
            <w:r w:rsidRPr="347F088C" w:rsidR="5058A725">
              <w:rPr>
                <w:rStyle w:val="eop"/>
                <w:rFonts w:ascii="Tw Cen MT" w:hAnsi="Tw Cen MT" w:cs="Segoe UI"/>
                <w:sz w:val="20"/>
                <w:szCs w:val="20"/>
              </w:rPr>
              <w:t xml:space="preserve"> meaning to marks, Trace over</w:t>
            </w:r>
            <w:r w:rsidRPr="347F088C" w:rsidR="33401C99">
              <w:rPr>
                <w:rStyle w:val="eop"/>
                <w:rFonts w:ascii="Tw Cen MT" w:hAnsi="Tw Cen MT" w:cs="Segoe UI"/>
                <w:sz w:val="20"/>
                <w:szCs w:val="20"/>
              </w:rPr>
              <w:t>/ copy</w:t>
            </w:r>
            <w:r w:rsidRPr="347F088C" w:rsidR="5058A725">
              <w:rPr>
                <w:rStyle w:val="eop"/>
                <w:rFonts w:ascii="Tw Cen MT" w:hAnsi="Tw Cen MT" w:cs="Segoe UI"/>
                <w:sz w:val="20"/>
                <w:szCs w:val="20"/>
              </w:rPr>
              <w:t xml:space="preserve"> name, sit correctly at a table, Kinetic letters to learn letter families, </w:t>
            </w:r>
            <w:r w:rsidRPr="347F088C" w:rsidR="0B32A6F1">
              <w:rPr>
                <w:rStyle w:val="eop"/>
                <w:rFonts w:ascii="Tw Cen MT" w:hAnsi="Tw Cen MT" w:cs="Segoe UI"/>
                <w:sz w:val="20"/>
                <w:szCs w:val="20"/>
              </w:rPr>
              <w:t>leave spaces between words, write initial sounds to label pictures</w:t>
            </w:r>
          </w:p>
          <w:p w:rsidR="004C0B08" w:rsidP="004C0B08" w:rsidRDefault="004C0B08" w14:paraId="6472C033"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color w:val="ED7D31"/>
                <w:sz w:val="20"/>
                <w:szCs w:val="20"/>
              </w:rPr>
              <w:t xml:space="preserve">Composition: </w:t>
            </w:r>
            <w:r>
              <w:rPr>
                <w:rStyle w:val="normaltextrun"/>
                <w:rFonts w:ascii="Tw Cen MT" w:hAnsi="Tw Cen MT" w:cs="Segoe UI"/>
                <w:sz w:val="20"/>
                <w:szCs w:val="20"/>
              </w:rPr>
              <w:t>Use talk to organise describe events and experiences.</w:t>
            </w:r>
            <w:r>
              <w:rPr>
                <w:rStyle w:val="eop"/>
                <w:rFonts w:ascii="Tw Cen MT" w:hAnsi="Tw Cen MT" w:cs="Segoe UI"/>
                <w:sz w:val="20"/>
                <w:szCs w:val="20"/>
              </w:rPr>
              <w:t> </w:t>
            </w:r>
          </w:p>
          <w:p w:rsidR="004C0B08" w:rsidP="004C0B08" w:rsidRDefault="004C0B08" w14:paraId="21445F7D"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4C0B08" w:rsidP="004C0B08" w:rsidRDefault="004C0B08" w14:paraId="570FF4A8"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4C0B08" w:rsidP="004C0B08" w:rsidRDefault="004C0B08" w14:paraId="1A29BE5B"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color w:val="ED7D31"/>
                <w:sz w:val="20"/>
                <w:szCs w:val="20"/>
              </w:rPr>
              <w:t xml:space="preserve">Spelling: </w:t>
            </w:r>
            <w:r>
              <w:rPr>
                <w:rStyle w:val="normaltextrun"/>
                <w:rFonts w:ascii="Tw Cen MT" w:hAnsi="Tw Cen MT" w:cs="Segoe UI"/>
                <w:sz w:val="20"/>
                <w:szCs w:val="20"/>
              </w:rPr>
              <w:t>Orally segment sounds in simple words.</w:t>
            </w:r>
            <w:r>
              <w:rPr>
                <w:rStyle w:val="eop"/>
                <w:rFonts w:ascii="Tw Cen MT" w:hAnsi="Tw Cen MT" w:cs="Segoe UI"/>
                <w:sz w:val="20"/>
                <w:szCs w:val="20"/>
              </w:rPr>
              <w:t> </w:t>
            </w:r>
          </w:p>
          <w:p w:rsidR="004C0B08" w:rsidP="004C0B08" w:rsidRDefault="004C0B08" w14:paraId="4E785D0F"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Write their name copying it from a name card or try to write it from memory.</w:t>
            </w:r>
            <w:r>
              <w:rPr>
                <w:rStyle w:val="eop"/>
                <w:rFonts w:ascii="Tw Cen MT" w:hAnsi="Tw Cen MT" w:cs="Segoe UI"/>
                <w:sz w:val="20"/>
                <w:szCs w:val="20"/>
              </w:rPr>
              <w:t> </w:t>
            </w:r>
          </w:p>
          <w:p w:rsidR="004C0B08" w:rsidP="004C0B08" w:rsidRDefault="004C0B08" w14:paraId="7A96E488"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4C0B08" w:rsidP="004C0B08" w:rsidRDefault="004C0B08" w14:paraId="09CA3EAE"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color w:val="ED7D31"/>
                <w:sz w:val="20"/>
                <w:szCs w:val="20"/>
              </w:rPr>
              <w:t xml:space="preserve">Handwriting: </w:t>
            </w:r>
            <w:r>
              <w:rPr>
                <w:rStyle w:val="normaltextrun"/>
                <w:rFonts w:ascii="Tw Cen MT" w:hAnsi="Tw Cen MT" w:cs="Segoe UI"/>
                <w:sz w:val="20"/>
                <w:szCs w:val="20"/>
              </w:rPr>
              <w:t>Know that print carries meaning and in English, is read from left to right and top to bottom. </w:t>
            </w:r>
            <w:r>
              <w:rPr>
                <w:rStyle w:val="eop"/>
                <w:rFonts w:ascii="Tw Cen MT" w:hAnsi="Tw Cen MT" w:cs="Segoe UI"/>
                <w:sz w:val="20"/>
                <w:szCs w:val="20"/>
              </w:rPr>
              <w:t> </w:t>
            </w:r>
          </w:p>
          <w:p w:rsidR="004C0B08" w:rsidP="004C0B08" w:rsidRDefault="004C0B08" w14:paraId="2ED343B2"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Draws lines and circles.</w:t>
            </w:r>
            <w:r>
              <w:rPr>
                <w:rStyle w:val="eop"/>
                <w:rFonts w:ascii="Tw Cen MT" w:hAnsi="Tw Cen MT" w:cs="Segoe UI"/>
                <w:sz w:val="20"/>
                <w:szCs w:val="20"/>
              </w:rPr>
              <w:t> </w:t>
            </w:r>
          </w:p>
          <w:p w:rsidR="00D6307E" w:rsidRDefault="004C0B08" w14:paraId="0FA8102F" w14:textId="2BEA94EB">
            <w:r>
              <w:fldChar w:fldCharType="begin"/>
            </w:r>
            <w:r>
              <w:instrText xml:space="preserve"> INCLUDEPICTURE "/var/folders/93/q61pm3cj43984_b8nyr_j94m0000gn/T/com.microsoft.Word/WebArchiveCopyPasteTempFiles/9EVyAQAAAAAAAACA7aDX+z9oetxPdsMySgAAAABJRU5ErkJggg==" \* MERGEFORMATINET </w:instrText>
            </w:r>
            <w:r>
              <w:fldChar w:fldCharType="separate"/>
            </w:r>
            <w:r>
              <w:rPr>
                <w:noProof/>
              </w:rPr>
              <w:drawing>
                <wp:inline distT="0" distB="0" distL="0" distR="0" wp14:anchorId="615FC8FF" wp14:editId="555C1D5D">
                  <wp:extent cx="3267075" cy="285750"/>
                  <wp:effectExtent l="0" t="0" r="0" b="6350"/>
                  <wp:docPr id="8" name="Picture 8"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Text Box"/>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67075" cy="285750"/>
                          </a:xfrm>
                          <a:prstGeom prst="rect">
                            <a:avLst/>
                          </a:prstGeom>
                          <a:noFill/>
                          <a:ln>
                            <a:noFill/>
                          </a:ln>
                        </pic:spPr>
                      </pic:pic>
                    </a:graphicData>
                  </a:graphic>
                </wp:inline>
              </w:drawing>
            </w:r>
            <w:r>
              <w:fldChar w:fldCharType="end"/>
            </w:r>
          </w:p>
          <w:p w:rsidR="00812C56" w:rsidP="004C0B08" w:rsidRDefault="00812C56" w14:paraId="2415D051"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004C0B08" w:rsidRDefault="00812C56" w14:paraId="45D13940"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004C0B08" w:rsidRDefault="00812C56" w14:paraId="15389EF6"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004C0B08" w:rsidRDefault="00812C56" w14:paraId="33DB9DC6"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004C0B08" w:rsidRDefault="00812C56" w14:paraId="459DF9A7"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004C0B08" w:rsidRDefault="00812C56" w14:paraId="29BAD9FC"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004C0B08" w:rsidRDefault="00812C56" w14:paraId="1985B65E"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004C0B08" w:rsidRDefault="00812C56" w14:paraId="7BE9E450"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004C0B08" w:rsidRDefault="00812C56" w14:paraId="3B71DDBB"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004C0B08" w:rsidRDefault="00812C56" w14:paraId="292BAB6C"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004C0B08" w:rsidRDefault="00812C56" w14:paraId="68749E57"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004C0B08" w:rsidRDefault="00812C56" w14:paraId="4DD15985"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004C0B08" w:rsidRDefault="00812C56" w14:paraId="62AB3A1B"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347F088C" w:rsidRDefault="00812C56" w14:paraId="5DF4270F" w14:textId="6D6386A9">
            <w:pPr>
              <w:pStyle w:val="paragraph"/>
              <w:spacing w:before="0" w:beforeAutospacing="off" w:after="0" w:afterAutospacing="off"/>
              <w:textAlignment w:val="baseline"/>
              <w:rPr>
                <w:rStyle w:val="normaltextrun"/>
                <w:rFonts w:ascii="Tw Cen MT" w:hAnsi="Tw Cen MT" w:cs="Segoe UI"/>
                <w:sz w:val="20"/>
                <w:szCs w:val="20"/>
              </w:rPr>
            </w:pPr>
          </w:p>
          <w:p w:rsidR="004C0B08" w:rsidP="004C0B08" w:rsidRDefault="004C0B08" w14:paraId="695E249E" w14:textId="7B2538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Begin to learn poses (Making bodies stronger)</w:t>
            </w:r>
            <w:r>
              <w:rPr>
                <w:rStyle w:val="eop"/>
                <w:rFonts w:ascii="Tw Cen MT" w:hAnsi="Tw Cen MT" w:cs="Segoe UI"/>
                <w:sz w:val="20"/>
                <w:szCs w:val="20"/>
              </w:rPr>
              <w:t> </w:t>
            </w:r>
          </w:p>
          <w:p w:rsidR="004C0B08" w:rsidP="004C0B08" w:rsidRDefault="004C0B08" w14:paraId="5BAFAA5F"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Dough gym.</w:t>
            </w:r>
            <w:r>
              <w:rPr>
                <w:rStyle w:val="eop"/>
                <w:rFonts w:ascii="Tw Cen MT" w:hAnsi="Tw Cen MT" w:cs="Segoe UI"/>
                <w:sz w:val="20"/>
                <w:szCs w:val="20"/>
              </w:rPr>
              <w:t> </w:t>
            </w:r>
          </w:p>
          <w:p w:rsidR="004C0B08" w:rsidP="004C0B08" w:rsidRDefault="004C0B08" w14:paraId="7D27EAB4"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Pencil grip.</w:t>
            </w:r>
            <w:r>
              <w:rPr>
                <w:rStyle w:val="eop"/>
                <w:rFonts w:ascii="Tw Cen MT" w:hAnsi="Tw Cen MT" w:cs="Segoe UI"/>
                <w:sz w:val="20"/>
                <w:szCs w:val="20"/>
              </w:rPr>
              <w:t> </w:t>
            </w:r>
          </w:p>
          <w:p w:rsidR="004C0B08" w:rsidP="37E37A02" w:rsidRDefault="004C0B08" w14:paraId="06B8E4B5" w14:textId="56C957C2">
            <w:pPr>
              <w:pStyle w:val="paragraph"/>
              <w:spacing w:before="0" w:beforeAutospacing="off" w:after="0" w:afterAutospacing="off"/>
              <w:rPr>
                <w:rFonts w:ascii="Segoe UI" w:hAnsi="Segoe UI" w:cs="Segoe UI"/>
                <w:sz w:val="18"/>
                <w:szCs w:val="18"/>
              </w:rPr>
            </w:pPr>
            <w:r w:rsidRPr="37E37A02" w:rsidR="004C0B08">
              <w:rPr>
                <w:rStyle w:val="normaltextrun"/>
                <w:rFonts w:ascii="Tw Cen MT" w:hAnsi="Tw Cen MT" w:cs="Segoe UI"/>
                <w:sz w:val="20"/>
                <w:szCs w:val="20"/>
              </w:rPr>
              <w:t>Scared/ brave monkey.</w:t>
            </w:r>
            <w:r w:rsidRPr="37E37A02" w:rsidR="004C0B08">
              <w:rPr>
                <w:rStyle w:val="eop"/>
                <w:rFonts w:ascii="Tw Cen MT" w:hAnsi="Tw Cen MT" w:cs="Segoe UI"/>
                <w:sz w:val="20"/>
                <w:szCs w:val="20"/>
              </w:rPr>
              <w:t> </w:t>
            </w:r>
          </w:p>
        </w:tc>
        <w:tc>
          <w:tcPr>
            <w:tcW w:w="2268" w:type="dxa"/>
            <w:gridSpan w:val="2"/>
            <w:tcMar/>
          </w:tcPr>
          <w:p w:rsidR="00CB3828" w:rsidP="347F088C" w:rsidRDefault="00CB3828" w14:paraId="0B9403BA" w14:textId="297F47A2">
            <w:pPr>
              <w:pStyle w:val="paragraph"/>
              <w:spacing w:before="0" w:beforeAutospacing="off" w:after="0" w:afterAutospacing="off"/>
              <w:textAlignment w:val="baseline"/>
            </w:pPr>
            <w:r w:rsidRPr="347F088C" w:rsidR="00CB3828">
              <w:rPr>
                <w:rStyle w:val="eop"/>
                <w:rFonts w:ascii="Tw Cen MT" w:hAnsi="Tw Cen MT" w:cs="Segoe UI"/>
                <w:sz w:val="20"/>
                <w:szCs w:val="20"/>
              </w:rPr>
              <w:t> </w:t>
            </w:r>
            <w:r w:rsidRPr="347F088C" w:rsidR="00CB3828">
              <w:rPr>
                <w:rStyle w:val="normaltextrun"/>
                <w:rFonts w:ascii="Tw Cen MT" w:hAnsi="Tw Cen MT" w:cs="Segoe UI"/>
                <w:b w:val="1"/>
                <w:bCs w:val="1"/>
                <w:color w:val="ED7D31" w:themeColor="accent2" w:themeTint="FF" w:themeShade="FF"/>
                <w:sz w:val="20"/>
                <w:szCs w:val="20"/>
              </w:rPr>
              <w:t xml:space="preserve">Emergent writing: </w:t>
            </w:r>
            <w:r w:rsidRPr="347F088C" w:rsidR="00CB3828">
              <w:rPr>
                <w:rStyle w:val="normaltextrun"/>
                <w:rFonts w:ascii="Tw Cen MT" w:hAnsi="Tw Cen MT" w:cs="Segoe UI"/>
                <w:sz w:val="20"/>
                <w:szCs w:val="20"/>
              </w:rPr>
              <w:t xml:space="preserve"> </w:t>
            </w:r>
            <w:r w:rsidRPr="347F088C" w:rsidR="50FEF86A">
              <w:rPr>
                <w:rStyle w:val="eop"/>
                <w:rFonts w:ascii="Tw Cen MT" w:hAnsi="Tw Cen MT" w:cs="Segoe UI"/>
                <w:sz w:val="20"/>
                <w:szCs w:val="20"/>
              </w:rPr>
              <w:t xml:space="preserve"> Prewriting skills, </w:t>
            </w:r>
            <w:r w:rsidRPr="347F088C" w:rsidR="50FEF86A">
              <w:rPr>
                <w:rStyle w:val="eop"/>
                <w:rFonts w:ascii="Tw Cen MT" w:hAnsi="Tw Cen MT" w:cs="Segoe UI"/>
                <w:sz w:val="20"/>
                <w:szCs w:val="20"/>
              </w:rPr>
              <w:t>Hand</w:t>
            </w:r>
            <w:r w:rsidRPr="347F088C" w:rsidR="50FEF86A">
              <w:rPr>
                <w:rStyle w:val="eop"/>
                <w:rFonts w:ascii="Tw Cen MT" w:hAnsi="Tw Cen MT" w:cs="Segoe UI"/>
                <w:sz w:val="20"/>
                <w:szCs w:val="20"/>
              </w:rPr>
              <w:t xml:space="preserve"> and finger exercises. Pencil control, sitting correctly at a table, ascribing meaning to marks, Trace over/ copy name, sit correctly at a table, Kinetic letters to learn letter families, leave spaces between words, write initial sounds to label pictures</w:t>
            </w:r>
          </w:p>
          <w:p w:rsidR="00CB3828" w:rsidP="347F088C" w:rsidRDefault="00CB3828" w14:paraId="0DA85828" w14:textId="71337521">
            <w:pPr>
              <w:pStyle w:val="paragraph"/>
              <w:spacing w:before="0" w:beforeAutospacing="off" w:after="0" w:afterAutospacing="off"/>
              <w:textAlignment w:val="baseline"/>
              <w:rPr>
                <w:rStyle w:val="eop"/>
                <w:rFonts w:ascii="Tw Cen MT" w:hAnsi="Tw Cen MT" w:cs="Segoe UI"/>
                <w:sz w:val="20"/>
                <w:szCs w:val="20"/>
              </w:rPr>
            </w:pPr>
          </w:p>
          <w:p w:rsidR="00CB3828" w:rsidP="347F088C" w:rsidRDefault="00CB3828" w14:paraId="2563088A" w14:textId="08454CBD">
            <w:pPr>
              <w:pStyle w:val="paragraph"/>
              <w:spacing w:before="0" w:beforeAutospacing="off" w:after="0" w:afterAutospacing="off"/>
              <w:textAlignment w:val="baseline"/>
              <w:rPr>
                <w:rFonts w:ascii="Segoe UI" w:hAnsi="Segoe UI" w:cs="Segoe UI"/>
                <w:sz w:val="18"/>
                <w:szCs w:val="18"/>
              </w:rPr>
            </w:pPr>
            <w:r w:rsidRPr="347F088C" w:rsidR="00CB3828">
              <w:rPr>
                <w:rStyle w:val="normaltextrun"/>
                <w:rFonts w:ascii="Tw Cen MT" w:hAnsi="Tw Cen MT" w:cs="Segoe UI"/>
                <w:b w:val="1"/>
                <w:bCs w:val="1"/>
                <w:color w:val="ED7D31" w:themeColor="accent2" w:themeTint="FF" w:themeShade="FF"/>
                <w:sz w:val="20"/>
                <w:szCs w:val="20"/>
              </w:rPr>
              <w:t xml:space="preserve">Composition:  </w:t>
            </w:r>
            <w:r w:rsidRPr="347F088C" w:rsidR="00CB3828">
              <w:rPr>
                <w:rStyle w:val="normaltextrun"/>
                <w:rFonts w:ascii="Tw Cen MT" w:hAnsi="Tw Cen MT" w:cs="Segoe UI"/>
                <w:sz w:val="20"/>
                <w:szCs w:val="20"/>
              </w:rPr>
              <w:t>Use talk to link ideas, clarify thinking and feelings. Understands that thoughts and stories can be written down.</w:t>
            </w:r>
            <w:r w:rsidRPr="347F088C" w:rsidR="00CB3828">
              <w:rPr>
                <w:rStyle w:val="eop"/>
                <w:rFonts w:ascii="Tw Cen MT" w:hAnsi="Tw Cen MT" w:cs="Segoe UI"/>
                <w:sz w:val="20"/>
                <w:szCs w:val="20"/>
              </w:rPr>
              <w:t> </w:t>
            </w:r>
          </w:p>
          <w:p w:rsidR="00CB3828" w:rsidP="00CB3828" w:rsidRDefault="00CB3828" w14:paraId="634B6EC5"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color w:val="ED7D31"/>
                <w:sz w:val="20"/>
                <w:szCs w:val="20"/>
              </w:rPr>
              <w:t xml:space="preserve">Spelling: </w:t>
            </w:r>
            <w:r>
              <w:rPr>
                <w:rStyle w:val="normaltextrun"/>
                <w:rFonts w:ascii="Tw Cen MT" w:hAnsi="Tw Cen MT" w:cs="Segoe UI"/>
                <w:sz w:val="20"/>
                <w:szCs w:val="20"/>
              </w:rPr>
              <w:t>Orally spell VC and CVC words by identifying the sounds. </w:t>
            </w:r>
            <w:r>
              <w:rPr>
                <w:rStyle w:val="eop"/>
                <w:rFonts w:ascii="Tw Cen MT" w:hAnsi="Tw Cen MT" w:cs="Segoe UI"/>
                <w:sz w:val="20"/>
                <w:szCs w:val="20"/>
              </w:rPr>
              <w:t> </w:t>
            </w:r>
          </w:p>
          <w:p w:rsidR="00CB3828" w:rsidP="00CB3828" w:rsidRDefault="00CB3828" w14:paraId="5FE57732"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Write own name.</w:t>
            </w:r>
            <w:r>
              <w:rPr>
                <w:rStyle w:val="eop"/>
                <w:rFonts w:ascii="Tw Cen MT" w:hAnsi="Tw Cen MT" w:cs="Segoe UI"/>
                <w:sz w:val="20"/>
                <w:szCs w:val="20"/>
              </w:rPr>
              <w:t> </w:t>
            </w:r>
          </w:p>
          <w:p w:rsidR="00CB3828" w:rsidP="00CB3828" w:rsidRDefault="00CB3828" w14:paraId="011AAE22"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color w:val="ED7D31"/>
                <w:sz w:val="20"/>
                <w:szCs w:val="20"/>
              </w:rPr>
              <w:t> </w:t>
            </w:r>
          </w:p>
          <w:p w:rsidR="00CB3828" w:rsidP="00CB3828" w:rsidRDefault="00CB3828" w14:paraId="7796F037"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color w:val="ED7D31"/>
                <w:sz w:val="20"/>
                <w:szCs w:val="20"/>
              </w:rPr>
              <w:t xml:space="preserve">Handwriting: </w:t>
            </w:r>
            <w:r>
              <w:rPr>
                <w:rStyle w:val="normaltextrun"/>
                <w:rFonts w:ascii="Tw Cen MT" w:hAnsi="Tw Cen MT" w:cs="Segoe UI"/>
                <w:sz w:val="20"/>
                <w:szCs w:val="20"/>
              </w:rPr>
              <w:t>Form letters from their name correctly. Begin to form some other letters.</w:t>
            </w:r>
            <w:r>
              <w:rPr>
                <w:rStyle w:val="eop"/>
                <w:rFonts w:ascii="Tw Cen MT" w:hAnsi="Tw Cen MT" w:cs="Segoe UI"/>
                <w:sz w:val="20"/>
                <w:szCs w:val="20"/>
              </w:rPr>
              <w:t> </w:t>
            </w:r>
          </w:p>
          <w:p w:rsidR="00D6307E" w:rsidRDefault="00D6307E" w14:paraId="7E4757A2" w14:textId="77777777"/>
          <w:p w:rsidR="00812C56" w:rsidP="00CB3828" w:rsidRDefault="00812C56" w14:paraId="79A2B916" w14:textId="77777777">
            <w:pPr>
              <w:pStyle w:val="paragraph"/>
              <w:spacing w:before="0" w:beforeAutospacing="0" w:after="0" w:afterAutospacing="0"/>
              <w:textAlignment w:val="baseline"/>
              <w:rPr>
                <w:rStyle w:val="normaltextrun"/>
                <w:rFonts w:ascii="Tw Cen MT" w:hAnsi="Tw Cen MT" w:cs="Segoe UI"/>
                <w:sz w:val="20"/>
                <w:szCs w:val="20"/>
              </w:rPr>
            </w:pPr>
          </w:p>
          <w:p w:rsidR="63B2A8FB" w:rsidP="63B2A8FB" w:rsidRDefault="63B2A8FB" w14:paraId="598F90FF" w14:textId="7185E9FF">
            <w:pPr>
              <w:pStyle w:val="paragraph"/>
              <w:spacing w:before="0" w:beforeAutospacing="off" w:after="0" w:afterAutospacing="off"/>
              <w:rPr>
                <w:rStyle w:val="normaltextrun"/>
                <w:rFonts w:ascii="Tw Cen MT" w:hAnsi="Tw Cen MT" w:cs="Segoe UI"/>
                <w:sz w:val="20"/>
                <w:szCs w:val="20"/>
              </w:rPr>
            </w:pPr>
          </w:p>
          <w:p w:rsidR="00812C56" w:rsidP="00CB3828" w:rsidRDefault="00812C56" w14:paraId="576F77B0"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00CB3828" w:rsidRDefault="00812C56" w14:paraId="0653BB8E"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00CB3828" w:rsidRDefault="00812C56" w14:paraId="4D990EF4"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00CB3828" w:rsidRDefault="00812C56" w14:paraId="2F484C41"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00CB3828" w:rsidRDefault="00812C56" w14:paraId="7FDF0358"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00CB3828" w:rsidRDefault="00812C56" w14:paraId="1F7A2F8F"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00CB3828" w:rsidRDefault="00812C56" w14:paraId="090FF177"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00CB3828" w:rsidRDefault="00812C56" w14:paraId="2EB5745E"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00CB3828" w:rsidRDefault="00812C56" w14:paraId="20445D19"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00CB3828" w:rsidRDefault="00812C56" w14:paraId="126C24FB"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00CB3828" w:rsidRDefault="00812C56" w14:paraId="1F0B6A96"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00CB3828" w:rsidRDefault="00812C56" w14:paraId="12A0519D"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00CB3828" w:rsidRDefault="00812C56" w14:paraId="449786FC"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00CB3828" w:rsidRDefault="00812C56" w14:paraId="30B33DA8"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00CB3828" w:rsidRDefault="00812C56" w14:paraId="31474871"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00CB3828" w:rsidRDefault="00812C56" w14:paraId="69A7EE4F"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00CB3828" w:rsidRDefault="00812C56" w14:paraId="219DAD37"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00CB3828" w:rsidRDefault="00812C56" w14:paraId="01DD04D0" w14:textId="77777777">
            <w:pPr>
              <w:pStyle w:val="paragraph"/>
              <w:spacing w:before="0" w:beforeAutospacing="0" w:after="0" w:afterAutospacing="0"/>
              <w:textAlignment w:val="baseline"/>
              <w:rPr>
                <w:rStyle w:val="normaltextrun"/>
                <w:rFonts w:ascii="Tw Cen MT" w:hAnsi="Tw Cen MT" w:cs="Segoe UI"/>
                <w:sz w:val="20"/>
                <w:szCs w:val="20"/>
              </w:rPr>
            </w:pPr>
          </w:p>
          <w:p w:rsidR="00812C56" w:rsidP="00CB3828" w:rsidRDefault="00812C56" w14:paraId="1ACB415D" w14:textId="77777777">
            <w:pPr>
              <w:pStyle w:val="paragraph"/>
              <w:spacing w:before="0" w:beforeAutospacing="0" w:after="0" w:afterAutospacing="0"/>
              <w:textAlignment w:val="baseline"/>
              <w:rPr>
                <w:rStyle w:val="normaltextrun"/>
                <w:rFonts w:ascii="Tw Cen MT" w:hAnsi="Tw Cen MT" w:cs="Segoe UI"/>
                <w:sz w:val="20"/>
                <w:szCs w:val="20"/>
              </w:rPr>
            </w:pPr>
          </w:p>
          <w:p w:rsidR="00CB3828" w:rsidP="00CB3828" w:rsidRDefault="00CB3828" w14:paraId="5A987B90" w14:textId="170E4DCC">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lastRenderedPageBreak/>
              <w:t>Pencil grip</w:t>
            </w:r>
            <w:r>
              <w:rPr>
                <w:rStyle w:val="eop"/>
                <w:rFonts w:ascii="Tw Cen MT" w:hAnsi="Tw Cen MT" w:cs="Segoe UI"/>
                <w:sz w:val="20"/>
                <w:szCs w:val="20"/>
              </w:rPr>
              <w:t> </w:t>
            </w:r>
          </w:p>
          <w:p w:rsidR="00CB3828" w:rsidP="00CB3828" w:rsidRDefault="00CB3828" w14:paraId="26C919EE"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Family stories</w:t>
            </w:r>
            <w:r>
              <w:rPr>
                <w:rStyle w:val="eop"/>
                <w:rFonts w:ascii="Tw Cen MT" w:hAnsi="Tw Cen MT" w:cs="Segoe UI"/>
                <w:sz w:val="20"/>
                <w:szCs w:val="20"/>
              </w:rPr>
              <w:t> </w:t>
            </w:r>
          </w:p>
          <w:p w:rsidR="00CB3828" w:rsidP="00CB3828" w:rsidRDefault="00CB3828" w14:paraId="0BF49868"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Teaching and modelling correct formation.</w:t>
            </w:r>
            <w:r>
              <w:rPr>
                <w:rStyle w:val="eop"/>
                <w:rFonts w:ascii="Tw Cen MT" w:hAnsi="Tw Cen MT" w:cs="Segoe UI"/>
                <w:sz w:val="20"/>
                <w:szCs w:val="20"/>
              </w:rPr>
              <w:t> </w:t>
            </w:r>
          </w:p>
          <w:p w:rsidR="00CB3828" w:rsidP="00CB3828" w:rsidRDefault="00CB3828" w14:paraId="41877232"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Dominant hand? </w:t>
            </w:r>
            <w:r>
              <w:rPr>
                <w:rStyle w:val="eop"/>
                <w:rFonts w:ascii="Tw Cen MT" w:hAnsi="Tw Cen MT" w:cs="Segoe UI"/>
                <w:sz w:val="20"/>
                <w:szCs w:val="20"/>
              </w:rPr>
              <w:t> </w:t>
            </w:r>
          </w:p>
          <w:p w:rsidR="00CB3828" w:rsidP="00CB3828" w:rsidRDefault="00CB3828" w14:paraId="0434CCA6"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Use of sand trays if necessary.</w:t>
            </w:r>
            <w:r>
              <w:rPr>
                <w:rStyle w:val="eop"/>
                <w:rFonts w:ascii="Tw Cen MT" w:hAnsi="Tw Cen MT" w:cs="Segoe UI"/>
                <w:sz w:val="20"/>
                <w:szCs w:val="20"/>
              </w:rPr>
              <w:t> </w:t>
            </w:r>
          </w:p>
          <w:p w:rsidR="00CB3828" w:rsidRDefault="00CB3828" w14:paraId="7E2AB816" w14:textId="748A7214"/>
        </w:tc>
        <w:tc>
          <w:tcPr>
            <w:tcW w:w="2126" w:type="dxa"/>
            <w:gridSpan w:val="2"/>
            <w:tcMar/>
          </w:tcPr>
          <w:p w:rsidR="007F314B" w:rsidP="347F088C" w:rsidRDefault="007F314B" w14:paraId="12DD1C0F" w14:textId="7BC3D1B7">
            <w:pPr>
              <w:pStyle w:val="paragraph"/>
              <w:spacing w:before="0" w:beforeAutospacing="off" w:after="0" w:afterAutospacing="off"/>
              <w:textAlignment w:val="baseline"/>
              <w:rPr>
                <w:rStyle w:val="eop"/>
                <w:rFonts w:ascii="Tw Cen MT" w:hAnsi="Tw Cen MT" w:cs="Segoe UI"/>
                <w:sz w:val="20"/>
                <w:szCs w:val="20"/>
              </w:rPr>
            </w:pPr>
            <w:r w:rsidRPr="347F088C" w:rsidR="71F702EB">
              <w:rPr>
                <w:rStyle w:val="eop"/>
                <w:rFonts w:ascii="Tw Cen MT" w:hAnsi="Tw Cen MT" w:cs="Segoe UI"/>
                <w:color w:val="ED7C31"/>
                <w:sz w:val="20"/>
                <w:szCs w:val="20"/>
              </w:rPr>
              <w:t> </w:t>
            </w:r>
            <w:r w:rsidRPr="347F088C" w:rsidR="007F314B">
              <w:rPr>
                <w:rStyle w:val="normaltextrun"/>
                <w:rFonts w:ascii="Tw Cen MT" w:hAnsi="Tw Cen MT" w:cs="Segoe UI"/>
                <w:b w:val="1"/>
                <w:bCs w:val="1"/>
                <w:color w:val="ED7D31" w:themeColor="accent2" w:themeTint="FF" w:themeShade="FF"/>
                <w:sz w:val="20"/>
                <w:szCs w:val="20"/>
              </w:rPr>
              <w:t>Emergent writing:</w:t>
            </w:r>
          </w:p>
          <w:p w:rsidR="007F314B" w:rsidP="347F088C" w:rsidRDefault="007F314B" w14:paraId="478A3734" w14:textId="2BECB4CE">
            <w:pPr>
              <w:pStyle w:val="paragraph"/>
              <w:spacing w:before="0" w:beforeAutospacing="off" w:after="0" w:afterAutospacing="off"/>
              <w:textAlignment w:val="baseline"/>
              <w:rPr>
                <w:rFonts w:ascii="Segoe UI" w:hAnsi="Segoe UI" w:cs="Segoe UI"/>
                <w:sz w:val="18"/>
                <w:szCs w:val="18"/>
              </w:rPr>
            </w:pPr>
            <w:r w:rsidRPr="347F088C" w:rsidR="007F314B">
              <w:rPr>
                <w:rStyle w:val="eop"/>
                <w:rFonts w:ascii="Tw Cen MT" w:hAnsi="Tw Cen MT" w:cs="Segoe UI"/>
                <w:color w:val="ED7D31" w:themeColor="accent2" w:themeTint="FF" w:themeShade="FF"/>
                <w:sz w:val="20"/>
                <w:szCs w:val="20"/>
              </w:rPr>
              <w:t> </w:t>
            </w:r>
            <w:r w:rsidRPr="347F088C" w:rsidR="7B8F4A5E">
              <w:rPr>
                <w:rStyle w:val="eop"/>
                <w:rFonts w:ascii="Tw Cen MT" w:hAnsi="Tw Cen MT" w:cs="Segoe UI"/>
                <w:color w:val="000000" w:themeColor="text1" w:themeTint="FF" w:themeShade="FF"/>
                <w:sz w:val="20"/>
                <w:szCs w:val="20"/>
              </w:rPr>
              <w:t xml:space="preserve">Write a dictated </w:t>
            </w:r>
            <w:r w:rsidRPr="347F088C" w:rsidR="7B8F4A5E">
              <w:rPr>
                <w:rStyle w:val="eop"/>
                <w:rFonts w:ascii="Tw Cen MT" w:hAnsi="Tw Cen MT" w:cs="Segoe UI"/>
                <w:color w:val="000000" w:themeColor="text1" w:themeTint="FF" w:themeShade="FF"/>
                <w:sz w:val="20"/>
                <w:szCs w:val="20"/>
              </w:rPr>
              <w:t>cvc</w:t>
            </w:r>
            <w:r w:rsidRPr="347F088C" w:rsidR="7B8F4A5E">
              <w:rPr>
                <w:rStyle w:val="eop"/>
                <w:rFonts w:ascii="Tw Cen MT" w:hAnsi="Tw Cen MT" w:cs="Segoe UI"/>
                <w:color w:val="000000" w:themeColor="text1" w:themeTint="FF" w:themeShade="FF"/>
                <w:sz w:val="20"/>
                <w:szCs w:val="20"/>
              </w:rPr>
              <w:t xml:space="preserve"> word, Write a </w:t>
            </w:r>
            <w:r w:rsidRPr="347F088C" w:rsidR="7B8F4A5E">
              <w:rPr>
                <w:rStyle w:val="eop"/>
                <w:rFonts w:ascii="Tw Cen MT" w:hAnsi="Tw Cen MT" w:cs="Segoe UI"/>
                <w:color w:val="000000" w:themeColor="text1" w:themeTint="FF" w:themeShade="FF"/>
                <w:sz w:val="20"/>
                <w:szCs w:val="20"/>
              </w:rPr>
              <w:t>cvc</w:t>
            </w:r>
            <w:r w:rsidRPr="347F088C" w:rsidR="7B8F4A5E">
              <w:rPr>
                <w:rStyle w:val="eop"/>
                <w:rFonts w:ascii="Tw Cen MT" w:hAnsi="Tw Cen MT" w:cs="Segoe UI"/>
                <w:color w:val="000000" w:themeColor="text1" w:themeTint="FF" w:themeShade="FF"/>
                <w:sz w:val="20"/>
                <w:szCs w:val="20"/>
              </w:rPr>
              <w:t xml:space="preserve"> word to match a picture, write own </w:t>
            </w:r>
            <w:r w:rsidRPr="347F088C" w:rsidR="7B8F4A5E">
              <w:rPr>
                <w:rStyle w:val="eop"/>
                <w:rFonts w:ascii="Tw Cen MT" w:hAnsi="Tw Cen MT" w:cs="Segoe UI"/>
                <w:color w:val="000000" w:themeColor="text1" w:themeTint="FF" w:themeShade="FF"/>
                <w:sz w:val="20"/>
                <w:szCs w:val="20"/>
              </w:rPr>
              <w:t>cvc</w:t>
            </w:r>
            <w:r w:rsidRPr="347F088C" w:rsidR="7B8F4A5E">
              <w:rPr>
                <w:rStyle w:val="eop"/>
                <w:rFonts w:ascii="Tw Cen MT" w:hAnsi="Tw Cen MT" w:cs="Segoe UI"/>
                <w:color w:val="000000" w:themeColor="text1" w:themeTint="FF" w:themeShade="FF"/>
                <w:sz w:val="20"/>
                <w:szCs w:val="20"/>
              </w:rPr>
              <w:t xml:space="preserve"> word to label pictures, </w:t>
            </w:r>
            <w:r w:rsidRPr="347F088C" w:rsidR="7979C0C2">
              <w:rPr>
                <w:rStyle w:val="eop"/>
                <w:rFonts w:ascii="Tw Cen MT" w:hAnsi="Tw Cen MT" w:cs="Segoe UI"/>
                <w:color w:val="000000" w:themeColor="text1" w:themeTint="FF" w:themeShade="FF"/>
                <w:sz w:val="20"/>
                <w:szCs w:val="20"/>
              </w:rPr>
              <w:t>put a finger under each word to check the sounds, think, say remember and write a caption, use phonic knowledge to spell longer words, leave spaces between words.</w:t>
            </w:r>
          </w:p>
          <w:p w:rsidR="007F314B" w:rsidP="007F314B" w:rsidRDefault="007F314B" w14:paraId="1C7491DF"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color w:val="ED7D31"/>
                <w:sz w:val="20"/>
                <w:szCs w:val="20"/>
              </w:rPr>
              <w:t> </w:t>
            </w:r>
          </w:p>
          <w:p w:rsidR="007F314B" w:rsidP="007F314B" w:rsidRDefault="007F314B" w14:paraId="3F0CD288"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color w:val="ED7D31"/>
                <w:sz w:val="20"/>
                <w:szCs w:val="20"/>
              </w:rPr>
              <w:t xml:space="preserve">Composition:  </w:t>
            </w:r>
            <w:r>
              <w:rPr>
                <w:rStyle w:val="normaltextrun"/>
                <w:rFonts w:ascii="Tw Cen MT" w:hAnsi="Tw Cen MT" w:cs="Segoe UI"/>
                <w:sz w:val="20"/>
                <w:szCs w:val="20"/>
              </w:rPr>
              <w:t>Orally compose a sentence and hold it in memory before attempting to write it.</w:t>
            </w:r>
            <w:r>
              <w:rPr>
                <w:rStyle w:val="eop"/>
                <w:rFonts w:ascii="Tw Cen MT" w:hAnsi="Tw Cen MT" w:cs="Segoe UI"/>
                <w:sz w:val="20"/>
                <w:szCs w:val="20"/>
              </w:rPr>
              <w:t> </w:t>
            </w:r>
          </w:p>
          <w:p w:rsidR="007F314B" w:rsidP="007F314B" w:rsidRDefault="007F314B" w14:paraId="69F57FEC"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color w:val="ED7D31"/>
                <w:sz w:val="20"/>
                <w:szCs w:val="20"/>
              </w:rPr>
              <w:t> </w:t>
            </w:r>
          </w:p>
          <w:p w:rsidR="007F314B" w:rsidP="007F314B" w:rsidRDefault="007F314B" w14:paraId="0A397CBF"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color w:val="ED7D31"/>
                <w:sz w:val="20"/>
                <w:szCs w:val="20"/>
              </w:rPr>
              <w:t xml:space="preserve">Spelling: </w:t>
            </w:r>
            <w:r>
              <w:rPr>
                <w:rStyle w:val="normaltextrun"/>
                <w:rFonts w:ascii="Tw Cen MT" w:hAnsi="Tw Cen MT" w:cs="Segoe UI"/>
                <w:sz w:val="20"/>
                <w:szCs w:val="20"/>
              </w:rPr>
              <w:t xml:space="preserve">Spell to write VC and CVC words </w:t>
            </w:r>
            <w:r>
              <w:rPr>
                <w:rStyle w:val="normaltextrun"/>
                <w:rFonts w:ascii="Tw Cen MT" w:hAnsi="Tw Cen MT" w:cs="Segoe UI"/>
                <w:sz w:val="20"/>
                <w:szCs w:val="20"/>
              </w:rPr>
              <w:lastRenderedPageBreak/>
              <w:t>independently using Phase 2 graphemes.</w:t>
            </w:r>
            <w:r>
              <w:rPr>
                <w:rStyle w:val="eop"/>
                <w:rFonts w:ascii="Tw Cen MT" w:hAnsi="Tw Cen MT" w:cs="Segoe UI"/>
                <w:sz w:val="20"/>
                <w:szCs w:val="20"/>
              </w:rPr>
              <w:t> </w:t>
            </w:r>
          </w:p>
          <w:p w:rsidR="007F314B" w:rsidP="007F314B" w:rsidRDefault="007F314B" w14:paraId="5A73501A"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color w:val="ED7D31"/>
                <w:sz w:val="20"/>
                <w:szCs w:val="20"/>
              </w:rPr>
              <w:t> </w:t>
            </w:r>
          </w:p>
          <w:p w:rsidR="007F314B" w:rsidP="007F314B" w:rsidRDefault="007F314B" w14:paraId="14D4CF70"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color w:val="ED7D31"/>
                <w:sz w:val="20"/>
                <w:szCs w:val="20"/>
              </w:rPr>
              <w:t> </w:t>
            </w:r>
          </w:p>
          <w:p w:rsidR="007F314B" w:rsidP="007F314B" w:rsidRDefault="007F314B" w14:paraId="4326B4EF"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color w:val="ED7D31"/>
                <w:sz w:val="20"/>
                <w:szCs w:val="20"/>
              </w:rPr>
              <w:t xml:space="preserve">Handwriting: </w:t>
            </w:r>
            <w:r>
              <w:rPr>
                <w:rStyle w:val="normaltextrun"/>
                <w:rFonts w:ascii="Tw Cen MT" w:hAnsi="Tw Cen MT" w:cs="Segoe UI"/>
                <w:sz w:val="20"/>
                <w:szCs w:val="20"/>
              </w:rPr>
              <w:t>Shows a dominant hand. Write from left to right and top to bottom. Begin to form recognisable letters.  Recognise that after a word there is a space</w:t>
            </w:r>
          </w:p>
          <w:p w:rsidR="00D6307E" w:rsidRDefault="00D6307E" w14:paraId="4C09F06E" w14:textId="77777777"/>
          <w:p w:rsidR="007F314B" w:rsidRDefault="007F314B" w14:paraId="6C03FD66" w14:textId="77777777"/>
          <w:p w:rsidR="007F314B" w:rsidRDefault="007F314B" w14:paraId="26FC0F51" w14:textId="77777777"/>
          <w:p w:rsidR="007F314B" w:rsidRDefault="007F314B" w14:paraId="0AFEC609" w14:textId="77777777"/>
          <w:p w:rsidR="00812C56" w:rsidP="007F314B" w:rsidRDefault="00812C56" w14:paraId="734CBF64" w14:textId="77777777">
            <w:pPr>
              <w:pStyle w:val="paragraph"/>
              <w:spacing w:before="0" w:beforeAutospacing="0" w:after="0" w:afterAutospacing="0"/>
              <w:ind w:left="60"/>
              <w:textAlignment w:val="baseline"/>
              <w:rPr>
                <w:rStyle w:val="normaltextrun"/>
                <w:rFonts w:ascii="Tw Cen MT" w:hAnsi="Tw Cen MT" w:cs="Segoe UI"/>
                <w:sz w:val="20"/>
                <w:szCs w:val="20"/>
              </w:rPr>
            </w:pPr>
          </w:p>
          <w:p w:rsidR="00812C56" w:rsidP="007F314B" w:rsidRDefault="00812C56" w14:paraId="4A18D743" w14:textId="77777777">
            <w:pPr>
              <w:pStyle w:val="paragraph"/>
              <w:spacing w:before="0" w:beforeAutospacing="0" w:after="0" w:afterAutospacing="0"/>
              <w:ind w:left="60"/>
              <w:textAlignment w:val="baseline"/>
              <w:rPr>
                <w:rStyle w:val="normaltextrun"/>
                <w:rFonts w:ascii="Tw Cen MT" w:hAnsi="Tw Cen MT" w:cs="Segoe UI"/>
                <w:sz w:val="20"/>
                <w:szCs w:val="20"/>
              </w:rPr>
            </w:pPr>
          </w:p>
          <w:p w:rsidR="00812C56" w:rsidP="007F314B" w:rsidRDefault="00812C56" w14:paraId="43928F3D" w14:textId="77777777">
            <w:pPr>
              <w:pStyle w:val="paragraph"/>
              <w:spacing w:before="0" w:beforeAutospacing="0" w:after="0" w:afterAutospacing="0"/>
              <w:ind w:left="60"/>
              <w:textAlignment w:val="baseline"/>
              <w:rPr>
                <w:rStyle w:val="normaltextrun"/>
                <w:rFonts w:ascii="Tw Cen MT" w:hAnsi="Tw Cen MT" w:cs="Segoe UI"/>
                <w:sz w:val="20"/>
                <w:szCs w:val="20"/>
              </w:rPr>
            </w:pPr>
          </w:p>
          <w:p w:rsidR="00812C56" w:rsidP="007F314B" w:rsidRDefault="00812C56" w14:paraId="2935353C" w14:textId="77777777">
            <w:pPr>
              <w:pStyle w:val="paragraph"/>
              <w:spacing w:before="0" w:beforeAutospacing="0" w:after="0" w:afterAutospacing="0"/>
              <w:ind w:left="60"/>
              <w:textAlignment w:val="baseline"/>
              <w:rPr>
                <w:rStyle w:val="normaltextrun"/>
                <w:rFonts w:ascii="Tw Cen MT" w:hAnsi="Tw Cen MT" w:cs="Segoe UI"/>
                <w:sz w:val="20"/>
                <w:szCs w:val="20"/>
              </w:rPr>
            </w:pPr>
          </w:p>
          <w:p w:rsidR="00812C56" w:rsidP="007F314B" w:rsidRDefault="00812C56" w14:paraId="58FDCF67" w14:textId="77777777">
            <w:pPr>
              <w:pStyle w:val="paragraph"/>
              <w:spacing w:before="0" w:beforeAutospacing="0" w:after="0" w:afterAutospacing="0"/>
              <w:ind w:left="60"/>
              <w:textAlignment w:val="baseline"/>
              <w:rPr>
                <w:rStyle w:val="normaltextrun"/>
                <w:rFonts w:ascii="Tw Cen MT" w:hAnsi="Tw Cen MT" w:cs="Segoe UI"/>
                <w:sz w:val="20"/>
                <w:szCs w:val="20"/>
              </w:rPr>
            </w:pPr>
          </w:p>
          <w:p w:rsidR="00812C56" w:rsidP="007F314B" w:rsidRDefault="00812C56" w14:paraId="58EC060B" w14:textId="77777777">
            <w:pPr>
              <w:pStyle w:val="paragraph"/>
              <w:spacing w:before="0" w:beforeAutospacing="0" w:after="0" w:afterAutospacing="0"/>
              <w:ind w:left="60"/>
              <w:textAlignment w:val="baseline"/>
              <w:rPr>
                <w:rStyle w:val="normaltextrun"/>
                <w:rFonts w:ascii="Tw Cen MT" w:hAnsi="Tw Cen MT" w:cs="Segoe UI"/>
                <w:sz w:val="20"/>
                <w:szCs w:val="20"/>
              </w:rPr>
            </w:pPr>
          </w:p>
          <w:p w:rsidR="00812C56" w:rsidP="007F314B" w:rsidRDefault="00812C56" w14:paraId="25B891FF" w14:textId="77777777">
            <w:pPr>
              <w:pStyle w:val="paragraph"/>
              <w:spacing w:before="0" w:beforeAutospacing="0" w:after="0" w:afterAutospacing="0"/>
              <w:ind w:left="60"/>
              <w:textAlignment w:val="baseline"/>
              <w:rPr>
                <w:rStyle w:val="normaltextrun"/>
                <w:rFonts w:ascii="Tw Cen MT" w:hAnsi="Tw Cen MT" w:cs="Segoe UI"/>
                <w:sz w:val="20"/>
                <w:szCs w:val="20"/>
              </w:rPr>
            </w:pPr>
          </w:p>
          <w:p w:rsidR="00812C56" w:rsidP="007F314B" w:rsidRDefault="00812C56" w14:paraId="1F9E5308" w14:textId="77777777">
            <w:pPr>
              <w:pStyle w:val="paragraph"/>
              <w:spacing w:before="0" w:beforeAutospacing="0" w:after="0" w:afterAutospacing="0"/>
              <w:ind w:left="60"/>
              <w:textAlignment w:val="baseline"/>
              <w:rPr>
                <w:rStyle w:val="normaltextrun"/>
                <w:rFonts w:ascii="Tw Cen MT" w:hAnsi="Tw Cen MT" w:cs="Segoe UI"/>
                <w:sz w:val="20"/>
                <w:szCs w:val="20"/>
              </w:rPr>
            </w:pPr>
          </w:p>
          <w:p w:rsidR="00812C56" w:rsidP="007F314B" w:rsidRDefault="00812C56" w14:paraId="24A865D8" w14:textId="77777777">
            <w:pPr>
              <w:pStyle w:val="paragraph"/>
              <w:spacing w:before="0" w:beforeAutospacing="0" w:after="0" w:afterAutospacing="0"/>
              <w:ind w:left="60"/>
              <w:textAlignment w:val="baseline"/>
              <w:rPr>
                <w:rStyle w:val="normaltextrun"/>
                <w:rFonts w:ascii="Tw Cen MT" w:hAnsi="Tw Cen MT" w:cs="Segoe UI"/>
                <w:sz w:val="20"/>
                <w:szCs w:val="20"/>
              </w:rPr>
            </w:pPr>
          </w:p>
          <w:p w:rsidR="00812C56" w:rsidP="007F314B" w:rsidRDefault="00812C56" w14:paraId="20F58E8E" w14:textId="77777777">
            <w:pPr>
              <w:pStyle w:val="paragraph"/>
              <w:spacing w:before="0" w:beforeAutospacing="0" w:after="0" w:afterAutospacing="0"/>
              <w:ind w:left="60"/>
              <w:textAlignment w:val="baseline"/>
              <w:rPr>
                <w:rStyle w:val="normaltextrun"/>
                <w:rFonts w:ascii="Tw Cen MT" w:hAnsi="Tw Cen MT" w:cs="Segoe UI"/>
                <w:sz w:val="20"/>
                <w:szCs w:val="20"/>
              </w:rPr>
            </w:pPr>
          </w:p>
          <w:p w:rsidR="007F314B" w:rsidP="347F088C" w:rsidRDefault="007F314B" w14:paraId="39AF3040" w14:textId="310C2628">
            <w:pPr>
              <w:pStyle w:val="paragraph"/>
              <w:spacing w:before="0" w:beforeAutospacing="off" w:after="0" w:afterAutospacing="off"/>
              <w:ind w:left="60"/>
              <w:textAlignment w:val="baseline"/>
              <w:rPr>
                <w:rFonts w:ascii="Segoe UI" w:hAnsi="Segoe UI" w:cs="Segoe UI"/>
                <w:sz w:val="18"/>
                <w:szCs w:val="18"/>
              </w:rPr>
            </w:pPr>
            <w:r w:rsidRPr="347F088C" w:rsidR="007F314B">
              <w:rPr>
                <w:rStyle w:val="normaltextrun"/>
                <w:rFonts w:ascii="Tw Cen MT" w:hAnsi="Tw Cen MT" w:cs="Segoe UI"/>
                <w:sz w:val="20"/>
                <w:szCs w:val="20"/>
              </w:rPr>
              <w:t>Formation of letters</w:t>
            </w:r>
            <w:r w:rsidRPr="347F088C" w:rsidR="007F314B">
              <w:rPr>
                <w:rStyle w:val="eop"/>
                <w:rFonts w:ascii="Tw Cen MT" w:hAnsi="Tw Cen MT" w:cs="Segoe UI"/>
                <w:sz w:val="20"/>
                <w:szCs w:val="20"/>
              </w:rPr>
              <w:t> </w:t>
            </w:r>
          </w:p>
          <w:p w:rsidR="007F314B" w:rsidP="007F314B" w:rsidRDefault="007F314B" w14:paraId="10DAD614" w14:textId="77777777">
            <w:pPr>
              <w:pStyle w:val="paragraph"/>
              <w:spacing w:before="0" w:beforeAutospacing="0" w:after="0" w:afterAutospacing="0"/>
              <w:ind w:left="60"/>
              <w:textAlignment w:val="baseline"/>
              <w:rPr>
                <w:rFonts w:ascii="Segoe UI" w:hAnsi="Segoe UI" w:cs="Segoe UI"/>
                <w:sz w:val="18"/>
                <w:szCs w:val="18"/>
              </w:rPr>
            </w:pPr>
            <w:r>
              <w:rPr>
                <w:rStyle w:val="normaltextrun"/>
                <w:rFonts w:ascii="Tw Cen MT" w:hAnsi="Tw Cen MT" w:cs="Segoe UI"/>
                <w:sz w:val="20"/>
                <w:szCs w:val="20"/>
              </w:rPr>
              <w:t>Position of letters on line.</w:t>
            </w:r>
            <w:r>
              <w:rPr>
                <w:rStyle w:val="eop"/>
                <w:rFonts w:ascii="Tw Cen MT" w:hAnsi="Tw Cen MT" w:cs="Segoe UI"/>
                <w:sz w:val="20"/>
                <w:szCs w:val="20"/>
              </w:rPr>
              <w:t> </w:t>
            </w:r>
          </w:p>
          <w:p w:rsidR="007F314B" w:rsidRDefault="007F314B" w14:paraId="47E51702" w14:textId="2EE464E1"/>
        </w:tc>
        <w:tc>
          <w:tcPr>
            <w:tcW w:w="2268" w:type="dxa"/>
            <w:tcMar/>
          </w:tcPr>
          <w:p w:rsidR="00A0410B" w:rsidP="347F088C" w:rsidRDefault="00A0410B" w14:paraId="1F2D45CE" w14:textId="0FBCC238">
            <w:pPr>
              <w:pStyle w:val="paragraph"/>
              <w:spacing w:before="0" w:beforeAutospacing="off" w:after="0" w:afterAutospacing="off"/>
              <w:textAlignment w:val="baseline"/>
              <w:rPr>
                <w:rStyle w:val="eop"/>
                <w:rFonts w:ascii="Tw Cen MT" w:hAnsi="Tw Cen MT" w:cs="Segoe UI"/>
                <w:sz w:val="20"/>
                <w:szCs w:val="20"/>
              </w:rPr>
            </w:pPr>
            <w:r w:rsidRPr="347F088C" w:rsidR="00A0410B">
              <w:rPr>
                <w:rStyle w:val="normaltextrun"/>
                <w:rFonts w:ascii="Tw Cen MT" w:hAnsi="Tw Cen MT" w:cs="Segoe UI"/>
                <w:b w:val="1"/>
                <w:bCs w:val="1"/>
                <w:color w:val="ED7D31" w:themeColor="accent2" w:themeTint="FF" w:themeShade="FF"/>
                <w:sz w:val="20"/>
                <w:szCs w:val="20"/>
              </w:rPr>
              <w:t>Emergent writing:</w:t>
            </w:r>
          </w:p>
          <w:p w:rsidR="00A0410B" w:rsidP="347F088C" w:rsidRDefault="00A0410B" w14:paraId="269694E0" w14:textId="6FD7D80F">
            <w:pPr>
              <w:pStyle w:val="paragraph"/>
              <w:spacing w:before="0" w:beforeAutospacing="off" w:after="0" w:afterAutospacing="off"/>
              <w:textAlignment w:val="baseline"/>
              <w:rPr>
                <w:rFonts w:ascii="Segoe UI" w:hAnsi="Segoe UI" w:cs="Segoe UI"/>
                <w:sz w:val="18"/>
                <w:szCs w:val="18"/>
              </w:rPr>
            </w:pPr>
            <w:r w:rsidRPr="347F088C" w:rsidR="00A0410B">
              <w:rPr>
                <w:rStyle w:val="eop"/>
                <w:rFonts w:ascii="Tw Cen MT" w:hAnsi="Tw Cen MT" w:cs="Segoe UI"/>
                <w:sz w:val="20"/>
                <w:szCs w:val="20"/>
              </w:rPr>
              <w:t> </w:t>
            </w:r>
            <w:r w:rsidRPr="347F088C" w:rsidR="69BA4424">
              <w:rPr>
                <w:rStyle w:val="eop"/>
                <w:rFonts w:ascii="Tw Cen MT" w:hAnsi="Tw Cen MT" w:cs="Segoe UI"/>
                <w:color w:val="000000" w:themeColor="text1" w:themeTint="FF" w:themeShade="FF"/>
                <w:sz w:val="20"/>
                <w:szCs w:val="20"/>
              </w:rPr>
              <w:t xml:space="preserve"> Write a dictated cvc word, Write a cvc word to match a picture, write own cvc word to label pictures, put a finger under each word to check the sounds, think, say remember and write a caption, use phonic knowledge to spell longer words, leave spaces between words.</w:t>
            </w:r>
          </w:p>
          <w:p w:rsidR="00A0410B" w:rsidP="347F088C" w:rsidRDefault="00A0410B" w14:paraId="26DBAB55" w14:textId="5D7620DC">
            <w:pPr>
              <w:pStyle w:val="paragraph"/>
              <w:spacing w:before="0" w:beforeAutospacing="off" w:after="0" w:afterAutospacing="off"/>
              <w:textAlignment w:val="baseline"/>
              <w:rPr>
                <w:rStyle w:val="eop"/>
                <w:rFonts w:ascii="Tw Cen MT" w:hAnsi="Tw Cen MT" w:cs="Segoe UI"/>
                <w:sz w:val="20"/>
                <w:szCs w:val="20"/>
              </w:rPr>
            </w:pPr>
          </w:p>
          <w:p w:rsidR="00A0410B" w:rsidP="00A0410B" w:rsidRDefault="00A0410B" w14:paraId="544897E5"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color w:val="ED7D31"/>
                <w:sz w:val="20"/>
                <w:szCs w:val="20"/>
              </w:rPr>
              <w:t> </w:t>
            </w:r>
          </w:p>
          <w:p w:rsidR="00A0410B" w:rsidP="00A0410B" w:rsidRDefault="00A0410B" w14:paraId="7FF818FC"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color w:val="ED7D31"/>
                <w:sz w:val="20"/>
                <w:szCs w:val="20"/>
              </w:rPr>
              <w:t> </w:t>
            </w:r>
          </w:p>
          <w:p w:rsidR="00A0410B" w:rsidP="00A0410B" w:rsidRDefault="00A0410B" w14:paraId="6BE371DB"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color w:val="ED7D31"/>
                <w:sz w:val="20"/>
                <w:szCs w:val="20"/>
              </w:rPr>
              <w:t>Composition: </w:t>
            </w:r>
            <w:r>
              <w:rPr>
                <w:rStyle w:val="normaltextrun"/>
                <w:rFonts w:ascii="Tw Cen MT" w:hAnsi="Tw Cen MT" w:cs="Segoe UI"/>
                <w:sz w:val="20"/>
                <w:szCs w:val="20"/>
              </w:rPr>
              <w:t xml:space="preserve"> Orally compose a sentence and hold it in memory before attempting to write it and use simple conjunctions.</w:t>
            </w:r>
            <w:r>
              <w:rPr>
                <w:rStyle w:val="eop"/>
                <w:rFonts w:ascii="Tw Cen MT" w:hAnsi="Tw Cen MT" w:cs="Segoe UI"/>
                <w:sz w:val="20"/>
                <w:szCs w:val="20"/>
              </w:rPr>
              <w:t> </w:t>
            </w:r>
          </w:p>
          <w:p w:rsidR="00A0410B" w:rsidP="00A0410B" w:rsidRDefault="00A0410B" w14:paraId="0F93D792"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color w:val="ED7D31"/>
                <w:sz w:val="20"/>
                <w:szCs w:val="20"/>
              </w:rPr>
              <w:t xml:space="preserve">Spelling: </w:t>
            </w:r>
            <w:r>
              <w:rPr>
                <w:rStyle w:val="normaltextrun"/>
                <w:rFonts w:ascii="Tw Cen MT" w:hAnsi="Tw Cen MT" w:cs="Segoe UI"/>
                <w:sz w:val="20"/>
                <w:szCs w:val="20"/>
              </w:rPr>
              <w:t>Spell to write VC, CVC and CVCC words independently using Phase 2 and phase 3 graphemes.</w:t>
            </w:r>
            <w:r>
              <w:rPr>
                <w:rStyle w:val="eop"/>
                <w:rFonts w:ascii="Tw Cen MT" w:hAnsi="Tw Cen MT" w:cs="Segoe UI"/>
                <w:sz w:val="20"/>
                <w:szCs w:val="20"/>
              </w:rPr>
              <w:t> </w:t>
            </w:r>
          </w:p>
          <w:p w:rsidR="00A0410B" w:rsidP="00A0410B" w:rsidRDefault="00A0410B" w14:paraId="35C1BD01"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lastRenderedPageBreak/>
              <w:t>Spell some irregular common (tricky) words e.g. the, to, no, go independently.</w:t>
            </w:r>
            <w:r>
              <w:rPr>
                <w:rStyle w:val="eop"/>
                <w:rFonts w:ascii="Tw Cen MT" w:hAnsi="Tw Cen MT" w:cs="Segoe UI"/>
                <w:sz w:val="20"/>
                <w:szCs w:val="20"/>
              </w:rPr>
              <w:t> </w:t>
            </w:r>
          </w:p>
          <w:p w:rsidR="00A0410B" w:rsidP="00A0410B" w:rsidRDefault="00A0410B" w14:paraId="647C9558"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color w:val="ED7D31"/>
                <w:sz w:val="20"/>
                <w:szCs w:val="20"/>
              </w:rPr>
              <w:t xml:space="preserve">Handwriting: </w:t>
            </w:r>
            <w:r>
              <w:rPr>
                <w:rStyle w:val="normaltextrun"/>
                <w:rFonts w:ascii="Tw Cen MT" w:hAnsi="Tw Cen MT" w:cs="Segoe UI"/>
                <w:sz w:val="20"/>
                <w:szCs w:val="20"/>
              </w:rPr>
              <w:t>Holds a pencil effectively to form recognisable letters. Know how to form clear ascenders and descenders.</w:t>
            </w:r>
            <w:r>
              <w:rPr>
                <w:rStyle w:val="eop"/>
                <w:rFonts w:ascii="Tw Cen MT" w:hAnsi="Tw Cen MT" w:cs="Segoe UI"/>
                <w:sz w:val="20"/>
                <w:szCs w:val="20"/>
              </w:rPr>
              <w:t> </w:t>
            </w:r>
          </w:p>
          <w:p w:rsidR="00D6307E" w:rsidRDefault="00D6307E" w14:paraId="5F892DAD" w14:textId="77777777"/>
          <w:p w:rsidR="00A0410B" w:rsidRDefault="00A0410B" w14:paraId="162F6D5F" w14:textId="77777777"/>
          <w:p w:rsidR="00A0410B" w:rsidRDefault="00A0410B" w14:paraId="3502E565" w14:textId="77777777"/>
          <w:p w:rsidR="00A0410B" w:rsidRDefault="00A0410B" w14:paraId="361F2DB4" w14:textId="77777777"/>
          <w:p w:rsidR="00A0410B" w:rsidRDefault="00A0410B" w14:paraId="7719EA89" w14:textId="77777777"/>
          <w:p w:rsidR="00812C56" w:rsidP="00A0410B" w:rsidRDefault="00812C56" w14:paraId="3FE9B9EA" w14:textId="77777777">
            <w:pPr>
              <w:pStyle w:val="paragraph"/>
              <w:spacing w:before="0" w:beforeAutospacing="0" w:after="0" w:afterAutospacing="0"/>
              <w:ind w:left="60"/>
              <w:textAlignment w:val="baseline"/>
              <w:rPr>
                <w:rStyle w:val="normaltextrun"/>
                <w:rFonts w:ascii="Tw Cen MT" w:hAnsi="Tw Cen MT" w:cs="Segoe UI"/>
                <w:sz w:val="20"/>
                <w:szCs w:val="20"/>
              </w:rPr>
            </w:pPr>
          </w:p>
          <w:p w:rsidR="00812C56" w:rsidP="00A0410B" w:rsidRDefault="00812C56" w14:paraId="5C1511BE" w14:textId="77777777">
            <w:pPr>
              <w:pStyle w:val="paragraph"/>
              <w:spacing w:before="0" w:beforeAutospacing="0" w:after="0" w:afterAutospacing="0"/>
              <w:ind w:left="60"/>
              <w:textAlignment w:val="baseline"/>
              <w:rPr>
                <w:rStyle w:val="normaltextrun"/>
                <w:rFonts w:ascii="Tw Cen MT" w:hAnsi="Tw Cen MT" w:cs="Segoe UI"/>
                <w:sz w:val="20"/>
                <w:szCs w:val="20"/>
              </w:rPr>
            </w:pPr>
          </w:p>
          <w:p w:rsidR="00812C56" w:rsidP="00A0410B" w:rsidRDefault="00812C56" w14:paraId="27932F02" w14:textId="77777777">
            <w:pPr>
              <w:pStyle w:val="paragraph"/>
              <w:spacing w:before="0" w:beforeAutospacing="0" w:after="0" w:afterAutospacing="0"/>
              <w:ind w:left="60"/>
              <w:textAlignment w:val="baseline"/>
              <w:rPr>
                <w:rStyle w:val="normaltextrun"/>
                <w:rFonts w:ascii="Tw Cen MT" w:hAnsi="Tw Cen MT" w:cs="Segoe UI"/>
                <w:sz w:val="20"/>
                <w:szCs w:val="20"/>
              </w:rPr>
            </w:pPr>
          </w:p>
          <w:p w:rsidR="00812C56" w:rsidP="00A0410B" w:rsidRDefault="00812C56" w14:paraId="2AC87B4A" w14:textId="77777777">
            <w:pPr>
              <w:pStyle w:val="paragraph"/>
              <w:spacing w:before="0" w:beforeAutospacing="0" w:after="0" w:afterAutospacing="0"/>
              <w:ind w:left="60"/>
              <w:textAlignment w:val="baseline"/>
              <w:rPr>
                <w:rStyle w:val="normaltextrun"/>
                <w:rFonts w:ascii="Tw Cen MT" w:hAnsi="Tw Cen MT" w:cs="Segoe UI"/>
                <w:sz w:val="20"/>
                <w:szCs w:val="20"/>
              </w:rPr>
            </w:pPr>
          </w:p>
          <w:p w:rsidR="00812C56" w:rsidP="00A0410B" w:rsidRDefault="00812C56" w14:paraId="5A994897" w14:textId="77777777">
            <w:pPr>
              <w:pStyle w:val="paragraph"/>
              <w:spacing w:before="0" w:beforeAutospacing="0" w:after="0" w:afterAutospacing="0"/>
              <w:ind w:left="60"/>
              <w:textAlignment w:val="baseline"/>
              <w:rPr>
                <w:rStyle w:val="normaltextrun"/>
                <w:rFonts w:ascii="Tw Cen MT" w:hAnsi="Tw Cen MT" w:cs="Segoe UI"/>
                <w:sz w:val="20"/>
                <w:szCs w:val="20"/>
              </w:rPr>
            </w:pPr>
          </w:p>
          <w:p w:rsidR="00812C56" w:rsidP="00A0410B" w:rsidRDefault="00812C56" w14:paraId="4403A628" w14:textId="77777777">
            <w:pPr>
              <w:pStyle w:val="paragraph"/>
              <w:spacing w:before="0" w:beforeAutospacing="0" w:after="0" w:afterAutospacing="0"/>
              <w:ind w:left="60"/>
              <w:textAlignment w:val="baseline"/>
              <w:rPr>
                <w:rStyle w:val="normaltextrun"/>
                <w:rFonts w:ascii="Tw Cen MT" w:hAnsi="Tw Cen MT" w:cs="Segoe UI"/>
                <w:sz w:val="20"/>
                <w:szCs w:val="20"/>
              </w:rPr>
            </w:pPr>
          </w:p>
          <w:p w:rsidR="00812C56" w:rsidP="00A0410B" w:rsidRDefault="00812C56" w14:paraId="313507C0" w14:textId="77777777">
            <w:pPr>
              <w:pStyle w:val="paragraph"/>
              <w:spacing w:before="0" w:beforeAutospacing="0" w:after="0" w:afterAutospacing="0"/>
              <w:ind w:left="60"/>
              <w:textAlignment w:val="baseline"/>
              <w:rPr>
                <w:rStyle w:val="normaltextrun"/>
                <w:rFonts w:ascii="Tw Cen MT" w:hAnsi="Tw Cen MT" w:cs="Segoe UI"/>
                <w:sz w:val="20"/>
                <w:szCs w:val="20"/>
              </w:rPr>
            </w:pPr>
          </w:p>
          <w:p w:rsidR="00812C56" w:rsidP="00A0410B" w:rsidRDefault="00812C56" w14:paraId="28C0B37F" w14:textId="77777777">
            <w:pPr>
              <w:pStyle w:val="paragraph"/>
              <w:spacing w:before="0" w:beforeAutospacing="0" w:after="0" w:afterAutospacing="0"/>
              <w:ind w:left="60"/>
              <w:textAlignment w:val="baseline"/>
              <w:rPr>
                <w:rStyle w:val="normaltextrun"/>
                <w:rFonts w:ascii="Tw Cen MT" w:hAnsi="Tw Cen MT" w:cs="Segoe UI"/>
                <w:sz w:val="20"/>
                <w:szCs w:val="20"/>
              </w:rPr>
            </w:pPr>
          </w:p>
          <w:p w:rsidR="00812C56" w:rsidP="00A0410B" w:rsidRDefault="00812C56" w14:paraId="7C9E8A2B" w14:textId="77777777">
            <w:pPr>
              <w:pStyle w:val="paragraph"/>
              <w:spacing w:before="0" w:beforeAutospacing="0" w:after="0" w:afterAutospacing="0"/>
              <w:ind w:left="60"/>
              <w:textAlignment w:val="baseline"/>
              <w:rPr>
                <w:rStyle w:val="normaltextrun"/>
                <w:rFonts w:ascii="Tw Cen MT" w:hAnsi="Tw Cen MT" w:cs="Segoe UI"/>
                <w:sz w:val="20"/>
                <w:szCs w:val="20"/>
              </w:rPr>
            </w:pPr>
          </w:p>
          <w:p w:rsidR="00A0410B" w:rsidP="347F088C" w:rsidRDefault="00A0410B" w14:paraId="354D07DF" w14:textId="18B68099">
            <w:pPr>
              <w:pStyle w:val="paragraph"/>
              <w:spacing w:before="0" w:beforeAutospacing="off" w:after="0" w:afterAutospacing="off"/>
              <w:ind w:left="0"/>
              <w:textAlignment w:val="baseline"/>
              <w:rPr>
                <w:rFonts w:ascii="Segoe UI" w:hAnsi="Segoe UI" w:cs="Segoe UI"/>
                <w:sz w:val="18"/>
                <w:szCs w:val="18"/>
              </w:rPr>
            </w:pPr>
            <w:r w:rsidRPr="347F088C" w:rsidR="00A0410B">
              <w:rPr>
                <w:rStyle w:val="normaltextrun"/>
                <w:rFonts w:ascii="Tw Cen MT" w:hAnsi="Tw Cen MT" w:cs="Segoe UI"/>
                <w:sz w:val="20"/>
                <w:szCs w:val="20"/>
              </w:rPr>
              <w:t>Formation of letters</w:t>
            </w:r>
            <w:r w:rsidRPr="347F088C" w:rsidR="00A0410B">
              <w:rPr>
                <w:rStyle w:val="eop"/>
                <w:rFonts w:ascii="Tw Cen MT" w:hAnsi="Tw Cen MT" w:cs="Segoe UI"/>
                <w:sz w:val="20"/>
                <w:szCs w:val="20"/>
              </w:rPr>
              <w:t> </w:t>
            </w:r>
          </w:p>
          <w:p w:rsidR="00A0410B" w:rsidP="00A0410B" w:rsidRDefault="00A0410B" w14:paraId="6733B71F"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Position of letters on line.</w:t>
            </w:r>
            <w:r>
              <w:rPr>
                <w:rStyle w:val="eop"/>
                <w:rFonts w:ascii="Tw Cen MT" w:hAnsi="Tw Cen MT" w:cs="Segoe UI"/>
                <w:sz w:val="20"/>
                <w:szCs w:val="20"/>
              </w:rPr>
              <w:t> </w:t>
            </w:r>
          </w:p>
          <w:p w:rsidR="00A0410B" w:rsidRDefault="00A0410B" w14:paraId="3AB07AAC" w14:textId="65292915"/>
        </w:tc>
        <w:tc>
          <w:tcPr>
            <w:tcW w:w="1843" w:type="dxa"/>
            <w:tcMar/>
          </w:tcPr>
          <w:p w:rsidR="00932525" w:rsidP="347F088C" w:rsidRDefault="00932525" w14:paraId="2735A3D7" w14:textId="34B6EA64">
            <w:pPr>
              <w:pStyle w:val="paragraph"/>
              <w:spacing w:before="0" w:beforeAutospacing="off" w:after="0" w:afterAutospacing="off"/>
              <w:ind w:left="0"/>
              <w:textAlignment w:val="baseline"/>
              <w:rPr>
                <w:rStyle w:val="eop"/>
                <w:rFonts w:ascii="Tw Cen MT" w:hAnsi="Tw Cen MT" w:cs="Segoe UI"/>
                <w:sz w:val="20"/>
                <w:szCs w:val="20"/>
              </w:rPr>
            </w:pPr>
            <w:r w:rsidRPr="347F088C" w:rsidR="00932525">
              <w:rPr>
                <w:rStyle w:val="normaltextrun"/>
                <w:rFonts w:ascii="Tw Cen MT" w:hAnsi="Tw Cen MT" w:cs="Segoe UI"/>
                <w:b w:val="1"/>
                <w:bCs w:val="1"/>
                <w:color w:val="ED7D31" w:themeColor="accent2" w:themeTint="FF" w:themeShade="FF"/>
                <w:sz w:val="20"/>
                <w:szCs w:val="20"/>
              </w:rPr>
              <w:t xml:space="preserve">Emergent writing: </w:t>
            </w:r>
          </w:p>
          <w:p w:rsidR="00932525" w:rsidP="347F088C" w:rsidRDefault="00932525" w14:paraId="4FDB2B7F" w14:textId="38664D4B">
            <w:pPr>
              <w:pStyle w:val="paragraph"/>
              <w:spacing w:before="0" w:beforeAutospacing="off" w:after="0" w:afterAutospacing="off"/>
              <w:ind w:left="60"/>
              <w:textAlignment w:val="baseline"/>
            </w:pPr>
            <w:r w:rsidRPr="347F088C" w:rsidR="00932525">
              <w:rPr>
                <w:rStyle w:val="eop"/>
                <w:rFonts w:ascii="Tw Cen MT" w:hAnsi="Tw Cen MT" w:cs="Segoe UI"/>
                <w:sz w:val="20"/>
                <w:szCs w:val="20"/>
              </w:rPr>
              <w:t> </w:t>
            </w:r>
            <w:r w:rsidRPr="347F088C" w:rsidR="13CFC73E">
              <w:rPr>
                <w:rStyle w:val="eop"/>
                <w:rFonts w:ascii="Tw Cen MT" w:hAnsi="Tw Cen MT" w:cs="Segoe UI"/>
                <w:sz w:val="20"/>
                <w:szCs w:val="20"/>
              </w:rPr>
              <w:t>Think, say remember and write simple sentences using the openers The, I He and she. Put a finger under each word to read the sentence. Spell tricky words</w:t>
            </w:r>
            <w:r w:rsidRPr="347F088C" w:rsidR="489E5F97">
              <w:rPr>
                <w:rStyle w:val="eop"/>
                <w:rFonts w:ascii="Tw Cen MT" w:hAnsi="Tw Cen MT" w:cs="Segoe UI"/>
                <w:sz w:val="20"/>
                <w:szCs w:val="20"/>
              </w:rPr>
              <w:t>.</w:t>
            </w:r>
          </w:p>
          <w:p w:rsidR="347F088C" w:rsidP="347F088C" w:rsidRDefault="347F088C" w14:paraId="30818F21" w14:textId="1C2B30C9">
            <w:pPr>
              <w:pStyle w:val="paragraph"/>
              <w:spacing w:before="0" w:beforeAutospacing="off" w:after="0" w:afterAutospacing="off"/>
              <w:ind w:left="60"/>
              <w:rPr>
                <w:rStyle w:val="eop"/>
                <w:rFonts w:ascii="Tw Cen MT" w:hAnsi="Tw Cen MT" w:cs="Segoe UI"/>
                <w:sz w:val="20"/>
                <w:szCs w:val="20"/>
              </w:rPr>
            </w:pPr>
          </w:p>
          <w:p w:rsidR="347F088C" w:rsidP="347F088C" w:rsidRDefault="347F088C" w14:paraId="404230B5" w14:textId="4C717850">
            <w:pPr>
              <w:pStyle w:val="paragraph"/>
              <w:spacing w:before="0" w:beforeAutospacing="off" w:after="0" w:afterAutospacing="off"/>
              <w:ind w:left="60"/>
              <w:rPr>
                <w:rStyle w:val="eop"/>
                <w:rFonts w:ascii="Tw Cen MT" w:hAnsi="Tw Cen MT" w:cs="Segoe UI"/>
                <w:sz w:val="20"/>
                <w:szCs w:val="20"/>
              </w:rPr>
            </w:pPr>
          </w:p>
          <w:p w:rsidR="347F088C" w:rsidP="347F088C" w:rsidRDefault="347F088C" w14:paraId="7044A75E" w14:textId="1765D384">
            <w:pPr>
              <w:pStyle w:val="paragraph"/>
              <w:spacing w:before="0" w:beforeAutospacing="off" w:after="0" w:afterAutospacing="off"/>
              <w:ind w:left="60"/>
              <w:rPr>
                <w:rStyle w:val="eop"/>
                <w:rFonts w:ascii="Tw Cen MT" w:hAnsi="Tw Cen MT" w:cs="Segoe UI"/>
                <w:sz w:val="20"/>
                <w:szCs w:val="20"/>
              </w:rPr>
            </w:pPr>
          </w:p>
          <w:p w:rsidR="00932525" w:rsidP="00932525" w:rsidRDefault="00932525" w14:paraId="691342D0"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color w:val="ED7D31"/>
                <w:sz w:val="20"/>
                <w:szCs w:val="20"/>
              </w:rPr>
              <w:t xml:space="preserve">Composition: </w:t>
            </w:r>
            <w:r>
              <w:rPr>
                <w:rStyle w:val="normaltextrun"/>
                <w:rFonts w:ascii="Tw Cen MT" w:hAnsi="Tw Cen MT" w:cs="Segoe UI"/>
                <w:sz w:val="20"/>
                <w:szCs w:val="20"/>
              </w:rPr>
              <w:t>Write a simple sentence with a full stop.</w:t>
            </w:r>
            <w:r>
              <w:rPr>
                <w:rStyle w:val="eop"/>
                <w:rFonts w:ascii="Tw Cen MT" w:hAnsi="Tw Cen MT" w:cs="Segoe UI"/>
                <w:sz w:val="20"/>
                <w:szCs w:val="20"/>
              </w:rPr>
              <w:t> </w:t>
            </w:r>
          </w:p>
          <w:p w:rsidR="00932525" w:rsidP="00932525" w:rsidRDefault="00932525" w14:paraId="22F720F9" w14:textId="77777777">
            <w:pPr>
              <w:pStyle w:val="paragraph"/>
              <w:spacing w:before="0" w:beforeAutospacing="0" w:after="0" w:afterAutospacing="0"/>
              <w:ind w:left="60"/>
              <w:textAlignment w:val="baseline"/>
              <w:rPr>
                <w:rFonts w:ascii="Segoe UI" w:hAnsi="Segoe UI" w:cs="Segoe UI"/>
                <w:sz w:val="18"/>
                <w:szCs w:val="18"/>
              </w:rPr>
            </w:pPr>
            <w:r>
              <w:rPr>
                <w:rStyle w:val="eop"/>
                <w:rFonts w:ascii="Tw Cen MT" w:hAnsi="Tw Cen MT" w:cs="Segoe UI"/>
                <w:sz w:val="20"/>
                <w:szCs w:val="20"/>
              </w:rPr>
              <w:t> </w:t>
            </w:r>
          </w:p>
          <w:p w:rsidR="00932525" w:rsidP="00932525" w:rsidRDefault="00932525" w14:paraId="7DB8AA26"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color w:val="ED7D31"/>
                <w:sz w:val="20"/>
                <w:szCs w:val="20"/>
              </w:rPr>
              <w:lastRenderedPageBreak/>
              <w:t xml:space="preserve">Spelling: </w:t>
            </w:r>
            <w:r>
              <w:rPr>
                <w:rStyle w:val="normaltextrun"/>
                <w:rFonts w:ascii="Tw Cen MT" w:hAnsi="Tw Cen MT" w:cs="Segoe UI"/>
                <w:sz w:val="20"/>
                <w:szCs w:val="20"/>
              </w:rPr>
              <w:t>Spell words by drawing on knowledge of known grapheme correspondences. </w:t>
            </w:r>
            <w:r>
              <w:rPr>
                <w:rStyle w:val="eop"/>
                <w:rFonts w:ascii="Tw Cen MT" w:hAnsi="Tw Cen MT" w:cs="Segoe UI"/>
                <w:sz w:val="20"/>
                <w:szCs w:val="20"/>
              </w:rPr>
              <w:t> </w:t>
            </w:r>
          </w:p>
          <w:p w:rsidR="00932525" w:rsidP="00932525" w:rsidRDefault="00932525" w14:paraId="30646EC3"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Make phonetically plausible attempts when writing more complex unknown words.</w:t>
            </w:r>
            <w:r>
              <w:rPr>
                <w:rStyle w:val="normaltextrun"/>
                <w:rFonts w:ascii="Tw Cen MT" w:hAnsi="Tw Cen MT" w:cs="Segoe UI"/>
                <w:b/>
                <w:bCs/>
                <w:sz w:val="20"/>
                <w:szCs w:val="20"/>
              </w:rPr>
              <w:t> </w:t>
            </w:r>
            <w:r>
              <w:rPr>
                <w:rStyle w:val="eop"/>
                <w:rFonts w:ascii="Tw Cen MT" w:hAnsi="Tw Cen MT" w:cs="Segoe UI"/>
                <w:sz w:val="20"/>
                <w:szCs w:val="20"/>
              </w:rPr>
              <w:t> </w:t>
            </w:r>
          </w:p>
          <w:p w:rsidR="00932525" w:rsidP="00932525" w:rsidRDefault="00932525" w14:paraId="17FA0B87"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color w:val="ED7D31"/>
                <w:sz w:val="20"/>
                <w:szCs w:val="20"/>
              </w:rPr>
              <w:t xml:space="preserve">Handwriting: </w:t>
            </w:r>
            <w:r>
              <w:rPr>
                <w:rStyle w:val="normaltextrun"/>
                <w:rFonts w:ascii="Tw Cen MT" w:hAnsi="Tw Cen MT" w:cs="Segoe UI"/>
                <w:sz w:val="20"/>
                <w:szCs w:val="20"/>
              </w:rPr>
              <w:t>Form most lower-case letters correctly, starting and finishing in the right place, going the right way round and correctly orientated. Include spaces between words.</w:t>
            </w:r>
          </w:p>
          <w:p w:rsidR="00D6307E" w:rsidRDefault="00D6307E" w14:paraId="003E5065" w14:textId="77777777"/>
          <w:p w:rsidR="00F00B5B" w:rsidRDefault="00F00B5B" w14:paraId="78808AD3" w14:textId="77777777"/>
          <w:p w:rsidR="00812C56" w:rsidP="00F00B5B" w:rsidRDefault="00812C56" w14:paraId="54F8545E" w14:textId="77777777">
            <w:pPr>
              <w:pStyle w:val="paragraph"/>
              <w:spacing w:before="0" w:beforeAutospacing="0" w:after="0" w:afterAutospacing="0"/>
              <w:ind w:left="60"/>
              <w:textAlignment w:val="baseline"/>
              <w:rPr>
                <w:rStyle w:val="normaltextrun"/>
                <w:rFonts w:ascii="Tw Cen MT" w:hAnsi="Tw Cen MT" w:cs="Segoe UI"/>
                <w:sz w:val="20"/>
                <w:szCs w:val="20"/>
              </w:rPr>
            </w:pPr>
          </w:p>
          <w:p w:rsidR="00812C56" w:rsidP="00F00B5B" w:rsidRDefault="00812C56" w14:paraId="301F784B" w14:textId="77777777">
            <w:pPr>
              <w:pStyle w:val="paragraph"/>
              <w:spacing w:before="0" w:beforeAutospacing="0" w:after="0" w:afterAutospacing="0"/>
              <w:ind w:left="60"/>
              <w:textAlignment w:val="baseline"/>
              <w:rPr>
                <w:rStyle w:val="normaltextrun"/>
                <w:rFonts w:ascii="Tw Cen MT" w:hAnsi="Tw Cen MT" w:cs="Segoe UI"/>
                <w:sz w:val="20"/>
                <w:szCs w:val="20"/>
              </w:rPr>
            </w:pPr>
          </w:p>
          <w:p w:rsidR="00812C56" w:rsidP="00F00B5B" w:rsidRDefault="00812C56" w14:paraId="11BB99D9" w14:textId="77777777">
            <w:pPr>
              <w:pStyle w:val="paragraph"/>
              <w:spacing w:before="0" w:beforeAutospacing="0" w:after="0" w:afterAutospacing="0"/>
              <w:ind w:left="60"/>
              <w:textAlignment w:val="baseline"/>
              <w:rPr>
                <w:rStyle w:val="normaltextrun"/>
                <w:rFonts w:ascii="Tw Cen MT" w:hAnsi="Tw Cen MT" w:cs="Segoe UI"/>
                <w:sz w:val="20"/>
                <w:szCs w:val="20"/>
              </w:rPr>
            </w:pPr>
          </w:p>
          <w:p w:rsidR="00812C56" w:rsidP="00F00B5B" w:rsidRDefault="00812C56" w14:paraId="479F98A2" w14:textId="77777777">
            <w:pPr>
              <w:pStyle w:val="paragraph"/>
              <w:spacing w:before="0" w:beforeAutospacing="0" w:after="0" w:afterAutospacing="0"/>
              <w:ind w:left="60"/>
              <w:textAlignment w:val="baseline"/>
              <w:rPr>
                <w:rStyle w:val="normaltextrun"/>
                <w:rFonts w:ascii="Tw Cen MT" w:hAnsi="Tw Cen MT" w:cs="Segoe UI"/>
                <w:sz w:val="20"/>
                <w:szCs w:val="20"/>
              </w:rPr>
            </w:pPr>
          </w:p>
          <w:p w:rsidR="00812C56" w:rsidP="00F00B5B" w:rsidRDefault="00812C56" w14:paraId="72C7A603" w14:textId="77777777">
            <w:pPr>
              <w:pStyle w:val="paragraph"/>
              <w:spacing w:before="0" w:beforeAutospacing="0" w:after="0" w:afterAutospacing="0"/>
              <w:ind w:left="60"/>
              <w:textAlignment w:val="baseline"/>
              <w:rPr>
                <w:rStyle w:val="normaltextrun"/>
                <w:rFonts w:ascii="Tw Cen MT" w:hAnsi="Tw Cen MT" w:cs="Segoe UI"/>
                <w:sz w:val="20"/>
                <w:szCs w:val="20"/>
              </w:rPr>
            </w:pPr>
          </w:p>
          <w:p w:rsidR="00812C56" w:rsidP="00F00B5B" w:rsidRDefault="00812C56" w14:paraId="4ABB5ED2" w14:textId="77777777">
            <w:pPr>
              <w:pStyle w:val="paragraph"/>
              <w:spacing w:before="0" w:beforeAutospacing="0" w:after="0" w:afterAutospacing="0"/>
              <w:ind w:left="60"/>
              <w:textAlignment w:val="baseline"/>
              <w:rPr>
                <w:rStyle w:val="normaltextrun"/>
                <w:rFonts w:ascii="Tw Cen MT" w:hAnsi="Tw Cen MT" w:cs="Segoe UI"/>
                <w:sz w:val="20"/>
                <w:szCs w:val="20"/>
              </w:rPr>
            </w:pPr>
          </w:p>
          <w:p w:rsidR="00812C56" w:rsidP="00F00B5B" w:rsidRDefault="00812C56" w14:paraId="3172E051" w14:textId="77777777">
            <w:pPr>
              <w:pStyle w:val="paragraph"/>
              <w:spacing w:before="0" w:beforeAutospacing="0" w:after="0" w:afterAutospacing="0"/>
              <w:ind w:left="60"/>
              <w:textAlignment w:val="baseline"/>
              <w:rPr>
                <w:rStyle w:val="normaltextrun"/>
                <w:rFonts w:ascii="Tw Cen MT" w:hAnsi="Tw Cen MT" w:cs="Segoe UI"/>
                <w:sz w:val="20"/>
                <w:szCs w:val="20"/>
              </w:rPr>
            </w:pPr>
          </w:p>
          <w:p w:rsidR="00812C56" w:rsidP="00F00B5B" w:rsidRDefault="00812C56" w14:paraId="6A7614F1" w14:textId="77777777">
            <w:pPr>
              <w:pStyle w:val="paragraph"/>
              <w:spacing w:before="0" w:beforeAutospacing="0" w:after="0" w:afterAutospacing="0"/>
              <w:ind w:left="60"/>
              <w:textAlignment w:val="baseline"/>
              <w:rPr>
                <w:rStyle w:val="normaltextrun"/>
                <w:rFonts w:ascii="Tw Cen MT" w:hAnsi="Tw Cen MT" w:cs="Segoe UI"/>
                <w:sz w:val="20"/>
                <w:szCs w:val="20"/>
              </w:rPr>
            </w:pPr>
          </w:p>
          <w:p w:rsidR="00F00B5B" w:rsidP="347F088C" w:rsidRDefault="00F00B5B" w14:paraId="3B5F93E9" w14:textId="5D17D40F">
            <w:pPr>
              <w:pStyle w:val="paragraph"/>
              <w:spacing w:before="0" w:beforeAutospacing="off" w:after="0" w:afterAutospacing="off"/>
              <w:ind w:left="60"/>
              <w:textAlignment w:val="baseline"/>
              <w:rPr>
                <w:rFonts w:ascii="Segoe UI" w:hAnsi="Segoe UI" w:cs="Segoe UI"/>
                <w:sz w:val="18"/>
                <w:szCs w:val="18"/>
              </w:rPr>
            </w:pPr>
            <w:r w:rsidRPr="347F088C" w:rsidR="00F00B5B">
              <w:rPr>
                <w:rStyle w:val="normaltextrun"/>
                <w:rFonts w:ascii="Tw Cen MT" w:hAnsi="Tw Cen MT" w:cs="Segoe UI"/>
                <w:sz w:val="20"/>
                <w:szCs w:val="20"/>
              </w:rPr>
              <w:t>Formation of letters</w:t>
            </w:r>
            <w:r w:rsidRPr="347F088C" w:rsidR="00F00B5B">
              <w:rPr>
                <w:rStyle w:val="eop"/>
                <w:rFonts w:ascii="Tw Cen MT" w:hAnsi="Tw Cen MT" w:cs="Segoe UI"/>
                <w:sz w:val="20"/>
                <w:szCs w:val="20"/>
              </w:rPr>
              <w:t> </w:t>
            </w:r>
          </w:p>
          <w:p w:rsidR="00F00B5B" w:rsidP="00F00B5B" w:rsidRDefault="00F00B5B" w14:paraId="5CBA2437" w14:textId="77777777">
            <w:pPr>
              <w:pStyle w:val="paragraph"/>
              <w:spacing w:before="0" w:beforeAutospacing="0" w:after="0" w:afterAutospacing="0"/>
              <w:ind w:left="60"/>
              <w:textAlignment w:val="baseline"/>
              <w:rPr>
                <w:rFonts w:ascii="Segoe UI" w:hAnsi="Segoe UI" w:cs="Segoe UI"/>
                <w:sz w:val="18"/>
                <w:szCs w:val="18"/>
              </w:rPr>
            </w:pPr>
            <w:r>
              <w:rPr>
                <w:rStyle w:val="normaltextrun"/>
                <w:rFonts w:ascii="Tw Cen MT" w:hAnsi="Tw Cen MT" w:cs="Segoe UI"/>
                <w:sz w:val="20"/>
                <w:szCs w:val="20"/>
              </w:rPr>
              <w:t>Position of letters on line.</w:t>
            </w:r>
          </w:p>
          <w:p w:rsidR="00F00B5B" w:rsidRDefault="00F00B5B" w14:paraId="1F5EF53F" w14:textId="719EE9E9"/>
        </w:tc>
        <w:tc>
          <w:tcPr>
            <w:tcW w:w="1860" w:type="dxa"/>
            <w:gridSpan w:val="2"/>
            <w:tcMar/>
          </w:tcPr>
          <w:p w:rsidR="003158DE" w:rsidP="347F088C" w:rsidRDefault="003158DE" w14:paraId="54F06670" w14:textId="42E4E88E">
            <w:pPr>
              <w:pStyle w:val="paragraph"/>
              <w:spacing w:before="0" w:beforeAutospacing="off" w:after="0" w:afterAutospacing="off"/>
              <w:ind w:left="0"/>
              <w:textAlignment w:val="baseline"/>
              <w:rPr>
                <w:rStyle w:val="eop"/>
                <w:rFonts w:ascii="Tw Cen MT" w:hAnsi="Tw Cen MT" w:cs="Segoe UI"/>
                <w:sz w:val="20"/>
                <w:szCs w:val="20"/>
              </w:rPr>
            </w:pPr>
            <w:r w:rsidRPr="347F088C" w:rsidR="003158DE">
              <w:rPr>
                <w:rStyle w:val="normaltextrun"/>
                <w:rFonts w:ascii="Tw Cen MT" w:hAnsi="Tw Cen MT" w:cs="Segoe UI"/>
                <w:b w:val="1"/>
                <w:bCs w:val="1"/>
                <w:color w:val="ED7D31" w:themeColor="accent2" w:themeTint="FF" w:themeShade="FF"/>
                <w:sz w:val="20"/>
                <w:szCs w:val="20"/>
              </w:rPr>
              <w:t xml:space="preserve">Emergent writing: </w:t>
            </w:r>
          </w:p>
          <w:p w:rsidR="003158DE" w:rsidP="347F088C" w:rsidRDefault="003158DE" w14:paraId="65BA2087" w14:textId="625AE550">
            <w:pPr>
              <w:pStyle w:val="paragraph"/>
              <w:spacing w:before="0" w:beforeAutospacing="off" w:after="0" w:afterAutospacing="off"/>
              <w:ind w:left="60"/>
              <w:textAlignment w:val="baseline"/>
              <w:rPr>
                <w:rFonts w:ascii="Segoe UI" w:hAnsi="Segoe UI" w:cs="Segoe UI"/>
                <w:sz w:val="18"/>
                <w:szCs w:val="18"/>
              </w:rPr>
            </w:pPr>
            <w:r w:rsidRPr="347F088C" w:rsidR="003158DE">
              <w:rPr>
                <w:rStyle w:val="eop"/>
                <w:rFonts w:ascii="Tw Cen MT" w:hAnsi="Tw Cen MT" w:cs="Segoe UI"/>
                <w:sz w:val="20"/>
                <w:szCs w:val="20"/>
              </w:rPr>
              <w:t> </w:t>
            </w:r>
            <w:r w:rsidRPr="347F088C" w:rsidR="583F281D">
              <w:rPr>
                <w:rStyle w:val="eop"/>
                <w:rFonts w:ascii="Tw Cen MT" w:hAnsi="Tw Cen MT" w:cs="Segoe UI"/>
                <w:sz w:val="20"/>
                <w:szCs w:val="20"/>
              </w:rPr>
              <w:t> Think, say remember and write simple sentences using the openers The, I He and she. Put a finger under each word to read the sentence. Spell tricky words.</w:t>
            </w:r>
          </w:p>
          <w:p w:rsidR="003158DE" w:rsidP="347F088C" w:rsidRDefault="003158DE" w14:paraId="24ED0F74" w14:textId="57175142">
            <w:pPr>
              <w:pStyle w:val="paragraph"/>
              <w:spacing w:before="0" w:beforeAutospacing="off" w:after="0" w:afterAutospacing="off"/>
              <w:ind w:left="30"/>
              <w:textAlignment w:val="baseline"/>
              <w:rPr>
                <w:rStyle w:val="eop"/>
                <w:rFonts w:ascii="Tw Cen MT" w:hAnsi="Tw Cen MT" w:cs="Segoe UI"/>
                <w:sz w:val="20"/>
                <w:szCs w:val="20"/>
              </w:rPr>
            </w:pPr>
          </w:p>
          <w:p w:rsidR="00D6307E" w:rsidRDefault="00D6307E" w14:paraId="21A2CD35" w14:textId="77777777"/>
          <w:p w:rsidR="347F088C" w:rsidRDefault="347F088C" w14:paraId="0DD68BDF" w14:textId="79357F3D"/>
          <w:p w:rsidR="003158DE" w:rsidP="003158DE" w:rsidRDefault="003158DE" w14:paraId="03B2F4C0" w14:textId="77777777">
            <w:pPr>
              <w:pStyle w:val="paragraph"/>
              <w:spacing w:before="0" w:beforeAutospacing="0" w:after="0" w:afterAutospacing="0"/>
              <w:ind w:left="30"/>
              <w:textAlignment w:val="baseline"/>
              <w:rPr>
                <w:rFonts w:ascii="Segoe UI" w:hAnsi="Segoe UI" w:cs="Segoe UI"/>
                <w:sz w:val="18"/>
                <w:szCs w:val="18"/>
              </w:rPr>
            </w:pPr>
            <w:r>
              <w:rPr>
                <w:rStyle w:val="normaltextrun"/>
                <w:rFonts w:ascii="Tw Cen MT" w:hAnsi="Tw Cen MT" w:cs="Segoe UI"/>
                <w:b/>
                <w:bCs/>
                <w:color w:val="ED7D31"/>
                <w:sz w:val="20"/>
                <w:szCs w:val="20"/>
              </w:rPr>
              <w:t xml:space="preserve">Composition: </w:t>
            </w:r>
            <w:r>
              <w:rPr>
                <w:rStyle w:val="normaltextrun"/>
                <w:rFonts w:ascii="Tw Cen MT" w:hAnsi="Tw Cen MT" w:cs="Segoe UI"/>
                <w:sz w:val="20"/>
                <w:szCs w:val="20"/>
              </w:rPr>
              <w:t>Write a simple narrative in short sentences with known letter-sound correspondences using a capital letter and full stop.</w:t>
            </w:r>
            <w:r>
              <w:rPr>
                <w:rStyle w:val="eop"/>
                <w:rFonts w:ascii="Tw Cen MT" w:hAnsi="Tw Cen MT" w:cs="Segoe UI"/>
                <w:sz w:val="20"/>
                <w:szCs w:val="20"/>
              </w:rPr>
              <w:t> </w:t>
            </w:r>
          </w:p>
          <w:p w:rsidR="003158DE" w:rsidP="003158DE" w:rsidRDefault="003158DE" w14:paraId="0364167C" w14:textId="77777777">
            <w:pPr>
              <w:pStyle w:val="paragraph"/>
              <w:spacing w:before="0" w:beforeAutospacing="0" w:after="0" w:afterAutospacing="0"/>
              <w:ind w:left="30"/>
              <w:textAlignment w:val="baseline"/>
              <w:rPr>
                <w:rFonts w:ascii="Segoe UI" w:hAnsi="Segoe UI" w:cs="Segoe UI"/>
                <w:sz w:val="18"/>
                <w:szCs w:val="18"/>
              </w:rPr>
            </w:pPr>
            <w:r>
              <w:rPr>
                <w:rStyle w:val="normaltextrun"/>
                <w:rFonts w:ascii="Tw Cen MT" w:hAnsi="Tw Cen MT" w:cs="Segoe UI"/>
                <w:sz w:val="20"/>
                <w:szCs w:val="20"/>
              </w:rPr>
              <w:t>Write different text forms for different purposes (e.g. lists, stories, instructions. </w:t>
            </w:r>
            <w:r>
              <w:rPr>
                <w:rStyle w:val="eop"/>
                <w:rFonts w:ascii="Tw Cen MT" w:hAnsi="Tw Cen MT" w:cs="Segoe UI"/>
                <w:sz w:val="20"/>
                <w:szCs w:val="20"/>
              </w:rPr>
              <w:t> </w:t>
            </w:r>
          </w:p>
          <w:p w:rsidR="003158DE" w:rsidP="003158DE" w:rsidRDefault="003158DE" w14:paraId="31BF5762" w14:textId="77777777">
            <w:pPr>
              <w:pStyle w:val="paragraph"/>
              <w:spacing w:before="0" w:beforeAutospacing="0" w:after="0" w:afterAutospacing="0"/>
              <w:ind w:left="30"/>
              <w:textAlignment w:val="baseline"/>
              <w:rPr>
                <w:rFonts w:ascii="Segoe UI" w:hAnsi="Segoe UI" w:cs="Segoe UI"/>
                <w:sz w:val="18"/>
                <w:szCs w:val="18"/>
              </w:rPr>
            </w:pPr>
            <w:r>
              <w:rPr>
                <w:rStyle w:val="normaltextrun"/>
                <w:rFonts w:ascii="Tw Cen MT" w:hAnsi="Tw Cen MT" w:cs="Segoe UI"/>
                <w:sz w:val="20"/>
                <w:szCs w:val="20"/>
              </w:rPr>
              <w:t>Begin to discuss features of their own writing e.g. what kind of story have they written.</w:t>
            </w:r>
            <w:r>
              <w:rPr>
                <w:rStyle w:val="eop"/>
                <w:rFonts w:ascii="Tw Cen MT" w:hAnsi="Tw Cen MT" w:cs="Segoe UI"/>
                <w:sz w:val="20"/>
                <w:szCs w:val="20"/>
              </w:rPr>
              <w:t> </w:t>
            </w:r>
          </w:p>
          <w:p w:rsidR="003158DE" w:rsidP="003158DE" w:rsidRDefault="003158DE" w14:paraId="6ADF5AC3"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color w:val="ED7D31"/>
                <w:sz w:val="20"/>
                <w:szCs w:val="20"/>
              </w:rPr>
              <w:t>Spelling: </w:t>
            </w:r>
            <w:r>
              <w:rPr>
                <w:rStyle w:val="normaltextrun"/>
                <w:rFonts w:ascii="Tw Cen MT" w:hAnsi="Tw Cen MT" w:cs="Segoe UI"/>
                <w:sz w:val="20"/>
                <w:szCs w:val="20"/>
              </w:rPr>
              <w:t xml:space="preserve"> Spell words by drawing on knowledge of known grapheme correspondences. </w:t>
            </w:r>
            <w:r>
              <w:rPr>
                <w:rStyle w:val="eop"/>
                <w:rFonts w:ascii="Tw Cen MT" w:hAnsi="Tw Cen MT" w:cs="Segoe UI"/>
                <w:sz w:val="20"/>
                <w:szCs w:val="20"/>
              </w:rPr>
              <w:t> </w:t>
            </w:r>
          </w:p>
          <w:p w:rsidR="003158DE" w:rsidP="003158DE" w:rsidRDefault="003158DE" w14:paraId="15A9D7A3"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Make phonetically plausible attempts when writing more complex unknown words </w:t>
            </w:r>
            <w:r>
              <w:rPr>
                <w:rStyle w:val="eop"/>
                <w:rFonts w:ascii="Tw Cen MT" w:hAnsi="Tw Cen MT" w:cs="Segoe UI"/>
                <w:sz w:val="20"/>
                <w:szCs w:val="20"/>
              </w:rPr>
              <w:t> </w:t>
            </w:r>
          </w:p>
          <w:p w:rsidR="003158DE" w:rsidP="003158DE" w:rsidRDefault="003158DE" w14:paraId="2FC2582A"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Spell irregular common (tricky) words e.g., he, she, we, be, me independently.</w:t>
            </w:r>
          </w:p>
          <w:p w:rsidR="003158DE" w:rsidP="003158DE" w:rsidRDefault="003158DE" w14:paraId="680CE739" w14:textId="77777777">
            <w:r>
              <w:rPr>
                <w:rStyle w:val="normaltextrun"/>
                <w:rFonts w:ascii="Tw Cen MT" w:hAnsi="Tw Cen MT"/>
                <w:b/>
                <w:bCs/>
                <w:color w:val="ED7D31"/>
                <w:sz w:val="20"/>
                <w:szCs w:val="20"/>
              </w:rPr>
              <w:t xml:space="preserve">Handwriting: </w:t>
            </w:r>
            <w:r>
              <w:rPr>
                <w:rStyle w:val="normaltextrun"/>
                <w:rFonts w:ascii="Tw Cen MT" w:hAnsi="Tw Cen MT"/>
                <w:sz w:val="20"/>
                <w:szCs w:val="20"/>
              </w:rPr>
              <w:t>Use a pencil confidently to write letters that can be clearly recognised and form some capital letters correctly.</w:t>
            </w:r>
          </w:p>
          <w:p w:rsidR="003158DE" w:rsidRDefault="003158DE" w14:paraId="34B6FE07" w14:textId="77777777"/>
          <w:p w:rsidR="003158DE" w:rsidP="003158DE" w:rsidRDefault="003158DE" w14:paraId="60D93150" w14:textId="77777777">
            <w:pPr>
              <w:pStyle w:val="paragraph"/>
              <w:spacing w:before="0" w:beforeAutospacing="0" w:after="0" w:afterAutospacing="0"/>
              <w:ind w:left="30"/>
              <w:textAlignment w:val="baseline"/>
              <w:rPr>
                <w:rFonts w:ascii="Segoe UI" w:hAnsi="Segoe UI" w:cs="Segoe UI"/>
                <w:sz w:val="18"/>
                <w:szCs w:val="18"/>
              </w:rPr>
            </w:pPr>
            <w:r>
              <w:rPr>
                <w:rStyle w:val="normaltextrun"/>
                <w:rFonts w:ascii="Tw Cen MT" w:hAnsi="Tw Cen MT" w:cs="Segoe UI"/>
                <w:sz w:val="20"/>
                <w:szCs w:val="20"/>
              </w:rPr>
              <w:t>Capital letters</w:t>
            </w:r>
            <w:r>
              <w:rPr>
                <w:rStyle w:val="eop"/>
                <w:rFonts w:ascii="Tw Cen MT" w:hAnsi="Tw Cen MT" w:cs="Segoe UI"/>
                <w:sz w:val="20"/>
                <w:szCs w:val="20"/>
              </w:rPr>
              <w:t> </w:t>
            </w:r>
          </w:p>
          <w:p w:rsidR="003158DE" w:rsidP="003158DE" w:rsidRDefault="003158DE" w14:paraId="0745AFE5" w14:textId="77777777">
            <w:pPr>
              <w:pStyle w:val="paragraph"/>
              <w:spacing w:before="0" w:beforeAutospacing="0" w:after="0" w:afterAutospacing="0"/>
              <w:ind w:left="30"/>
              <w:textAlignment w:val="baseline"/>
              <w:rPr>
                <w:rFonts w:ascii="Segoe UI" w:hAnsi="Segoe UI" w:cs="Segoe UI"/>
                <w:sz w:val="18"/>
                <w:szCs w:val="18"/>
              </w:rPr>
            </w:pPr>
            <w:r>
              <w:rPr>
                <w:rStyle w:val="normaltextrun"/>
                <w:rFonts w:ascii="Tw Cen MT" w:hAnsi="Tw Cen MT" w:cs="Segoe UI"/>
                <w:sz w:val="20"/>
                <w:szCs w:val="20"/>
              </w:rPr>
              <w:t>Correct formation</w:t>
            </w:r>
            <w:r>
              <w:rPr>
                <w:rStyle w:val="eop"/>
                <w:rFonts w:ascii="Tw Cen MT" w:hAnsi="Tw Cen MT" w:cs="Segoe UI"/>
                <w:sz w:val="20"/>
                <w:szCs w:val="20"/>
              </w:rPr>
              <w:t> </w:t>
            </w:r>
          </w:p>
          <w:p w:rsidR="003158DE" w:rsidP="003158DE" w:rsidRDefault="003158DE" w14:paraId="177991E7" w14:textId="77777777">
            <w:pPr>
              <w:pStyle w:val="paragraph"/>
              <w:spacing w:before="0" w:beforeAutospacing="0" w:after="0" w:afterAutospacing="0"/>
              <w:ind w:left="30"/>
              <w:textAlignment w:val="baseline"/>
              <w:rPr>
                <w:rFonts w:ascii="Segoe UI" w:hAnsi="Segoe UI" w:cs="Segoe UI"/>
                <w:sz w:val="18"/>
                <w:szCs w:val="18"/>
              </w:rPr>
            </w:pPr>
            <w:r>
              <w:rPr>
                <w:rStyle w:val="normaltextrun"/>
                <w:rFonts w:ascii="Tw Cen MT" w:hAnsi="Tw Cen MT" w:cs="Segoe UI"/>
                <w:sz w:val="20"/>
                <w:szCs w:val="20"/>
              </w:rPr>
              <w:t>Accurate position on line</w:t>
            </w:r>
            <w:r>
              <w:rPr>
                <w:rStyle w:val="eop"/>
                <w:rFonts w:ascii="Tw Cen MT" w:hAnsi="Tw Cen MT" w:cs="Segoe UI"/>
                <w:sz w:val="20"/>
                <w:szCs w:val="20"/>
              </w:rPr>
              <w:t> </w:t>
            </w:r>
          </w:p>
          <w:p w:rsidR="003158DE" w:rsidP="003158DE" w:rsidRDefault="003158DE" w14:paraId="2DDEF6C1" w14:textId="77777777">
            <w:pPr>
              <w:pStyle w:val="paragraph"/>
              <w:spacing w:before="0" w:beforeAutospacing="0" w:after="0" w:afterAutospacing="0"/>
              <w:ind w:left="30"/>
              <w:textAlignment w:val="baseline"/>
              <w:rPr>
                <w:rFonts w:ascii="Segoe UI" w:hAnsi="Segoe UI" w:cs="Segoe UI"/>
                <w:sz w:val="18"/>
                <w:szCs w:val="18"/>
              </w:rPr>
            </w:pPr>
            <w:r>
              <w:rPr>
                <w:rStyle w:val="normaltextrun"/>
                <w:rFonts w:ascii="Tw Cen MT" w:hAnsi="Tw Cen MT" w:cs="Segoe UI"/>
                <w:sz w:val="20"/>
                <w:szCs w:val="20"/>
              </w:rPr>
              <w:t>Tripod grip</w:t>
            </w:r>
            <w:r>
              <w:rPr>
                <w:rStyle w:val="eop"/>
                <w:rFonts w:ascii="Tw Cen MT" w:hAnsi="Tw Cen MT" w:cs="Segoe UI"/>
                <w:sz w:val="20"/>
                <w:szCs w:val="20"/>
              </w:rPr>
              <w:t> </w:t>
            </w:r>
          </w:p>
          <w:p w:rsidR="003158DE" w:rsidRDefault="003158DE" w14:paraId="18F346C8" w14:textId="6B3C2509"/>
        </w:tc>
      </w:tr>
      <w:tr w:rsidR="00E00B8E" w:rsidTr="27B9BA5D" w14:paraId="21F2239A" w14:textId="77777777">
        <w:trPr>
          <w:trHeight w:val="848"/>
        </w:trPr>
        <w:tc>
          <w:tcPr>
            <w:tcW w:w="1597" w:type="dxa"/>
            <w:vMerge w:val="restart"/>
            <w:shd w:val="clear" w:color="auto" w:fill="FF88AF"/>
            <w:tcMar/>
          </w:tcPr>
          <w:p w:rsidR="00E00B8E" w:rsidRDefault="00E00B8E" w14:paraId="269D34D7" w14:textId="51F95CF0">
            <w:r>
              <w:lastRenderedPageBreak/>
              <w:t>Mathematics</w:t>
            </w:r>
          </w:p>
          <w:p w:rsidRPr="00D6307E" w:rsidR="00E00B8E" w:rsidP="00D6307E" w:rsidRDefault="00E00B8E" w14:paraId="666F4C76" w14:textId="56D52C93"/>
          <w:p w:rsidRPr="00D6307E" w:rsidR="00E00B8E" w:rsidP="00D6307E" w:rsidRDefault="00E00B8E" w14:paraId="4B1BD7D9" w14:textId="06346E83"/>
          <w:p w:rsidRPr="00D6307E" w:rsidR="00E00B8E" w:rsidP="00D6307E" w:rsidRDefault="00E00B8E" w14:paraId="2480406E" w14:textId="77777777"/>
          <w:p w:rsidR="00E00B8E" w:rsidP="00D6307E" w:rsidRDefault="00E00B8E" w14:paraId="1C2B0E75" w14:textId="561A81FB">
            <w:r>
              <w:rPr>
                <w:rFonts w:ascii="Segoe UI" w:hAnsi="Segoe UI" w:cs="Segoe UI"/>
                <w:noProof/>
                <w:sz w:val="18"/>
                <w:szCs w:val="18"/>
              </w:rPr>
              <w:drawing>
                <wp:anchor distT="0" distB="0" distL="114300" distR="114300" simplePos="0" relativeHeight="251711488" behindDoc="0" locked="0" layoutInCell="1" allowOverlap="1" wp14:anchorId="5DD70015" wp14:editId="3DA609EF">
                  <wp:simplePos x="0" y="0"/>
                  <wp:positionH relativeFrom="margin">
                    <wp:posOffset>377190</wp:posOffset>
                  </wp:positionH>
                  <wp:positionV relativeFrom="margin">
                    <wp:posOffset>217170</wp:posOffset>
                  </wp:positionV>
                  <wp:extent cx="556260" cy="650875"/>
                  <wp:effectExtent l="0" t="0" r="254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56260" cy="650875"/>
                          </a:xfrm>
                          <a:prstGeom prst="rect">
                            <a:avLst/>
                          </a:prstGeom>
                          <a:noFill/>
                          <a:ln>
                            <a:noFill/>
                          </a:ln>
                        </pic:spPr>
                      </pic:pic>
                    </a:graphicData>
                  </a:graphic>
                </wp:anchor>
              </w:drawing>
            </w:r>
            <w:r>
              <w:rPr>
                <w:rFonts w:ascii="Segoe UI" w:hAnsi="Segoe UI" w:cs="Segoe UI"/>
                <w:sz w:val="18"/>
                <w:szCs w:val="18"/>
              </w:rPr>
              <w:fldChar w:fldCharType="begin"/>
            </w:r>
            <w:r>
              <w:rPr>
                <w:rFonts w:ascii="Segoe UI" w:hAnsi="Segoe UI" w:cs="Segoe UI"/>
                <w:sz w:val="18"/>
                <w:szCs w:val="18"/>
              </w:rPr>
              <w:instrText xml:space="preserve"> INCLUDEPICTURE "/var/folders/93/q61pm3cj43984_b8nyr_j94m0000gn/T/com.microsoft.Word/WebArchiveCopyPasteTempFiles/qCrQnIH+eueni+trPMrP6yfnD+wFhHkQ2IQ1y4IkhFQi0hUQC0iUQG1iEQF1CISFVCLSFRALSJRAbWIRAXUIhIVUItIVEAtIlEBtYhEBdQiEg007X8AL85U2vPPyh4AAAAASUVORK5CYII=" \* MERGEFORMATINET </w:instrText>
            </w:r>
            <w:r w:rsidR="002A2217">
              <w:rPr>
                <w:rFonts w:ascii="Segoe UI" w:hAnsi="Segoe UI" w:cs="Segoe UI"/>
                <w:sz w:val="18"/>
                <w:szCs w:val="18"/>
              </w:rPr>
              <w:fldChar w:fldCharType="separate"/>
            </w:r>
            <w:r>
              <w:rPr>
                <w:rFonts w:ascii="Segoe UI" w:hAnsi="Segoe UI" w:cs="Segoe UI"/>
                <w:sz w:val="18"/>
                <w:szCs w:val="18"/>
              </w:rPr>
              <w:fldChar w:fldCharType="end"/>
            </w:r>
          </w:p>
          <w:p w:rsidR="00E00B8E" w:rsidRDefault="00E00B8E" w14:paraId="66C0B86C" w14:textId="60228034"/>
        </w:tc>
        <w:tc>
          <w:tcPr>
            <w:tcW w:w="2226" w:type="dxa"/>
            <w:vMerge w:val="restart"/>
            <w:tcMar/>
          </w:tcPr>
          <w:p w:rsidR="00E00B8E" w:rsidP="004C0B08" w:rsidRDefault="00E00B8E" w14:paraId="2076D449"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Count objects, actions, and sounds</w:t>
            </w:r>
            <w:r>
              <w:rPr>
                <w:rStyle w:val="normaltextrun"/>
                <w:rFonts w:ascii="Tw Cen MT" w:hAnsi="Tw Cen MT" w:cs="Segoe UI"/>
                <w:b/>
                <w:bCs/>
                <w:sz w:val="20"/>
                <w:szCs w:val="20"/>
              </w:rPr>
              <w:t>.</w:t>
            </w:r>
            <w:r>
              <w:rPr>
                <w:rStyle w:val="eop"/>
                <w:rFonts w:ascii="Tw Cen MT" w:hAnsi="Tw Cen MT" w:cs="Segoe UI"/>
                <w:sz w:val="20"/>
                <w:szCs w:val="20"/>
              </w:rPr>
              <w:t> </w:t>
            </w:r>
          </w:p>
          <w:p w:rsidR="00E00B8E" w:rsidP="004C0B08" w:rsidRDefault="00E00B8E" w14:paraId="09BABCE7"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Subitise</w:t>
            </w:r>
            <w:r>
              <w:rPr>
                <w:rStyle w:val="eop"/>
                <w:rFonts w:ascii="Tw Cen MT" w:hAnsi="Tw Cen MT" w:cs="Segoe UI"/>
                <w:sz w:val="20"/>
                <w:szCs w:val="20"/>
              </w:rPr>
              <w:t> </w:t>
            </w:r>
          </w:p>
          <w:p w:rsidR="00E00B8E" w:rsidP="004C0B08" w:rsidRDefault="00E00B8E" w14:paraId="5BEDAF3A"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E00B8E" w:rsidP="004C0B08" w:rsidRDefault="00E00B8E" w14:paraId="48681E95"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E00B8E" w:rsidP="004C0B08" w:rsidRDefault="00E00B8E" w14:paraId="5D6A2427"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E00B8E" w:rsidP="004C0B08" w:rsidRDefault="00E00B8E" w14:paraId="4BF9C6D5"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E00B8E" w:rsidP="004C0B08" w:rsidRDefault="00E00B8E" w14:paraId="484DAAFA"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Matching. Sorting &amp; Comparing</w:t>
            </w:r>
            <w:r>
              <w:rPr>
                <w:rStyle w:val="eop"/>
                <w:rFonts w:ascii="Tw Cen MT" w:hAnsi="Tw Cen MT" w:cs="Segoe UI"/>
                <w:sz w:val="20"/>
                <w:szCs w:val="20"/>
              </w:rPr>
              <w:t> </w:t>
            </w:r>
          </w:p>
          <w:p w:rsidR="00E00B8E" w:rsidP="004C0B08" w:rsidRDefault="00E00B8E" w14:paraId="66A50B3D"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Comparing amounts </w:t>
            </w:r>
            <w:r>
              <w:rPr>
                <w:rStyle w:val="eop"/>
                <w:rFonts w:ascii="Tw Cen MT" w:hAnsi="Tw Cen MT" w:cs="Segoe UI"/>
                <w:sz w:val="20"/>
                <w:szCs w:val="20"/>
              </w:rPr>
              <w:t> </w:t>
            </w:r>
          </w:p>
          <w:p w:rsidR="00E00B8E" w:rsidP="004C0B08" w:rsidRDefault="00E00B8E" w14:paraId="64AD1BDE"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Comparing size, mass &amp; capacity Exploring pattern.</w:t>
            </w:r>
            <w:r>
              <w:rPr>
                <w:rStyle w:val="eop"/>
                <w:rFonts w:ascii="Tw Cen MT" w:hAnsi="Tw Cen MT" w:cs="Segoe UI"/>
                <w:sz w:val="20"/>
                <w:szCs w:val="20"/>
              </w:rPr>
              <w:t> </w:t>
            </w:r>
          </w:p>
          <w:p w:rsidR="00E00B8E" w:rsidRDefault="00E00B8E" w14:paraId="0A6FF89B" w14:textId="77777777"/>
        </w:tc>
        <w:tc>
          <w:tcPr>
            <w:tcW w:w="2268" w:type="dxa"/>
            <w:gridSpan w:val="2"/>
            <w:tcMar/>
          </w:tcPr>
          <w:p w:rsidR="00E00B8E" w:rsidP="00CB3828" w:rsidRDefault="00E00B8E" w14:paraId="2B58C2C0"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Explore the composition of numbers to 10</w:t>
            </w:r>
            <w:r>
              <w:rPr>
                <w:rStyle w:val="eop"/>
                <w:rFonts w:ascii="Tw Cen MT" w:hAnsi="Tw Cen MT" w:cs="Segoe UI"/>
                <w:sz w:val="20"/>
                <w:szCs w:val="20"/>
              </w:rPr>
              <w:t> </w:t>
            </w:r>
          </w:p>
          <w:p w:rsidR="00E00B8E" w:rsidP="00CB3828" w:rsidRDefault="00E00B8E" w14:paraId="0733F82D"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Subitise</w:t>
            </w:r>
            <w:r>
              <w:rPr>
                <w:rStyle w:val="eop"/>
                <w:rFonts w:ascii="Tw Cen MT" w:hAnsi="Tw Cen MT" w:cs="Segoe UI"/>
                <w:sz w:val="20"/>
                <w:szCs w:val="20"/>
              </w:rPr>
              <w:t> </w:t>
            </w:r>
          </w:p>
          <w:p w:rsidR="00E00B8E" w:rsidP="00CB3828" w:rsidRDefault="00E00B8E" w14:paraId="6FC48134"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Automatic recall number bonds 0-10</w:t>
            </w:r>
            <w:r>
              <w:rPr>
                <w:rStyle w:val="eop"/>
                <w:rFonts w:ascii="Tw Cen MT" w:hAnsi="Tw Cen MT" w:cs="Segoe UI"/>
                <w:sz w:val="20"/>
                <w:szCs w:val="20"/>
              </w:rPr>
              <w:t> </w:t>
            </w:r>
          </w:p>
          <w:p w:rsidR="00E00B8E" w:rsidRDefault="00E00B8E" w14:paraId="04A0FEF8" w14:textId="77777777"/>
        </w:tc>
        <w:tc>
          <w:tcPr>
            <w:tcW w:w="2126" w:type="dxa"/>
            <w:gridSpan w:val="2"/>
            <w:tcMar/>
          </w:tcPr>
          <w:p w:rsidR="00E00B8E" w:rsidP="007F314B" w:rsidRDefault="00E00B8E" w14:paraId="29CFBF1A"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Explore the composition of numbers to 10</w:t>
            </w:r>
            <w:r>
              <w:rPr>
                <w:rStyle w:val="eop"/>
                <w:rFonts w:ascii="Tw Cen MT" w:hAnsi="Tw Cen MT" w:cs="Segoe UI"/>
                <w:sz w:val="20"/>
                <w:szCs w:val="20"/>
              </w:rPr>
              <w:t> </w:t>
            </w:r>
          </w:p>
          <w:p w:rsidR="00E00B8E" w:rsidP="007F314B" w:rsidRDefault="00E00B8E" w14:paraId="21E31EB1"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Subitise</w:t>
            </w:r>
            <w:r>
              <w:rPr>
                <w:rStyle w:val="eop"/>
                <w:rFonts w:ascii="Tw Cen MT" w:hAnsi="Tw Cen MT" w:cs="Segoe UI"/>
                <w:sz w:val="20"/>
                <w:szCs w:val="20"/>
              </w:rPr>
              <w:t> </w:t>
            </w:r>
          </w:p>
          <w:p w:rsidR="00E00B8E" w:rsidP="007F314B" w:rsidRDefault="00E00B8E" w14:paraId="211D2267"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Automatic recall number bonds 0-10</w:t>
            </w:r>
            <w:r>
              <w:rPr>
                <w:rStyle w:val="eop"/>
                <w:rFonts w:ascii="Tw Cen MT" w:hAnsi="Tw Cen MT" w:cs="Segoe UI"/>
                <w:sz w:val="20"/>
                <w:szCs w:val="20"/>
              </w:rPr>
              <w:t> </w:t>
            </w:r>
          </w:p>
          <w:p w:rsidR="00E00B8E" w:rsidRDefault="00E00B8E" w14:paraId="2F622D76" w14:textId="77777777"/>
        </w:tc>
        <w:tc>
          <w:tcPr>
            <w:tcW w:w="2268" w:type="dxa"/>
            <w:vMerge w:val="restart"/>
            <w:tcMar/>
          </w:tcPr>
          <w:p w:rsidR="00E00B8E" w:rsidP="00A0410B" w:rsidRDefault="00E00B8E" w14:paraId="79F05983"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Explore the composition of numbers to 10</w:t>
            </w:r>
            <w:r>
              <w:rPr>
                <w:rStyle w:val="eop"/>
                <w:rFonts w:ascii="Tw Cen MT" w:hAnsi="Tw Cen MT" w:cs="Segoe UI"/>
                <w:sz w:val="20"/>
                <w:szCs w:val="20"/>
              </w:rPr>
              <w:t> </w:t>
            </w:r>
          </w:p>
          <w:p w:rsidR="00E00B8E" w:rsidP="00A0410B" w:rsidRDefault="00E00B8E" w14:paraId="14A6FA77"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Subitise</w:t>
            </w:r>
            <w:r>
              <w:rPr>
                <w:rStyle w:val="eop"/>
                <w:rFonts w:ascii="Tw Cen MT" w:hAnsi="Tw Cen MT" w:cs="Segoe UI"/>
                <w:sz w:val="20"/>
                <w:szCs w:val="20"/>
              </w:rPr>
              <w:t> </w:t>
            </w:r>
          </w:p>
          <w:p w:rsidR="00E00B8E" w:rsidP="00A0410B" w:rsidRDefault="00E00B8E" w14:paraId="64E37514"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Automatic recall number bonds 0-10</w:t>
            </w:r>
            <w:r>
              <w:rPr>
                <w:rStyle w:val="eop"/>
                <w:rFonts w:ascii="Tw Cen MT" w:hAnsi="Tw Cen MT" w:cs="Segoe UI"/>
                <w:sz w:val="20"/>
                <w:szCs w:val="20"/>
              </w:rPr>
              <w:t> </w:t>
            </w:r>
          </w:p>
          <w:p w:rsidR="00E00B8E" w:rsidP="00A0410B" w:rsidRDefault="00E00B8E" w14:paraId="050F75E8"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E00B8E" w:rsidP="00A0410B" w:rsidRDefault="00E00B8E" w14:paraId="3D2AFF80"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E00B8E" w:rsidP="00A0410B" w:rsidRDefault="00E00B8E" w14:paraId="0C919E67" w14:textId="77777777">
            <w:pPr>
              <w:pStyle w:val="paragraph"/>
              <w:spacing w:before="0" w:beforeAutospacing="0" w:after="0" w:afterAutospacing="0"/>
              <w:textAlignment w:val="baseline"/>
              <w:rPr>
                <w:rStyle w:val="normaltextrun"/>
                <w:rFonts w:ascii="Tw Cen MT" w:hAnsi="Tw Cen MT" w:cs="Segoe UI"/>
                <w:sz w:val="20"/>
                <w:szCs w:val="20"/>
              </w:rPr>
            </w:pPr>
          </w:p>
          <w:p w:rsidR="00E00B8E" w:rsidP="00A0410B" w:rsidRDefault="00E00B8E" w14:paraId="624C37EC" w14:textId="77777777">
            <w:pPr>
              <w:pStyle w:val="paragraph"/>
              <w:spacing w:before="0" w:beforeAutospacing="0" w:after="0" w:afterAutospacing="0"/>
              <w:textAlignment w:val="baseline"/>
              <w:rPr>
                <w:rStyle w:val="normaltextrun"/>
                <w:rFonts w:ascii="Tw Cen MT" w:hAnsi="Tw Cen MT" w:cs="Segoe UI"/>
                <w:sz w:val="20"/>
                <w:szCs w:val="20"/>
              </w:rPr>
            </w:pPr>
          </w:p>
          <w:p w:rsidR="00E00B8E" w:rsidP="00A0410B" w:rsidRDefault="00E00B8E" w14:paraId="3598B083" w14:textId="49768153">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Numbers 7, 8, 9</w:t>
            </w:r>
            <w:r>
              <w:rPr>
                <w:rStyle w:val="eop"/>
                <w:rFonts w:ascii="Tw Cen MT" w:hAnsi="Tw Cen MT" w:cs="Segoe UI"/>
                <w:sz w:val="20"/>
                <w:szCs w:val="20"/>
              </w:rPr>
              <w:t> </w:t>
            </w:r>
          </w:p>
          <w:p w:rsidR="00E00B8E" w:rsidP="00A0410B" w:rsidRDefault="00E00B8E" w14:paraId="3DB8515B"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Making pairs.</w:t>
            </w:r>
            <w:r>
              <w:rPr>
                <w:rStyle w:val="eop"/>
                <w:rFonts w:ascii="Tw Cen MT" w:hAnsi="Tw Cen MT" w:cs="Segoe UI"/>
                <w:sz w:val="20"/>
                <w:szCs w:val="20"/>
              </w:rPr>
              <w:t> </w:t>
            </w:r>
          </w:p>
          <w:p w:rsidR="00E00B8E" w:rsidP="00A0410B" w:rsidRDefault="00E00B8E" w14:paraId="6315D9A3"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Combining groups</w:t>
            </w:r>
            <w:r>
              <w:rPr>
                <w:rStyle w:val="eop"/>
                <w:rFonts w:ascii="Tw Cen MT" w:hAnsi="Tw Cen MT" w:cs="Segoe UI"/>
                <w:sz w:val="20"/>
                <w:szCs w:val="20"/>
              </w:rPr>
              <w:t> </w:t>
            </w:r>
          </w:p>
          <w:p w:rsidR="00E00B8E" w:rsidP="00A0410B" w:rsidRDefault="00E00B8E" w14:paraId="584B2A4A"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Number bonds</w:t>
            </w:r>
            <w:r>
              <w:rPr>
                <w:rStyle w:val="eop"/>
                <w:rFonts w:ascii="Tw Cen MT" w:hAnsi="Tw Cen MT" w:cs="Segoe UI"/>
                <w:sz w:val="20"/>
                <w:szCs w:val="20"/>
              </w:rPr>
              <w:t> </w:t>
            </w:r>
          </w:p>
          <w:p w:rsidR="00E00B8E" w:rsidP="00A0410B" w:rsidRDefault="00E00B8E" w14:paraId="56A23E2F"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3D shapes</w:t>
            </w:r>
            <w:r>
              <w:rPr>
                <w:rStyle w:val="eop"/>
                <w:rFonts w:ascii="Tw Cen MT" w:hAnsi="Tw Cen MT" w:cs="Segoe UI"/>
                <w:sz w:val="20"/>
                <w:szCs w:val="20"/>
              </w:rPr>
              <w:t> </w:t>
            </w:r>
          </w:p>
          <w:p w:rsidR="00E00B8E" w:rsidP="00A0410B" w:rsidRDefault="00E00B8E" w14:paraId="29388118"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Pattern.</w:t>
            </w:r>
            <w:r>
              <w:rPr>
                <w:rStyle w:val="eop"/>
                <w:rFonts w:ascii="Tw Cen MT" w:hAnsi="Tw Cen MT" w:cs="Segoe UI"/>
                <w:sz w:val="20"/>
                <w:szCs w:val="20"/>
              </w:rPr>
              <w:t> </w:t>
            </w:r>
          </w:p>
          <w:p w:rsidR="00E00B8E" w:rsidRDefault="00E00B8E" w14:paraId="6476D8A3" w14:textId="77777777"/>
        </w:tc>
        <w:tc>
          <w:tcPr>
            <w:tcW w:w="1843" w:type="dxa"/>
            <w:vMerge w:val="restart"/>
            <w:tcMar/>
          </w:tcPr>
          <w:p w:rsidR="00E00B8E" w:rsidP="00F00B5B" w:rsidRDefault="00E00B8E" w14:paraId="162EFEAC"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Explore the composition of numbers beyond 10.</w:t>
            </w:r>
            <w:r>
              <w:rPr>
                <w:rStyle w:val="eop"/>
                <w:rFonts w:ascii="Tw Cen MT" w:hAnsi="Tw Cen MT" w:cs="Segoe UI"/>
                <w:sz w:val="20"/>
                <w:szCs w:val="20"/>
              </w:rPr>
              <w:t> </w:t>
            </w:r>
          </w:p>
          <w:p w:rsidR="00E00B8E" w:rsidP="00F00B5B" w:rsidRDefault="00E00B8E" w14:paraId="23ECBD6A"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Subitise</w:t>
            </w:r>
            <w:r>
              <w:rPr>
                <w:rStyle w:val="eop"/>
                <w:rFonts w:ascii="Tw Cen MT" w:hAnsi="Tw Cen MT" w:cs="Segoe UI"/>
                <w:sz w:val="20"/>
                <w:szCs w:val="20"/>
              </w:rPr>
              <w:t> </w:t>
            </w:r>
          </w:p>
          <w:p w:rsidR="00E00B8E" w:rsidP="347F088C" w:rsidRDefault="00E00B8E" w14:paraId="0CEE7776" w14:textId="2719E5B1">
            <w:pPr>
              <w:pStyle w:val="paragraph"/>
              <w:spacing w:before="0" w:beforeAutospacing="off" w:after="0" w:afterAutospacing="off"/>
              <w:textAlignment w:val="baseline"/>
            </w:pPr>
            <w:r w:rsidRPr="347F088C" w:rsidR="00E00B8E">
              <w:rPr>
                <w:rStyle w:val="normaltextrun"/>
                <w:rFonts w:ascii="Tw Cen MT" w:hAnsi="Tw Cen MT" w:cs="Segoe UI"/>
                <w:b w:val="1"/>
                <w:bCs w:val="1"/>
                <w:i w:val="1"/>
                <w:iCs w:val="1"/>
                <w:sz w:val="20"/>
                <w:szCs w:val="20"/>
              </w:rPr>
              <w:t>Automatic recall number bonds 0-10</w:t>
            </w:r>
            <w:r w:rsidRPr="347F088C" w:rsidR="00E00B8E">
              <w:rPr>
                <w:rStyle w:val="eop"/>
                <w:rFonts w:ascii="Tw Cen MT" w:hAnsi="Tw Cen MT" w:cs="Segoe UI"/>
                <w:sz w:val="20"/>
                <w:szCs w:val="20"/>
              </w:rPr>
              <w:t> </w:t>
            </w:r>
          </w:p>
          <w:p w:rsidR="347F088C" w:rsidP="347F088C" w:rsidRDefault="347F088C" w14:paraId="03D2E2DF" w14:textId="5415057F">
            <w:pPr>
              <w:pStyle w:val="paragraph"/>
              <w:spacing w:before="0" w:beforeAutospacing="off" w:after="0" w:afterAutospacing="off"/>
              <w:rPr>
                <w:rStyle w:val="eop"/>
                <w:rFonts w:ascii="Tw Cen MT" w:hAnsi="Tw Cen MT" w:cs="Segoe UI"/>
                <w:sz w:val="20"/>
                <w:szCs w:val="20"/>
              </w:rPr>
            </w:pPr>
          </w:p>
          <w:p w:rsidR="00E00B8E" w:rsidP="00F00B5B" w:rsidRDefault="00E00B8E" w14:paraId="10219B6D" w14:textId="34D93C63">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Number 10 and beyond– subitising, counting, sorting, matching, comparing, ordering</w:t>
            </w:r>
            <w:r>
              <w:rPr>
                <w:rStyle w:val="eop"/>
                <w:rFonts w:ascii="Tw Cen MT" w:hAnsi="Tw Cen MT" w:cs="Segoe UI"/>
                <w:sz w:val="20"/>
                <w:szCs w:val="20"/>
              </w:rPr>
              <w:t> </w:t>
            </w:r>
          </w:p>
          <w:p w:rsidR="00E00B8E" w:rsidP="00F00B5B" w:rsidRDefault="00E00B8E" w14:paraId="74545E4A"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Composition of numbers to 10 and beyond</w:t>
            </w:r>
            <w:r>
              <w:rPr>
                <w:rStyle w:val="eop"/>
                <w:rFonts w:ascii="Tw Cen MT" w:hAnsi="Tw Cen MT" w:cs="Segoe UI"/>
                <w:sz w:val="20"/>
                <w:szCs w:val="20"/>
              </w:rPr>
              <w:t> </w:t>
            </w:r>
          </w:p>
          <w:p w:rsidR="00E00B8E" w:rsidP="00F00B5B" w:rsidRDefault="00E00B8E" w14:paraId="63B237D7"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Counting patterns to 10 and beyond</w:t>
            </w:r>
            <w:r>
              <w:rPr>
                <w:rStyle w:val="eop"/>
                <w:rFonts w:ascii="Tw Cen MT" w:hAnsi="Tw Cen MT" w:cs="Segoe UI"/>
                <w:sz w:val="20"/>
                <w:szCs w:val="20"/>
              </w:rPr>
              <w:t> </w:t>
            </w:r>
          </w:p>
          <w:p w:rsidR="00E00B8E" w:rsidP="00F00B5B" w:rsidRDefault="00E00B8E" w14:paraId="47150FCB"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Spatial reasoning.</w:t>
            </w:r>
            <w:r>
              <w:rPr>
                <w:rStyle w:val="eop"/>
                <w:rFonts w:ascii="Tw Cen MT" w:hAnsi="Tw Cen MT" w:cs="Segoe UI"/>
                <w:sz w:val="20"/>
                <w:szCs w:val="20"/>
              </w:rPr>
              <w:t> </w:t>
            </w:r>
          </w:p>
          <w:p w:rsidR="00E00B8E" w:rsidP="00F00B5B" w:rsidRDefault="00E00B8E" w14:paraId="3B9197FA"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3D shape</w:t>
            </w:r>
            <w:r>
              <w:rPr>
                <w:rStyle w:val="eop"/>
                <w:rFonts w:ascii="Tw Cen MT" w:hAnsi="Tw Cen MT" w:cs="Segoe UI"/>
                <w:sz w:val="20"/>
                <w:szCs w:val="20"/>
              </w:rPr>
              <w:t> </w:t>
            </w:r>
          </w:p>
          <w:p w:rsidR="00E00B8E" w:rsidP="00F00B5B" w:rsidRDefault="00E00B8E" w14:paraId="5B80187A"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Match, rotate, and manipulate</w:t>
            </w:r>
            <w:r>
              <w:rPr>
                <w:rStyle w:val="eop"/>
                <w:rFonts w:ascii="Tw Cen MT" w:hAnsi="Tw Cen MT" w:cs="Segoe UI"/>
                <w:sz w:val="20"/>
                <w:szCs w:val="20"/>
              </w:rPr>
              <w:t> </w:t>
            </w:r>
          </w:p>
          <w:p w:rsidR="00E00B8E" w:rsidP="347F088C" w:rsidRDefault="00E00B8E" w14:paraId="3E61DE13" w14:textId="21947508">
            <w:pPr>
              <w:pStyle w:val="paragraph"/>
              <w:spacing w:before="0" w:beforeAutospacing="off" w:after="0" w:afterAutospacing="off"/>
              <w:rPr>
                <w:rStyle w:val="eop"/>
                <w:rFonts w:ascii="Tw Cen MT" w:hAnsi="Tw Cen MT" w:cs="Segoe UI"/>
                <w:sz w:val="20"/>
                <w:szCs w:val="20"/>
              </w:rPr>
            </w:pPr>
            <w:r w:rsidRPr="347F088C" w:rsidR="00E00B8E">
              <w:rPr>
                <w:rStyle w:val="normaltextrun"/>
                <w:rFonts w:ascii="Tw Cen MT" w:hAnsi="Tw Cen MT" w:cs="Segoe UI"/>
                <w:sz w:val="20"/>
                <w:szCs w:val="20"/>
              </w:rPr>
              <w:t>Pattern – AAB</w:t>
            </w:r>
          </w:p>
        </w:tc>
        <w:tc>
          <w:tcPr>
            <w:tcW w:w="1860" w:type="dxa"/>
            <w:gridSpan w:val="2"/>
            <w:tcMar/>
          </w:tcPr>
          <w:p w:rsidR="00E00B8E" w:rsidP="003158DE" w:rsidRDefault="00E00B8E" w14:paraId="3072D245"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Explore the composition of numbers beyond 10.</w:t>
            </w:r>
            <w:r>
              <w:rPr>
                <w:rStyle w:val="eop"/>
                <w:rFonts w:ascii="Tw Cen MT" w:hAnsi="Tw Cen MT" w:cs="Segoe UI"/>
                <w:sz w:val="20"/>
                <w:szCs w:val="20"/>
              </w:rPr>
              <w:t> </w:t>
            </w:r>
          </w:p>
          <w:p w:rsidR="00E00B8E" w:rsidP="003158DE" w:rsidRDefault="00E00B8E" w14:paraId="3FF97E47"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Subitise</w:t>
            </w:r>
            <w:r>
              <w:rPr>
                <w:rStyle w:val="eop"/>
                <w:rFonts w:ascii="Tw Cen MT" w:hAnsi="Tw Cen MT" w:cs="Segoe UI"/>
                <w:sz w:val="20"/>
                <w:szCs w:val="20"/>
              </w:rPr>
              <w:t> </w:t>
            </w:r>
          </w:p>
          <w:p w:rsidR="00E00B8E" w:rsidP="003158DE" w:rsidRDefault="00E00B8E" w14:paraId="616E4222"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Automatic recall number bonds 0-10</w:t>
            </w:r>
          </w:p>
          <w:p w:rsidR="00E00B8E" w:rsidRDefault="00E00B8E" w14:paraId="3FB3FB42" w14:textId="77777777"/>
          <w:p w:rsidR="00E00B8E" w:rsidRDefault="00E00B8E" w14:paraId="4B915837" w14:textId="5DEBF21C"/>
        </w:tc>
      </w:tr>
      <w:tr w:rsidR="00E00B8E" w:rsidTr="27B9BA5D" w14:paraId="0FFC23CE" w14:textId="77777777">
        <w:trPr>
          <w:trHeight w:val="847"/>
        </w:trPr>
        <w:tc>
          <w:tcPr>
            <w:tcW w:w="1597" w:type="dxa"/>
            <w:vMerge/>
            <w:tcMar/>
          </w:tcPr>
          <w:p w:rsidR="00E00B8E" w:rsidRDefault="00E00B8E" w14:paraId="0DA3FF88" w14:textId="77777777"/>
        </w:tc>
        <w:tc>
          <w:tcPr>
            <w:tcW w:w="2226" w:type="dxa"/>
            <w:vMerge/>
            <w:tcMar/>
          </w:tcPr>
          <w:p w:rsidR="00E00B8E" w:rsidP="004C0B08" w:rsidRDefault="00E00B8E" w14:paraId="678EBB07" w14:textId="77777777">
            <w:pPr>
              <w:pStyle w:val="paragraph"/>
              <w:spacing w:before="0" w:beforeAutospacing="0" w:after="0" w:afterAutospacing="0"/>
              <w:textAlignment w:val="baseline"/>
              <w:rPr>
                <w:rStyle w:val="normaltextrun"/>
                <w:rFonts w:ascii="Tw Cen MT" w:hAnsi="Tw Cen MT" w:cs="Segoe UI"/>
                <w:b/>
                <w:bCs/>
                <w:i/>
                <w:iCs/>
                <w:sz w:val="20"/>
                <w:szCs w:val="20"/>
              </w:rPr>
            </w:pPr>
          </w:p>
        </w:tc>
        <w:tc>
          <w:tcPr>
            <w:tcW w:w="345" w:type="dxa"/>
            <w:tcMar/>
          </w:tcPr>
          <w:p w:rsidR="00E00B8E" w:rsidP="347F088C" w:rsidRDefault="00E00B8E" w14:paraId="0D21E8DA" w14:textId="3C16419E">
            <w:pPr>
              <w:pStyle w:val="paragraph"/>
              <w:spacing w:before="0" w:beforeAutospacing="off" w:after="0" w:afterAutospacing="off"/>
              <w:textAlignment w:val="baseline"/>
              <w:rPr>
                <w:rFonts w:ascii="Segoe UI" w:hAnsi="Segoe UI" w:cs="Segoe UI"/>
                <w:sz w:val="18"/>
                <w:szCs w:val="18"/>
              </w:rPr>
            </w:pPr>
            <w:r w:rsidRPr="347F088C" w:rsidR="00E00B8E">
              <w:rPr>
                <w:rStyle w:val="eop"/>
                <w:rFonts w:ascii="Tw Cen MT" w:hAnsi="Tw Cen MT" w:cs="Segoe UI"/>
                <w:sz w:val="20"/>
                <w:szCs w:val="20"/>
              </w:rPr>
              <w:t> </w:t>
            </w:r>
          </w:p>
          <w:p w:rsidR="00E00B8E" w:rsidP="00CB3828" w:rsidRDefault="00E00B8E" w14:paraId="5685F108" w14:textId="77777777">
            <w:pPr>
              <w:pStyle w:val="paragraph"/>
              <w:spacing w:before="0" w:beforeAutospacing="0" w:after="0" w:afterAutospacing="0"/>
              <w:textAlignment w:val="baseline"/>
              <w:rPr>
                <w:rStyle w:val="normaltextrun"/>
                <w:rFonts w:ascii="Tw Cen MT" w:hAnsi="Tw Cen MT" w:cs="Segoe UI"/>
                <w:b/>
                <w:bCs/>
                <w:i/>
                <w:iCs/>
                <w:sz w:val="20"/>
                <w:szCs w:val="20"/>
              </w:rPr>
            </w:pPr>
          </w:p>
        </w:tc>
        <w:tc>
          <w:tcPr>
            <w:tcW w:w="1923" w:type="dxa"/>
            <w:tcMar/>
          </w:tcPr>
          <w:p w:rsidR="00E00B8E" w:rsidP="347F088C" w:rsidRDefault="00E00B8E" w14:textId="77777777" w14:paraId="2AF95B3D">
            <w:pPr>
              <w:pStyle w:val="paragraph"/>
              <w:spacing w:before="0" w:beforeAutospacing="off" w:after="0" w:afterAutospacing="off"/>
              <w:textAlignment w:val="baseline"/>
              <w:rPr>
                <w:rFonts w:ascii="Segoe UI" w:hAnsi="Segoe UI" w:cs="Segoe UI"/>
                <w:sz w:val="18"/>
                <w:szCs w:val="18"/>
              </w:rPr>
            </w:pPr>
            <w:r w:rsidRPr="347F088C" w:rsidR="5DD8794A">
              <w:rPr>
                <w:rStyle w:val="normaltextrun"/>
                <w:rFonts w:ascii="Tw Cen MT" w:hAnsi="Tw Cen MT" w:cs="Segoe UI"/>
                <w:sz w:val="20"/>
                <w:szCs w:val="20"/>
              </w:rPr>
              <w:t>Representing 1,2,3</w:t>
            </w:r>
            <w:r w:rsidRPr="347F088C" w:rsidR="5DD8794A">
              <w:rPr>
                <w:rStyle w:val="eop"/>
                <w:rFonts w:ascii="Tw Cen MT" w:hAnsi="Tw Cen MT" w:cs="Segoe UI"/>
                <w:sz w:val="20"/>
                <w:szCs w:val="20"/>
              </w:rPr>
              <w:t> </w:t>
            </w:r>
          </w:p>
          <w:p w:rsidR="00E00B8E" w:rsidP="347F088C" w:rsidRDefault="00E00B8E" w14:textId="77777777" w14:paraId="62C30AE9">
            <w:pPr>
              <w:pStyle w:val="paragraph"/>
              <w:spacing w:before="0" w:beforeAutospacing="off" w:after="0" w:afterAutospacing="off"/>
              <w:textAlignment w:val="baseline"/>
              <w:rPr>
                <w:rFonts w:ascii="Segoe UI" w:hAnsi="Segoe UI" w:cs="Segoe UI"/>
                <w:sz w:val="18"/>
                <w:szCs w:val="18"/>
              </w:rPr>
            </w:pPr>
            <w:r w:rsidRPr="347F088C" w:rsidR="5DD8794A">
              <w:rPr>
                <w:rStyle w:val="normaltextrun"/>
                <w:rFonts w:ascii="Tw Cen MT" w:hAnsi="Tw Cen MT" w:cs="Segoe UI"/>
                <w:sz w:val="20"/>
                <w:szCs w:val="20"/>
              </w:rPr>
              <w:t>Comparing 1,2,3</w:t>
            </w:r>
            <w:r w:rsidRPr="347F088C" w:rsidR="5DD8794A">
              <w:rPr>
                <w:rStyle w:val="eop"/>
                <w:rFonts w:ascii="Tw Cen MT" w:hAnsi="Tw Cen MT" w:cs="Segoe UI"/>
                <w:sz w:val="20"/>
                <w:szCs w:val="20"/>
              </w:rPr>
              <w:t> </w:t>
            </w:r>
          </w:p>
          <w:p w:rsidR="00E00B8E" w:rsidP="347F088C" w:rsidRDefault="00E00B8E" w14:textId="77777777" w14:paraId="0D679F40">
            <w:pPr>
              <w:pStyle w:val="paragraph"/>
              <w:spacing w:before="0" w:beforeAutospacing="off" w:after="0" w:afterAutospacing="off"/>
              <w:textAlignment w:val="baseline"/>
              <w:rPr>
                <w:rFonts w:ascii="Segoe UI" w:hAnsi="Segoe UI" w:cs="Segoe UI"/>
                <w:sz w:val="18"/>
                <w:szCs w:val="18"/>
              </w:rPr>
            </w:pPr>
            <w:r w:rsidRPr="347F088C" w:rsidR="5DD8794A">
              <w:rPr>
                <w:rStyle w:val="normaltextrun"/>
                <w:rFonts w:ascii="Tw Cen MT" w:hAnsi="Tw Cen MT" w:cs="Segoe UI"/>
                <w:sz w:val="20"/>
                <w:szCs w:val="20"/>
              </w:rPr>
              <w:t>Composition of 1,2,3</w:t>
            </w:r>
            <w:r w:rsidRPr="347F088C" w:rsidR="5DD8794A">
              <w:rPr>
                <w:rStyle w:val="eop"/>
                <w:rFonts w:ascii="Tw Cen MT" w:hAnsi="Tw Cen MT" w:cs="Segoe UI"/>
                <w:sz w:val="20"/>
                <w:szCs w:val="20"/>
              </w:rPr>
              <w:t> </w:t>
            </w:r>
          </w:p>
          <w:p w:rsidR="00E00B8E" w:rsidP="347F088C" w:rsidRDefault="00E00B8E" w14:textId="77777777" w14:paraId="04284900">
            <w:pPr>
              <w:pStyle w:val="paragraph"/>
              <w:spacing w:before="0" w:beforeAutospacing="off" w:after="0" w:afterAutospacing="off"/>
              <w:textAlignment w:val="baseline"/>
              <w:rPr>
                <w:rFonts w:ascii="Segoe UI" w:hAnsi="Segoe UI" w:cs="Segoe UI"/>
                <w:sz w:val="18"/>
                <w:szCs w:val="18"/>
              </w:rPr>
            </w:pPr>
            <w:r w:rsidRPr="347F088C" w:rsidR="5DD8794A">
              <w:rPr>
                <w:rStyle w:val="normaltextrun"/>
                <w:rFonts w:ascii="Tw Cen MT" w:hAnsi="Tw Cen MT" w:cs="Segoe UI"/>
                <w:sz w:val="20"/>
                <w:szCs w:val="20"/>
              </w:rPr>
              <w:t>Formation of 1,2,3</w:t>
            </w:r>
            <w:r w:rsidRPr="347F088C" w:rsidR="5DD8794A">
              <w:rPr>
                <w:rStyle w:val="eop"/>
                <w:rFonts w:ascii="Tw Cen MT" w:hAnsi="Tw Cen MT" w:cs="Segoe UI"/>
                <w:sz w:val="20"/>
                <w:szCs w:val="20"/>
              </w:rPr>
              <w:t> </w:t>
            </w:r>
          </w:p>
          <w:p w:rsidR="00E00B8E" w:rsidP="347F088C" w:rsidRDefault="00E00B8E" w14:textId="77777777" w14:paraId="790C4143">
            <w:pPr>
              <w:pStyle w:val="paragraph"/>
              <w:spacing w:before="0" w:beforeAutospacing="off" w:after="0" w:afterAutospacing="off"/>
              <w:textAlignment w:val="baseline"/>
              <w:rPr>
                <w:rFonts w:ascii="Segoe UI" w:hAnsi="Segoe UI" w:cs="Segoe UI"/>
                <w:sz w:val="18"/>
                <w:szCs w:val="18"/>
              </w:rPr>
            </w:pPr>
            <w:r w:rsidRPr="347F088C" w:rsidR="5DD8794A">
              <w:rPr>
                <w:rStyle w:val="normaltextrun"/>
                <w:rFonts w:ascii="Tw Cen MT" w:hAnsi="Tw Cen MT" w:cs="Segoe UI"/>
                <w:sz w:val="20"/>
                <w:szCs w:val="20"/>
              </w:rPr>
              <w:t>Circles and triangles </w:t>
            </w:r>
            <w:r w:rsidRPr="347F088C" w:rsidR="5DD8794A">
              <w:rPr>
                <w:rStyle w:val="eop"/>
                <w:rFonts w:ascii="Tw Cen MT" w:hAnsi="Tw Cen MT" w:cs="Segoe UI"/>
                <w:sz w:val="20"/>
                <w:szCs w:val="20"/>
              </w:rPr>
              <w:t> </w:t>
            </w:r>
          </w:p>
          <w:p w:rsidR="00E00B8E" w:rsidP="347F088C" w:rsidRDefault="00E00B8E" w14:paraId="565661CA" w14:textId="5809F113">
            <w:pPr>
              <w:pStyle w:val="paragraph"/>
              <w:spacing w:before="0" w:beforeAutospacing="off" w:after="0" w:afterAutospacing="off"/>
              <w:textAlignment w:val="baseline"/>
              <w:rPr>
                <w:rFonts w:ascii="Segoe UI" w:hAnsi="Segoe UI" w:cs="Segoe UI"/>
                <w:sz w:val="18"/>
                <w:szCs w:val="18"/>
              </w:rPr>
            </w:pPr>
            <w:r w:rsidRPr="347F088C" w:rsidR="5DD8794A">
              <w:rPr>
                <w:rStyle w:val="normaltextrun"/>
                <w:rFonts w:ascii="Tw Cen MT" w:hAnsi="Tw Cen MT" w:cs="Segoe UI"/>
                <w:sz w:val="20"/>
                <w:szCs w:val="20"/>
              </w:rPr>
              <w:t>Positional language</w:t>
            </w:r>
            <w:r w:rsidRPr="347F088C" w:rsidR="5DD8794A">
              <w:rPr>
                <w:rStyle w:val="normaltextrun"/>
                <w:rFonts w:ascii="Tw Cen MT" w:hAnsi="Tw Cen MT" w:cs="Segoe UI"/>
                <w:sz w:val="20"/>
                <w:szCs w:val="20"/>
              </w:rPr>
              <w:t xml:space="preserve"> </w:t>
            </w:r>
            <w:r w:rsidRPr="347F088C" w:rsidR="00E00B8E">
              <w:rPr>
                <w:rStyle w:val="normaltextrun"/>
                <w:rFonts w:ascii="Tw Cen MT" w:hAnsi="Tw Cen MT" w:cs="Segoe UI"/>
                <w:sz w:val="20"/>
                <w:szCs w:val="20"/>
              </w:rPr>
              <w:t>Representing</w:t>
            </w:r>
            <w:r w:rsidRPr="347F088C" w:rsidR="00E00B8E">
              <w:rPr>
                <w:rStyle w:val="normaltextrun"/>
                <w:rFonts w:ascii="Tw Cen MT" w:hAnsi="Tw Cen MT" w:cs="Segoe UI"/>
                <w:sz w:val="20"/>
                <w:szCs w:val="20"/>
              </w:rPr>
              <w:t xml:space="preserve"> 4,5</w:t>
            </w:r>
            <w:r w:rsidRPr="347F088C" w:rsidR="00E00B8E">
              <w:rPr>
                <w:rStyle w:val="eop"/>
                <w:rFonts w:ascii="Tw Cen MT" w:hAnsi="Tw Cen MT" w:cs="Segoe UI"/>
                <w:sz w:val="20"/>
                <w:szCs w:val="20"/>
              </w:rPr>
              <w:t> </w:t>
            </w:r>
          </w:p>
          <w:p w:rsidR="00E00B8E" w:rsidP="00CB3828" w:rsidRDefault="00E00B8E" w14:paraId="4AF2776C"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Comparing 4,5</w:t>
            </w:r>
            <w:r>
              <w:rPr>
                <w:rStyle w:val="eop"/>
                <w:rFonts w:ascii="Tw Cen MT" w:hAnsi="Tw Cen MT" w:cs="Segoe UI"/>
                <w:sz w:val="20"/>
                <w:szCs w:val="20"/>
              </w:rPr>
              <w:t> </w:t>
            </w:r>
          </w:p>
          <w:p w:rsidR="00E00B8E" w:rsidP="00CB3828" w:rsidRDefault="00E00B8E" w14:paraId="52DC396F"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Composition of 4,5</w:t>
            </w:r>
            <w:r>
              <w:rPr>
                <w:rStyle w:val="eop"/>
                <w:rFonts w:ascii="Tw Cen MT" w:hAnsi="Tw Cen MT" w:cs="Segoe UI"/>
                <w:sz w:val="20"/>
                <w:szCs w:val="20"/>
              </w:rPr>
              <w:t> </w:t>
            </w:r>
          </w:p>
          <w:p w:rsidR="00E00B8E" w:rsidP="00CB3828" w:rsidRDefault="00E00B8E" w14:paraId="659430F0"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Formation of 4,5</w:t>
            </w:r>
            <w:r>
              <w:rPr>
                <w:rStyle w:val="eop"/>
                <w:rFonts w:ascii="Tw Cen MT" w:hAnsi="Tw Cen MT" w:cs="Segoe UI"/>
                <w:sz w:val="20"/>
                <w:szCs w:val="20"/>
              </w:rPr>
              <w:t> </w:t>
            </w:r>
          </w:p>
          <w:p w:rsidR="00E00B8E" w:rsidP="00CB3828" w:rsidRDefault="00E00B8E" w14:paraId="01264A52"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One more and less</w:t>
            </w:r>
            <w:r>
              <w:rPr>
                <w:rStyle w:val="eop"/>
                <w:rFonts w:ascii="Tw Cen MT" w:hAnsi="Tw Cen MT" w:cs="Segoe UI"/>
                <w:sz w:val="20"/>
                <w:szCs w:val="20"/>
              </w:rPr>
              <w:t> </w:t>
            </w:r>
          </w:p>
          <w:p w:rsidR="00E00B8E" w:rsidP="00CB3828" w:rsidRDefault="00E00B8E" w14:paraId="34FDEB2E"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Shapes with 4 sides.</w:t>
            </w:r>
            <w:r>
              <w:rPr>
                <w:rStyle w:val="eop"/>
                <w:rFonts w:ascii="Tw Cen MT" w:hAnsi="Tw Cen MT" w:cs="Segoe UI"/>
                <w:sz w:val="20"/>
                <w:szCs w:val="20"/>
              </w:rPr>
              <w:t> </w:t>
            </w:r>
          </w:p>
          <w:p w:rsidR="00E00B8E" w:rsidP="00CB3828" w:rsidRDefault="00E00B8E" w14:paraId="0C3410D1"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Time</w:t>
            </w:r>
            <w:r>
              <w:rPr>
                <w:rStyle w:val="eop"/>
                <w:rFonts w:ascii="Tw Cen MT" w:hAnsi="Tw Cen MT" w:cs="Segoe UI"/>
                <w:sz w:val="20"/>
                <w:szCs w:val="20"/>
              </w:rPr>
              <w:t> </w:t>
            </w:r>
          </w:p>
          <w:p w:rsidR="00E00B8E" w:rsidP="00CB3828" w:rsidRDefault="00E00B8E" w14:paraId="69A9E557" w14:textId="7AF650C8">
            <w:pPr>
              <w:pStyle w:val="paragraph"/>
              <w:spacing w:before="0" w:beforeAutospacing="0" w:after="0" w:afterAutospacing="0"/>
              <w:textAlignment w:val="baseline"/>
              <w:rPr>
                <w:rStyle w:val="normaltextrun"/>
                <w:rFonts w:ascii="Tw Cen MT" w:hAnsi="Tw Cen MT" w:cs="Segoe UI"/>
                <w:b/>
                <w:bCs/>
                <w:i/>
                <w:iCs/>
                <w:sz w:val="20"/>
                <w:szCs w:val="20"/>
              </w:rPr>
            </w:pPr>
          </w:p>
        </w:tc>
        <w:tc>
          <w:tcPr>
            <w:tcW w:w="345" w:type="dxa"/>
            <w:tcMar/>
          </w:tcPr>
          <w:p w:rsidR="00E00B8E" w:rsidRDefault="00E00B8E" w14:paraId="0F86FCDC" w14:textId="77777777"/>
        </w:tc>
        <w:tc>
          <w:tcPr>
            <w:tcW w:w="1781" w:type="dxa"/>
            <w:tcMar/>
          </w:tcPr>
          <w:p w:rsidR="00E00B8E" w:rsidP="347F088C" w:rsidRDefault="00E00B8E" w14:textId="77777777" w14:paraId="0B55B021">
            <w:pPr>
              <w:pStyle w:val="paragraph"/>
              <w:spacing w:before="0" w:beforeAutospacing="off" w:after="0" w:afterAutospacing="off"/>
              <w:textAlignment w:val="baseline"/>
              <w:rPr>
                <w:rFonts w:ascii="Segoe UI" w:hAnsi="Segoe UI" w:cs="Segoe UI"/>
                <w:sz w:val="18"/>
                <w:szCs w:val="18"/>
              </w:rPr>
            </w:pPr>
            <w:r w:rsidRPr="347F088C" w:rsidR="1DAE02E2">
              <w:rPr>
                <w:rStyle w:val="normaltextrun"/>
                <w:rFonts w:ascii="Tw Cen MT" w:hAnsi="Tw Cen MT" w:cs="Segoe UI"/>
                <w:sz w:val="20"/>
                <w:szCs w:val="20"/>
              </w:rPr>
              <w:t>Introducing zero</w:t>
            </w:r>
            <w:r w:rsidRPr="347F088C" w:rsidR="1DAE02E2">
              <w:rPr>
                <w:rStyle w:val="eop"/>
                <w:rFonts w:ascii="Tw Cen MT" w:hAnsi="Tw Cen MT" w:cs="Segoe UI"/>
                <w:sz w:val="20"/>
                <w:szCs w:val="20"/>
              </w:rPr>
              <w:t> </w:t>
            </w:r>
          </w:p>
          <w:p w:rsidR="00E00B8E" w:rsidP="347F088C" w:rsidRDefault="00E00B8E" w14:textId="77777777" w14:paraId="678E13F7">
            <w:pPr>
              <w:pStyle w:val="paragraph"/>
              <w:spacing w:before="0" w:beforeAutospacing="off" w:after="0" w:afterAutospacing="off"/>
              <w:textAlignment w:val="baseline"/>
              <w:rPr>
                <w:rFonts w:ascii="Segoe UI" w:hAnsi="Segoe UI" w:cs="Segoe UI"/>
                <w:sz w:val="18"/>
                <w:szCs w:val="18"/>
              </w:rPr>
            </w:pPr>
            <w:r w:rsidRPr="347F088C" w:rsidR="1DAE02E2">
              <w:rPr>
                <w:rStyle w:val="normaltextrun"/>
                <w:rFonts w:ascii="Tw Cen MT" w:hAnsi="Tw Cen MT" w:cs="Segoe UI"/>
                <w:sz w:val="20"/>
                <w:szCs w:val="20"/>
              </w:rPr>
              <w:t>Comparing numbers to 5</w:t>
            </w:r>
            <w:r w:rsidRPr="347F088C" w:rsidR="1DAE02E2">
              <w:rPr>
                <w:rStyle w:val="eop"/>
                <w:rFonts w:ascii="Tw Cen MT" w:hAnsi="Tw Cen MT" w:cs="Segoe UI"/>
                <w:sz w:val="20"/>
                <w:szCs w:val="20"/>
              </w:rPr>
              <w:t> </w:t>
            </w:r>
          </w:p>
          <w:p w:rsidR="00E00B8E" w:rsidP="347F088C" w:rsidRDefault="00E00B8E" w14:textId="77777777" w14:paraId="629DBC3C">
            <w:pPr>
              <w:pStyle w:val="paragraph"/>
              <w:spacing w:before="0" w:beforeAutospacing="off" w:after="0" w:afterAutospacing="off"/>
              <w:textAlignment w:val="baseline"/>
              <w:rPr>
                <w:rFonts w:ascii="Segoe UI" w:hAnsi="Segoe UI" w:cs="Segoe UI"/>
                <w:sz w:val="18"/>
                <w:szCs w:val="18"/>
              </w:rPr>
            </w:pPr>
            <w:r w:rsidRPr="347F088C" w:rsidR="1DAE02E2">
              <w:rPr>
                <w:rStyle w:val="normaltextrun"/>
                <w:rFonts w:ascii="Tw Cen MT" w:hAnsi="Tw Cen MT" w:cs="Segoe UI"/>
                <w:sz w:val="20"/>
                <w:szCs w:val="20"/>
              </w:rPr>
              <w:t>Composition of 5</w:t>
            </w:r>
            <w:r w:rsidRPr="347F088C" w:rsidR="1DAE02E2">
              <w:rPr>
                <w:rStyle w:val="eop"/>
                <w:rFonts w:ascii="Tw Cen MT" w:hAnsi="Tw Cen MT" w:cs="Segoe UI"/>
                <w:sz w:val="20"/>
                <w:szCs w:val="20"/>
              </w:rPr>
              <w:t> </w:t>
            </w:r>
          </w:p>
          <w:p w:rsidR="7E378696" w:rsidP="63B2A8FB" w:rsidRDefault="7E378696" w14:paraId="64419E9F" w14:textId="672885DA">
            <w:pPr>
              <w:pStyle w:val="paragraph"/>
              <w:suppressLineNumbers w:val="0"/>
              <w:bidi w:val="0"/>
              <w:spacing w:before="0" w:beforeAutospacing="off" w:after="0" w:afterAutospacing="off" w:line="259" w:lineRule="auto"/>
              <w:ind w:left="0" w:right="0"/>
              <w:jc w:val="left"/>
            </w:pPr>
            <w:r w:rsidRPr="63B2A8FB" w:rsidR="7E378696">
              <w:rPr>
                <w:rStyle w:val="eop"/>
                <w:rFonts w:ascii="Tw Cen MT" w:hAnsi="Tw Cen MT" w:cs="Segoe UI"/>
                <w:sz w:val="20"/>
                <w:szCs w:val="20"/>
              </w:rPr>
              <w:t> </w:t>
            </w:r>
            <w:r w:rsidRPr="63B2A8FB" w:rsidR="293E223E">
              <w:rPr>
                <w:rFonts w:ascii="Segoe UI" w:hAnsi="Segoe UI" w:cs="Segoe UI"/>
                <w:sz w:val="18"/>
                <w:szCs w:val="18"/>
              </w:rPr>
              <w:t>Formation 6,7,8</w:t>
            </w:r>
          </w:p>
          <w:p w:rsidR="00E00B8E" w:rsidP="347F088C" w:rsidRDefault="00E00B8E" w14:textId="77777777" w14:paraId="490F89BF">
            <w:pPr>
              <w:pStyle w:val="paragraph"/>
              <w:spacing w:before="0" w:beforeAutospacing="off" w:after="0" w:afterAutospacing="off"/>
              <w:textAlignment w:val="baseline"/>
              <w:rPr>
                <w:rFonts w:ascii="Segoe UI" w:hAnsi="Segoe UI" w:cs="Segoe UI"/>
                <w:sz w:val="18"/>
                <w:szCs w:val="18"/>
              </w:rPr>
            </w:pPr>
            <w:r w:rsidRPr="347F088C" w:rsidR="1DAE02E2">
              <w:rPr>
                <w:rStyle w:val="normaltextrun"/>
                <w:rFonts w:ascii="Tw Cen MT" w:hAnsi="Tw Cen MT" w:cs="Segoe UI"/>
                <w:sz w:val="20"/>
                <w:szCs w:val="20"/>
              </w:rPr>
              <w:t>Comparing Mass</w:t>
            </w:r>
            <w:r w:rsidRPr="347F088C" w:rsidR="1DAE02E2">
              <w:rPr>
                <w:rStyle w:val="eop"/>
                <w:rFonts w:ascii="Tw Cen MT" w:hAnsi="Tw Cen MT" w:cs="Segoe UI"/>
                <w:sz w:val="20"/>
                <w:szCs w:val="20"/>
              </w:rPr>
              <w:t> </w:t>
            </w:r>
          </w:p>
          <w:p w:rsidR="00E00B8E" w:rsidP="347F088C" w:rsidRDefault="00E00B8E" w14:paraId="262FD316" w14:textId="0258D606">
            <w:pPr>
              <w:pStyle w:val="paragraph"/>
              <w:spacing w:before="0" w:beforeAutospacing="off" w:after="0" w:afterAutospacing="off"/>
              <w:textAlignment w:val="baseline"/>
            </w:pPr>
            <w:r w:rsidRPr="347F088C" w:rsidR="1DAE02E2">
              <w:rPr>
                <w:rStyle w:val="normaltextrun"/>
                <w:rFonts w:ascii="Tw Cen MT" w:hAnsi="Tw Cen MT" w:cs="Segoe UI"/>
                <w:sz w:val="20"/>
                <w:szCs w:val="20"/>
              </w:rPr>
              <w:t>Comparing Capacity</w:t>
            </w:r>
            <w:r w:rsidRPr="347F088C" w:rsidR="1DAE02E2">
              <w:rPr>
                <w:rStyle w:val="normaltextrun"/>
                <w:rFonts w:ascii="Tw Cen MT" w:hAnsi="Tw Cen MT" w:cs="Segoe UI"/>
                <w:sz w:val="20"/>
                <w:szCs w:val="20"/>
              </w:rPr>
              <w:t xml:space="preserve"> </w:t>
            </w:r>
          </w:p>
          <w:p w:rsidR="00E00B8E" w:rsidP="347F088C" w:rsidRDefault="00E00B8E" w14:paraId="507218E7" w14:textId="50330C39">
            <w:pPr>
              <w:pStyle w:val="paragraph"/>
              <w:spacing w:before="0" w:beforeAutospacing="off" w:after="0" w:afterAutospacing="off"/>
              <w:textAlignment w:val="baseline"/>
              <w:rPr>
                <w:rFonts w:ascii="Segoe UI" w:hAnsi="Segoe UI" w:cs="Segoe UI"/>
                <w:sz w:val="18"/>
                <w:szCs w:val="18"/>
              </w:rPr>
            </w:pPr>
            <w:r w:rsidRPr="347F088C" w:rsidR="00E00B8E">
              <w:rPr>
                <w:rStyle w:val="normaltextrun"/>
                <w:rFonts w:ascii="Tw Cen MT" w:hAnsi="Tw Cen MT" w:cs="Segoe UI"/>
                <w:sz w:val="20"/>
                <w:szCs w:val="20"/>
              </w:rPr>
              <w:t>Number 6, 7, 8</w:t>
            </w:r>
            <w:r w:rsidRPr="347F088C" w:rsidR="00E00B8E">
              <w:rPr>
                <w:rStyle w:val="eop"/>
                <w:rFonts w:ascii="Tw Cen MT" w:hAnsi="Tw Cen MT" w:cs="Segoe UI"/>
                <w:sz w:val="20"/>
                <w:szCs w:val="20"/>
              </w:rPr>
              <w:t> </w:t>
            </w:r>
          </w:p>
          <w:p w:rsidR="00E00B8E" w:rsidP="007F314B" w:rsidRDefault="00E00B8E" w14:paraId="443237D9"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Making pairs, pairs wise, doubles</w:t>
            </w:r>
            <w:r>
              <w:rPr>
                <w:rStyle w:val="eop"/>
                <w:rFonts w:ascii="Tw Cen MT" w:hAnsi="Tw Cen MT" w:cs="Segoe UI"/>
                <w:sz w:val="20"/>
                <w:szCs w:val="20"/>
              </w:rPr>
              <w:t> </w:t>
            </w:r>
          </w:p>
          <w:p w:rsidR="00E00B8E" w:rsidP="007F314B" w:rsidRDefault="00E00B8E" w14:paraId="5595692E"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Combining 2 groups</w:t>
            </w:r>
            <w:r>
              <w:rPr>
                <w:rStyle w:val="eop"/>
                <w:rFonts w:ascii="Tw Cen MT" w:hAnsi="Tw Cen MT" w:cs="Segoe UI"/>
                <w:sz w:val="20"/>
                <w:szCs w:val="20"/>
              </w:rPr>
              <w:t> </w:t>
            </w:r>
          </w:p>
          <w:p w:rsidR="00E00B8E" w:rsidP="007F314B" w:rsidRDefault="00E00B8E" w14:paraId="5FF0F262"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Length, height.</w:t>
            </w:r>
            <w:r>
              <w:rPr>
                <w:rStyle w:val="eop"/>
                <w:rFonts w:ascii="Tw Cen MT" w:hAnsi="Tw Cen MT" w:cs="Segoe UI"/>
                <w:sz w:val="20"/>
                <w:szCs w:val="20"/>
              </w:rPr>
              <w:t> </w:t>
            </w:r>
          </w:p>
          <w:p w:rsidR="00E00B8E" w:rsidP="347F088C" w:rsidRDefault="00E00B8E" w14:paraId="35D026BA" w14:textId="3E37569E">
            <w:pPr>
              <w:pStyle w:val="paragraph"/>
              <w:spacing w:before="0" w:beforeAutospacing="off" w:after="0" w:afterAutospacing="off"/>
              <w:rPr>
                <w:rFonts w:ascii="Segoe UI" w:hAnsi="Segoe UI" w:cs="Segoe UI"/>
                <w:sz w:val="18"/>
                <w:szCs w:val="18"/>
              </w:rPr>
            </w:pPr>
            <w:r w:rsidRPr="347F088C" w:rsidR="00E00B8E">
              <w:rPr>
                <w:rStyle w:val="normaltextrun"/>
                <w:rFonts w:ascii="Tw Cen MT" w:hAnsi="Tw Cen MT" w:cs="Segoe UI"/>
                <w:sz w:val="20"/>
                <w:szCs w:val="20"/>
              </w:rPr>
              <w:t>Time</w:t>
            </w:r>
          </w:p>
        </w:tc>
        <w:tc>
          <w:tcPr>
            <w:tcW w:w="2268" w:type="dxa"/>
            <w:vMerge/>
            <w:tcMar/>
          </w:tcPr>
          <w:p w:rsidR="00E00B8E" w:rsidRDefault="00E00B8E" w14:paraId="0D6A8B89" w14:textId="77777777"/>
        </w:tc>
        <w:tc>
          <w:tcPr>
            <w:tcW w:w="1843" w:type="dxa"/>
            <w:vMerge/>
            <w:tcMar/>
          </w:tcPr>
          <w:p w:rsidR="00E00B8E" w:rsidRDefault="00E00B8E" w14:paraId="4B77B1B4" w14:textId="77777777"/>
        </w:tc>
        <w:tc>
          <w:tcPr>
            <w:tcW w:w="930" w:type="dxa"/>
            <w:tcMar/>
          </w:tcPr>
          <w:p w:rsidR="00E00B8E" w:rsidP="003158DE" w:rsidRDefault="00E00B8E" w14:paraId="01D13CCC"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Adding more</w:t>
            </w:r>
            <w:r>
              <w:rPr>
                <w:rStyle w:val="eop"/>
                <w:rFonts w:ascii="Tw Cen MT" w:hAnsi="Tw Cen MT" w:cs="Segoe UI"/>
                <w:sz w:val="20"/>
                <w:szCs w:val="20"/>
              </w:rPr>
              <w:t> </w:t>
            </w:r>
          </w:p>
          <w:p w:rsidR="00E00B8E" w:rsidP="003158DE" w:rsidRDefault="00E00B8E" w14:paraId="53160B4A"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Taking away</w:t>
            </w:r>
            <w:r>
              <w:rPr>
                <w:rStyle w:val="eop"/>
                <w:rFonts w:ascii="Tw Cen MT" w:hAnsi="Tw Cen MT" w:cs="Segoe UI"/>
                <w:sz w:val="20"/>
                <w:szCs w:val="20"/>
              </w:rPr>
              <w:t> </w:t>
            </w:r>
          </w:p>
          <w:p w:rsidR="00E00B8E" w:rsidP="003158DE" w:rsidRDefault="00E00B8E" w14:paraId="0FBC0408"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Number bonds</w:t>
            </w:r>
            <w:r>
              <w:rPr>
                <w:rStyle w:val="eop"/>
                <w:rFonts w:ascii="Tw Cen MT" w:hAnsi="Tw Cen MT" w:cs="Segoe UI"/>
                <w:sz w:val="20"/>
                <w:szCs w:val="20"/>
              </w:rPr>
              <w:t> </w:t>
            </w:r>
          </w:p>
          <w:p w:rsidR="00E00B8E" w:rsidP="003158DE" w:rsidRDefault="00E00B8E" w14:paraId="3AF371D6"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Shape – spatial reasoning</w:t>
            </w:r>
            <w:r>
              <w:rPr>
                <w:rStyle w:val="eop"/>
                <w:rFonts w:ascii="Tw Cen MT" w:hAnsi="Tw Cen MT" w:cs="Segoe UI"/>
                <w:sz w:val="20"/>
                <w:szCs w:val="20"/>
              </w:rPr>
              <w:t> </w:t>
            </w:r>
          </w:p>
          <w:p w:rsidR="00E00B8E" w:rsidRDefault="00E00B8E" w14:paraId="34E6451E" w14:textId="77777777"/>
        </w:tc>
        <w:tc>
          <w:tcPr>
            <w:tcW w:w="930" w:type="dxa"/>
            <w:tcMar/>
          </w:tcPr>
          <w:p w:rsidR="00E00B8E" w:rsidP="003158DE" w:rsidRDefault="00E00B8E" w14:paraId="59441638"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Doubling</w:t>
            </w:r>
            <w:r>
              <w:rPr>
                <w:rStyle w:val="eop"/>
                <w:rFonts w:ascii="Tw Cen MT" w:hAnsi="Tw Cen MT" w:cs="Segoe UI"/>
                <w:sz w:val="20"/>
                <w:szCs w:val="20"/>
              </w:rPr>
              <w:t> </w:t>
            </w:r>
          </w:p>
          <w:p w:rsidR="00E00B8E" w:rsidP="003158DE" w:rsidRDefault="00E00B8E" w14:paraId="24153D02"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Sharing and grouping</w:t>
            </w:r>
            <w:r>
              <w:rPr>
                <w:rStyle w:val="eop"/>
                <w:rFonts w:ascii="Tw Cen MT" w:hAnsi="Tw Cen MT" w:cs="Segoe UI"/>
                <w:sz w:val="20"/>
                <w:szCs w:val="20"/>
              </w:rPr>
              <w:t> </w:t>
            </w:r>
          </w:p>
          <w:p w:rsidR="00E00B8E" w:rsidP="003158DE" w:rsidRDefault="00E00B8E" w14:paraId="5DD24752"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Even and odd</w:t>
            </w:r>
            <w:r>
              <w:rPr>
                <w:rStyle w:val="eop"/>
                <w:rFonts w:ascii="Tw Cen MT" w:hAnsi="Tw Cen MT" w:cs="Segoe UI"/>
                <w:sz w:val="20"/>
                <w:szCs w:val="20"/>
              </w:rPr>
              <w:t> </w:t>
            </w:r>
          </w:p>
          <w:p w:rsidR="00E00B8E" w:rsidP="003158DE" w:rsidRDefault="00E00B8E" w14:paraId="67070D92"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Patterns and relationships</w:t>
            </w:r>
            <w:r>
              <w:rPr>
                <w:rStyle w:val="eop"/>
                <w:rFonts w:ascii="Tw Cen MT" w:hAnsi="Tw Cen MT" w:cs="Segoe UI"/>
                <w:sz w:val="20"/>
                <w:szCs w:val="20"/>
              </w:rPr>
              <w:t> </w:t>
            </w:r>
          </w:p>
          <w:p w:rsidR="00E00B8E" w:rsidRDefault="00E00B8E" w14:paraId="49E9234D" w14:textId="42E06096"/>
        </w:tc>
      </w:tr>
      <w:tr w:rsidR="00932525" w:rsidTr="27B9BA5D" w14:paraId="3AC77DDE" w14:textId="77777777">
        <w:trPr>
          <w:trHeight w:val="300"/>
        </w:trPr>
        <w:tc>
          <w:tcPr>
            <w:tcW w:w="1597" w:type="dxa"/>
            <w:shd w:val="clear" w:color="auto" w:fill="FF88AF"/>
            <w:tcMar/>
          </w:tcPr>
          <w:p w:rsidR="004C0B08" w:rsidRDefault="004C0B08" w14:paraId="1F657A9B" w14:textId="2912BBC5">
            <w:r>
              <w:lastRenderedPageBreak/>
              <w:t>Ongoing throughout the year</w:t>
            </w:r>
          </w:p>
        </w:tc>
        <w:tc>
          <w:tcPr>
            <w:tcW w:w="12591" w:type="dxa"/>
            <w:gridSpan w:val="9"/>
            <w:tcMar/>
          </w:tcPr>
          <w:p w:rsidR="004C0B08" w:rsidP="004C0B08" w:rsidRDefault="004C0B08" w14:paraId="1B4A1234"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Link the number symbol with its cardinal number value.                                                     Select, rotate, and manipulate shapes to develop spatial reasoning skills.</w:t>
            </w:r>
            <w:r>
              <w:rPr>
                <w:rStyle w:val="eop"/>
                <w:rFonts w:ascii="Tw Cen MT" w:hAnsi="Tw Cen MT" w:cs="Segoe UI"/>
                <w:sz w:val="20"/>
                <w:szCs w:val="20"/>
              </w:rPr>
              <w:t> </w:t>
            </w:r>
          </w:p>
          <w:p w:rsidR="004C0B08" w:rsidP="004C0B08" w:rsidRDefault="004C0B08" w14:paraId="03A906DF"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Count beyond ten.  Compare numbers                                                                             Compose and decompose shapes so that children recognise a shape can have other shapes within it, just as numbers can.</w:t>
            </w:r>
            <w:r>
              <w:rPr>
                <w:rStyle w:val="eop"/>
                <w:rFonts w:ascii="Tw Cen MT" w:hAnsi="Tw Cen MT" w:cs="Segoe UI"/>
                <w:sz w:val="20"/>
                <w:szCs w:val="20"/>
              </w:rPr>
              <w:t> </w:t>
            </w:r>
          </w:p>
          <w:p w:rsidR="004C0B08" w:rsidP="004C0B08" w:rsidRDefault="004C0B08" w14:paraId="06795269"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Understand the ‘one more/one less than’ relationship between consecutive numbers.            Continue, copy, and create repeating patterns.</w:t>
            </w:r>
            <w:r>
              <w:rPr>
                <w:rStyle w:val="eop"/>
                <w:rFonts w:ascii="Tw Cen MT" w:hAnsi="Tw Cen MT" w:cs="Segoe UI"/>
                <w:sz w:val="20"/>
                <w:szCs w:val="20"/>
              </w:rPr>
              <w:t> </w:t>
            </w:r>
          </w:p>
          <w:p w:rsidR="004C0B08" w:rsidP="004C0B08" w:rsidRDefault="004C0B08" w14:paraId="775B3EDD"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Compare length, weight, and capacity.</w:t>
            </w:r>
          </w:p>
          <w:p w:rsidR="004C0B08" w:rsidRDefault="004C0B08" w14:paraId="4AA86F6D" w14:textId="77777777"/>
        </w:tc>
      </w:tr>
      <w:tr w:rsidR="00932525" w:rsidTr="27B9BA5D" w14:paraId="53589DCF" w14:textId="77777777">
        <w:trPr>
          <w:trHeight w:val="968"/>
        </w:trPr>
        <w:tc>
          <w:tcPr>
            <w:tcW w:w="1597" w:type="dxa"/>
            <w:vMerge w:val="restart"/>
            <w:shd w:val="clear" w:color="auto" w:fill="FFA0F9"/>
            <w:tcMar/>
          </w:tcPr>
          <w:p w:rsidR="001610CA" w:rsidRDefault="001610CA" w14:paraId="298AE281" w14:textId="2E9B255E">
            <w:r>
              <w:t>Understanding the World</w:t>
            </w:r>
          </w:p>
          <w:p w:rsidRPr="004F3878" w:rsidR="001610CA" w:rsidP="004F3878" w:rsidRDefault="001610CA" w14:paraId="10F55633" w14:textId="2EF8AE35"/>
          <w:p w:rsidRPr="004F3878" w:rsidR="001610CA" w:rsidP="004F3878" w:rsidRDefault="001610CA" w14:paraId="153FEC44" w14:textId="77777777"/>
          <w:p w:rsidRPr="004F3878" w:rsidR="001610CA" w:rsidP="004F3878" w:rsidRDefault="001610CA" w14:paraId="66AFE8DD" w14:textId="05854FA3"/>
          <w:p w:rsidRPr="004F3878" w:rsidR="001610CA" w:rsidP="004F3878" w:rsidRDefault="001610CA" w14:paraId="664CE286" w14:textId="77777777"/>
          <w:p w:rsidR="001610CA" w:rsidP="00AD0D16" w:rsidRDefault="001610CA" w14:paraId="4E55231D" w14:textId="77777777">
            <w:pPr>
              <w:rPr>
                <w:rFonts w:ascii="Segoe UI" w:hAnsi="Segoe UI" w:cs="Segoe UI"/>
                <w:sz w:val="18"/>
                <w:szCs w:val="18"/>
              </w:rPr>
            </w:pPr>
          </w:p>
          <w:p w:rsidR="001610CA" w:rsidP="00AD0D16" w:rsidRDefault="001610CA" w14:paraId="5D5F8766" w14:textId="5057AB58">
            <w:r>
              <w:rPr>
                <w:rFonts w:ascii="Segoe UI" w:hAnsi="Segoe UI" w:cs="Segoe UI"/>
                <w:noProof/>
                <w:sz w:val="18"/>
                <w:szCs w:val="18"/>
              </w:rPr>
              <w:drawing>
                <wp:anchor distT="0" distB="0" distL="114300" distR="114300" simplePos="0" relativeHeight="251688960" behindDoc="0" locked="0" layoutInCell="1" allowOverlap="1" wp14:anchorId="715B79E0" wp14:editId="00970BD7">
                  <wp:simplePos x="0" y="0"/>
                  <wp:positionH relativeFrom="margin">
                    <wp:posOffset>377190</wp:posOffset>
                  </wp:positionH>
                  <wp:positionV relativeFrom="margin">
                    <wp:posOffset>377190</wp:posOffset>
                  </wp:positionV>
                  <wp:extent cx="635000" cy="591185"/>
                  <wp:effectExtent l="0" t="0" r="0" b="571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35000" cy="591185"/>
                          </a:xfrm>
                          <a:prstGeom prst="rect">
                            <a:avLst/>
                          </a:prstGeom>
                          <a:noFill/>
                          <a:ln>
                            <a:noFill/>
                          </a:ln>
                        </pic:spPr>
                      </pic:pic>
                    </a:graphicData>
                  </a:graphic>
                </wp:anchor>
              </w:drawing>
            </w:r>
            <w:r>
              <w:rPr>
                <w:rFonts w:ascii="Segoe UI" w:hAnsi="Segoe UI" w:cs="Segoe UI"/>
                <w:sz w:val="18"/>
                <w:szCs w:val="18"/>
              </w:rPr>
              <w:fldChar w:fldCharType="begin"/>
            </w:r>
            <w:r>
              <w:rPr>
                <w:rFonts w:ascii="Segoe UI" w:hAnsi="Segoe UI" w:cs="Segoe UI"/>
                <w:sz w:val="18"/>
                <w:szCs w:val="18"/>
              </w:rPr>
              <w:instrText xml:space="preserve"> INCLUDEPICTURE "/var/folders/93/q61pm3cj43984_b8nyr_j94m0000gn/T/com.microsoft.Word/WebArchiveCopyPasteTempFiles/DiQ9cexxOfODa43DiA9cehxMfuPY4nHggCP8PLIBkZYWcrQwAAAAASUVORK5CYII=" \* MERGEFORMATINET </w:instrText>
            </w:r>
            <w:r w:rsidR="002A2217">
              <w:rPr>
                <w:rFonts w:ascii="Segoe UI" w:hAnsi="Segoe UI" w:cs="Segoe UI"/>
                <w:sz w:val="18"/>
                <w:szCs w:val="18"/>
              </w:rPr>
              <w:fldChar w:fldCharType="separate"/>
            </w:r>
            <w:r>
              <w:rPr>
                <w:rFonts w:ascii="Segoe UI" w:hAnsi="Segoe UI" w:cs="Segoe UI"/>
                <w:sz w:val="18"/>
                <w:szCs w:val="18"/>
              </w:rPr>
              <w:fldChar w:fldCharType="end"/>
            </w:r>
          </w:p>
          <w:p w:rsidR="001610CA" w:rsidRDefault="001610CA" w14:paraId="225AD48D" w14:textId="60BC0EA6"/>
        </w:tc>
        <w:tc>
          <w:tcPr>
            <w:tcW w:w="2226" w:type="dxa"/>
            <w:tcMar/>
          </w:tcPr>
          <w:p w:rsidR="001610CA" w:rsidP="2025C2E6" w:rsidRDefault="001610CA" w14:paraId="4689C714" w14:textId="53131E93">
            <w:pPr>
              <w:pStyle w:val="paragraph"/>
              <w:spacing w:before="0" w:beforeAutospacing="off" w:after="0" w:afterAutospacing="off"/>
              <w:ind w:left="-75"/>
              <w:textAlignment w:val="baseline"/>
              <w:rPr>
                <w:rFonts w:ascii="Segoe UI" w:hAnsi="Segoe UI" w:cs="Segoe UI"/>
                <w:sz w:val="18"/>
                <w:szCs w:val="18"/>
              </w:rPr>
            </w:pPr>
            <w:r w:rsidRPr="2025C2E6" w:rsidR="4DF843D4">
              <w:rPr>
                <w:rStyle w:val="normaltextrun"/>
                <w:rFonts w:ascii="Tw Cen MT" w:hAnsi="Tw Cen MT" w:cs="Segoe UI"/>
                <w:color w:val="FF66FF"/>
                <w:sz w:val="20"/>
                <w:szCs w:val="20"/>
              </w:rPr>
              <w:t>History</w:t>
            </w:r>
            <w:r w:rsidRPr="2025C2E6" w:rsidR="001610CA">
              <w:rPr>
                <w:rStyle w:val="normaltextrun"/>
                <w:rFonts w:ascii="Tw Cen MT" w:hAnsi="Tw Cen MT" w:cs="Segoe UI"/>
                <w:color w:val="FF66FF"/>
                <w:sz w:val="20"/>
                <w:szCs w:val="20"/>
              </w:rPr>
              <w:t xml:space="preserve">: </w:t>
            </w:r>
            <w:r w:rsidRPr="2025C2E6" w:rsidR="001610CA">
              <w:rPr>
                <w:rStyle w:val="normaltextrun"/>
                <w:rFonts w:ascii="Tw Cen MT" w:hAnsi="Tw Cen MT" w:cs="Segoe UI"/>
                <w:b w:val="1"/>
                <w:bCs w:val="1"/>
                <w:i w:val="1"/>
                <w:iCs w:val="1"/>
                <w:sz w:val="20"/>
                <w:szCs w:val="20"/>
              </w:rPr>
              <w:t>Talk about members of their immediate family and the relationship to them.</w:t>
            </w:r>
            <w:r w:rsidRPr="2025C2E6" w:rsidR="001610CA">
              <w:rPr>
                <w:rStyle w:val="normaltextrun"/>
                <w:rFonts w:ascii="Tw Cen MT" w:hAnsi="Tw Cen MT" w:cs="Segoe UI"/>
                <w:sz w:val="20"/>
                <w:szCs w:val="20"/>
              </w:rPr>
              <w:t> </w:t>
            </w:r>
            <w:r w:rsidRPr="2025C2E6" w:rsidR="001610CA">
              <w:rPr>
                <w:rStyle w:val="eop"/>
                <w:rFonts w:ascii="Tw Cen MT" w:hAnsi="Tw Cen MT" w:cs="Segoe UI"/>
                <w:sz w:val="20"/>
                <w:szCs w:val="20"/>
              </w:rPr>
              <w:t> </w:t>
            </w:r>
          </w:p>
          <w:p w:rsidR="001610CA" w:rsidP="001610CA" w:rsidRDefault="001610CA" w14:paraId="2EA736D7" w14:textId="77777777">
            <w:pPr>
              <w:pStyle w:val="paragraph"/>
              <w:spacing w:before="0" w:beforeAutospacing="0" w:after="0" w:afterAutospacing="0"/>
              <w:ind w:left="-75"/>
              <w:textAlignment w:val="baseline"/>
              <w:rPr>
                <w:rFonts w:ascii="Segoe UI" w:hAnsi="Segoe UI" w:cs="Segoe UI"/>
                <w:sz w:val="18"/>
                <w:szCs w:val="18"/>
              </w:rPr>
            </w:pPr>
            <w:r>
              <w:rPr>
                <w:rStyle w:val="normaltextrun"/>
                <w:rFonts w:ascii="Tw Cen MT" w:hAnsi="Tw Cen MT" w:cs="Segoe UI"/>
                <w:b/>
                <w:bCs/>
                <w:i/>
                <w:iCs/>
                <w:sz w:val="20"/>
                <w:szCs w:val="20"/>
              </w:rPr>
              <w:t>Name and describe people who are familiar to them.</w:t>
            </w:r>
            <w:r>
              <w:rPr>
                <w:rStyle w:val="eop"/>
                <w:rFonts w:ascii="Tw Cen MT" w:hAnsi="Tw Cen MT" w:cs="Segoe UI"/>
                <w:sz w:val="20"/>
                <w:szCs w:val="20"/>
              </w:rPr>
              <w:t> </w:t>
            </w:r>
          </w:p>
          <w:p w:rsidR="001610CA" w:rsidP="1F46D57F" w:rsidRDefault="001610CA" w14:paraId="5FEF9126" w14:textId="1F3410B1">
            <w:pPr>
              <w:pStyle w:val="paragraph"/>
              <w:spacing w:before="0" w:beforeAutospacing="off" w:after="0" w:afterAutospacing="off"/>
              <w:ind w:left="-75"/>
              <w:textAlignment w:val="baseline"/>
              <w:rPr>
                <w:rFonts w:ascii="Segoe UI" w:hAnsi="Segoe UI" w:cs="Segoe UI"/>
                <w:sz w:val="18"/>
                <w:szCs w:val="18"/>
              </w:rPr>
            </w:pPr>
            <w:r w:rsidRPr="37E37A02" w:rsidR="1C91A706">
              <w:rPr>
                <w:rStyle w:val="eop"/>
                <w:rFonts w:ascii="Tw Cen MT" w:hAnsi="Tw Cen MT" w:cs="Segoe UI"/>
                <w:color w:val="FFAFFF"/>
                <w:sz w:val="20"/>
                <w:szCs w:val="20"/>
              </w:rPr>
              <w:t> </w:t>
            </w:r>
            <w:r w:rsidRPr="37E37A02" w:rsidR="2406B633">
              <w:rPr>
                <w:rStyle w:val="eop"/>
                <w:rFonts w:ascii="Tw Cen MT" w:hAnsi="Tw Cen MT" w:cs="Segoe UI"/>
                <w:color w:val="FFFF00"/>
                <w:sz w:val="20"/>
                <w:szCs w:val="20"/>
              </w:rPr>
              <w:t>(CST- Solidarity</w:t>
            </w:r>
            <w:r w:rsidRPr="37E37A02" w:rsidR="774DE0AA">
              <w:rPr>
                <w:rStyle w:val="eop"/>
                <w:rFonts w:ascii="Tw Cen MT" w:hAnsi="Tw Cen MT" w:cs="Segoe UI"/>
                <w:color w:val="FFFF00"/>
                <w:sz w:val="20"/>
                <w:szCs w:val="20"/>
              </w:rPr>
              <w:t xml:space="preserve"> and the common good</w:t>
            </w:r>
            <w:r w:rsidRPr="37E37A02" w:rsidR="2406B633">
              <w:rPr>
                <w:rStyle w:val="eop"/>
                <w:rFonts w:ascii="Tw Cen MT" w:hAnsi="Tw Cen MT" w:cs="Segoe UI"/>
                <w:color w:val="FFFF00"/>
                <w:sz w:val="20"/>
                <w:szCs w:val="20"/>
              </w:rPr>
              <w:t>)</w:t>
            </w:r>
          </w:p>
          <w:p w:rsidR="001610CA" w:rsidP="001610CA" w:rsidRDefault="001610CA" w14:paraId="04A03DBE" w14:textId="77777777">
            <w:pPr>
              <w:pStyle w:val="paragraph"/>
              <w:spacing w:before="0" w:beforeAutospacing="0" w:after="0" w:afterAutospacing="0"/>
              <w:ind w:left="-75"/>
              <w:textAlignment w:val="baseline"/>
              <w:rPr>
                <w:rFonts w:ascii="Segoe UI" w:hAnsi="Segoe UI" w:cs="Segoe UI"/>
                <w:sz w:val="18"/>
                <w:szCs w:val="18"/>
              </w:rPr>
            </w:pPr>
            <w:r>
              <w:rPr>
                <w:rStyle w:val="normaltextrun"/>
                <w:rFonts w:ascii="Tw Cen MT" w:hAnsi="Tw Cen MT" w:cs="Segoe UI"/>
                <w:sz w:val="20"/>
                <w:szCs w:val="20"/>
              </w:rPr>
              <w:t>Sequencing growing up.</w:t>
            </w:r>
            <w:r>
              <w:rPr>
                <w:rStyle w:val="eop"/>
                <w:rFonts w:ascii="Tw Cen MT" w:hAnsi="Tw Cen MT" w:cs="Segoe UI"/>
                <w:sz w:val="20"/>
                <w:szCs w:val="20"/>
              </w:rPr>
              <w:t> </w:t>
            </w:r>
          </w:p>
          <w:p w:rsidR="001610CA" w:rsidP="001610CA" w:rsidRDefault="001610CA" w14:paraId="126D5AD2" w14:textId="77777777">
            <w:pPr>
              <w:pStyle w:val="paragraph"/>
              <w:spacing w:before="0" w:beforeAutospacing="0" w:after="0" w:afterAutospacing="0"/>
              <w:ind w:left="-75"/>
              <w:textAlignment w:val="baseline"/>
              <w:rPr>
                <w:rFonts w:ascii="Segoe UI" w:hAnsi="Segoe UI" w:cs="Segoe UI"/>
                <w:sz w:val="18"/>
                <w:szCs w:val="18"/>
              </w:rPr>
            </w:pPr>
            <w:r>
              <w:rPr>
                <w:rStyle w:val="eop"/>
                <w:rFonts w:ascii="Tw Cen MT" w:hAnsi="Tw Cen MT" w:cs="Segoe UI"/>
                <w:sz w:val="20"/>
                <w:szCs w:val="20"/>
              </w:rPr>
              <w:t> </w:t>
            </w:r>
          </w:p>
          <w:p w:rsidR="001610CA" w:rsidP="2025C2E6" w:rsidRDefault="001610CA" w14:paraId="0841F7FE" w14:textId="2B0281E3">
            <w:pPr>
              <w:pStyle w:val="paragraph"/>
              <w:spacing w:before="0" w:beforeAutospacing="off" w:after="0" w:afterAutospacing="off"/>
              <w:ind w:left="-75"/>
              <w:textAlignment w:val="baseline"/>
              <w:rPr>
                <w:rFonts w:ascii="Segoe UI" w:hAnsi="Segoe UI" w:cs="Segoe UI"/>
                <w:sz w:val="18"/>
                <w:szCs w:val="18"/>
              </w:rPr>
            </w:pPr>
            <w:r w:rsidRPr="2025C2E6" w:rsidR="4A523270">
              <w:rPr>
                <w:rStyle w:val="normaltextrun"/>
                <w:rFonts w:ascii="Tw Cen MT" w:hAnsi="Tw Cen MT" w:cs="Segoe UI"/>
                <w:b w:val="1"/>
                <w:bCs w:val="1"/>
                <w:color w:val="FF66FF"/>
                <w:sz w:val="20"/>
                <w:szCs w:val="20"/>
              </w:rPr>
              <w:t>History</w:t>
            </w:r>
            <w:r w:rsidRPr="2025C2E6" w:rsidR="001610CA">
              <w:rPr>
                <w:rStyle w:val="normaltextrun"/>
                <w:rFonts w:ascii="Tw Cen MT" w:hAnsi="Tw Cen MT" w:cs="Segoe UI"/>
                <w:b w:val="1"/>
                <w:bCs w:val="1"/>
                <w:color w:val="FF66FF"/>
                <w:sz w:val="20"/>
                <w:szCs w:val="20"/>
              </w:rPr>
              <w:t>:</w:t>
            </w:r>
            <w:r w:rsidRPr="2025C2E6" w:rsidR="001610CA">
              <w:rPr>
                <w:rStyle w:val="normaltextrun"/>
                <w:rFonts w:ascii="Tw Cen MT" w:hAnsi="Tw Cen MT" w:cs="Segoe UI"/>
                <w:color w:val="FF66FF"/>
                <w:sz w:val="20"/>
                <w:szCs w:val="20"/>
              </w:rPr>
              <w:t xml:space="preserve"> </w:t>
            </w:r>
            <w:r w:rsidRPr="2025C2E6" w:rsidR="001610CA">
              <w:rPr>
                <w:rStyle w:val="normaltextrun"/>
                <w:rFonts w:ascii="Tw Cen MT" w:hAnsi="Tw Cen MT" w:cs="Segoe UI"/>
                <w:sz w:val="20"/>
                <w:szCs w:val="20"/>
              </w:rPr>
              <w:t>Talk about key roles people have in society both in the present and past. Name and describe people who are familiar to them within their community e.g., police, fire service, doctors, dentist.</w:t>
            </w:r>
          </w:p>
          <w:p w:rsidR="001610CA" w:rsidP="37E37A02" w:rsidRDefault="001610CA" w14:paraId="1198F5D9" w14:textId="5D13E086">
            <w:pPr>
              <w:rPr>
                <w:color w:val="FFFF00"/>
                <w:sz w:val="18"/>
                <w:szCs w:val="18"/>
              </w:rPr>
            </w:pPr>
            <w:r w:rsidRPr="37E37A02" w:rsidR="3DFA45B0">
              <w:rPr>
                <w:color w:val="FFFF00"/>
                <w:sz w:val="18"/>
                <w:szCs w:val="18"/>
              </w:rPr>
              <w:t xml:space="preserve">(CST- </w:t>
            </w:r>
            <w:r w:rsidRPr="37E37A02" w:rsidR="70CD4C20">
              <w:rPr>
                <w:color w:val="FFFF00"/>
                <w:sz w:val="18"/>
                <w:szCs w:val="18"/>
              </w:rPr>
              <w:t xml:space="preserve">solidarity and the </w:t>
            </w:r>
            <w:r w:rsidRPr="37E37A02" w:rsidR="3DFA45B0">
              <w:rPr>
                <w:color w:val="FFFF00"/>
                <w:sz w:val="18"/>
                <w:szCs w:val="18"/>
              </w:rPr>
              <w:t>common good</w:t>
            </w:r>
            <w:r w:rsidRPr="37E37A02" w:rsidR="3DB151BE">
              <w:rPr>
                <w:color w:val="FFFF00"/>
                <w:sz w:val="18"/>
                <w:szCs w:val="18"/>
              </w:rPr>
              <w:t>,</w:t>
            </w:r>
            <w:r w:rsidRPr="37E37A02" w:rsidR="3DFA45B0">
              <w:rPr>
                <w:color w:val="FFFF00"/>
                <w:sz w:val="18"/>
                <w:szCs w:val="18"/>
              </w:rPr>
              <w:t xml:space="preserve"> </w:t>
            </w:r>
            <w:r w:rsidRPr="37E37A02" w:rsidR="5CC93FC7">
              <w:rPr>
                <w:color w:val="FFFF00"/>
                <w:sz w:val="18"/>
                <w:szCs w:val="18"/>
              </w:rPr>
              <w:t xml:space="preserve">rights and </w:t>
            </w:r>
            <w:r w:rsidRPr="37E37A02" w:rsidR="5CC93FC7">
              <w:rPr>
                <w:color w:val="FFFF00"/>
                <w:sz w:val="18"/>
                <w:szCs w:val="18"/>
              </w:rPr>
              <w:t>responsibilities</w:t>
            </w:r>
            <w:r w:rsidRPr="37E37A02" w:rsidR="3DFA45B0">
              <w:rPr>
                <w:color w:val="FFFF00"/>
                <w:sz w:val="18"/>
                <w:szCs w:val="18"/>
              </w:rPr>
              <w:t>)</w:t>
            </w:r>
          </w:p>
        </w:tc>
        <w:tc>
          <w:tcPr>
            <w:tcW w:w="2268" w:type="dxa"/>
            <w:gridSpan w:val="2"/>
            <w:tcMar/>
          </w:tcPr>
          <w:p w:rsidR="00CF5A5C" w:rsidP="2025C2E6" w:rsidRDefault="00CF5A5C" w14:paraId="48A96041" w14:textId="23C3F1B2">
            <w:pPr>
              <w:pStyle w:val="paragraph"/>
              <w:spacing w:before="0" w:beforeAutospacing="off" w:after="0" w:afterAutospacing="off"/>
              <w:ind w:left="-75"/>
              <w:textAlignment w:val="baseline"/>
              <w:rPr>
                <w:rFonts w:ascii="Segoe UI" w:hAnsi="Segoe UI" w:cs="Segoe UI"/>
                <w:sz w:val="18"/>
                <w:szCs w:val="18"/>
              </w:rPr>
            </w:pPr>
            <w:r w:rsidRPr="2025C2E6" w:rsidR="55A3B3EF">
              <w:rPr>
                <w:rStyle w:val="normaltextrun"/>
                <w:rFonts w:ascii="Tw Cen MT" w:hAnsi="Tw Cen MT" w:cs="Segoe UI"/>
                <w:b w:val="1"/>
                <w:bCs w:val="1"/>
                <w:color w:val="FF66FF"/>
                <w:sz w:val="20"/>
                <w:szCs w:val="20"/>
              </w:rPr>
              <w:t>History</w:t>
            </w:r>
            <w:r w:rsidRPr="2025C2E6" w:rsidR="00CF5A5C">
              <w:rPr>
                <w:rStyle w:val="normaltextrun"/>
                <w:rFonts w:ascii="Tw Cen MT" w:hAnsi="Tw Cen MT" w:cs="Segoe UI"/>
                <w:b w:val="1"/>
                <w:bCs w:val="1"/>
                <w:color w:val="FF66FF"/>
                <w:sz w:val="20"/>
                <w:szCs w:val="20"/>
              </w:rPr>
              <w:t xml:space="preserve">: </w:t>
            </w:r>
            <w:r w:rsidRPr="2025C2E6" w:rsidR="00CF5A5C">
              <w:rPr>
                <w:rStyle w:val="normaltextrun"/>
                <w:rFonts w:ascii="Tw Cen MT" w:hAnsi="Tw Cen MT" w:cs="Segoe UI"/>
                <w:sz w:val="20"/>
                <w:szCs w:val="20"/>
              </w:rPr>
              <w:t>use the language of time when talking about past/present events in their own lives and in the lives of others including people they have learnt about through books. Reference to past- Nativity, bonfire night.</w:t>
            </w:r>
            <w:r w:rsidRPr="2025C2E6" w:rsidR="00CF5A5C">
              <w:rPr>
                <w:rStyle w:val="eop"/>
                <w:rFonts w:ascii="Tw Cen MT" w:hAnsi="Tw Cen MT" w:cs="Segoe UI"/>
                <w:sz w:val="20"/>
                <w:szCs w:val="20"/>
              </w:rPr>
              <w:t> </w:t>
            </w:r>
          </w:p>
          <w:p w:rsidR="00CF5A5C" w:rsidP="00CF5A5C" w:rsidRDefault="00CF5A5C" w14:paraId="24DE7C66" w14:textId="77777777">
            <w:pPr>
              <w:pStyle w:val="paragraph"/>
              <w:spacing w:before="0" w:beforeAutospacing="0" w:after="0" w:afterAutospacing="0"/>
              <w:ind w:left="-75"/>
              <w:textAlignment w:val="baseline"/>
              <w:rPr>
                <w:rFonts w:ascii="Segoe UI" w:hAnsi="Segoe UI" w:cs="Segoe UI"/>
                <w:sz w:val="18"/>
                <w:szCs w:val="18"/>
              </w:rPr>
            </w:pPr>
            <w:r>
              <w:rPr>
                <w:rStyle w:val="eop"/>
                <w:rFonts w:ascii="Tw Cen MT" w:hAnsi="Tw Cen MT" w:cs="Segoe UI"/>
                <w:color w:val="FFAFFF"/>
                <w:sz w:val="20"/>
                <w:szCs w:val="20"/>
              </w:rPr>
              <w:t> </w:t>
            </w:r>
          </w:p>
          <w:p w:rsidR="00CF5A5C" w:rsidP="2025C2E6" w:rsidRDefault="00CF5A5C" w14:paraId="06572648" w14:textId="60C5A3D1">
            <w:pPr>
              <w:pStyle w:val="paragraph"/>
              <w:spacing w:before="0" w:beforeAutospacing="off" w:after="0" w:afterAutospacing="off"/>
              <w:ind w:left="-75"/>
              <w:textAlignment w:val="baseline"/>
              <w:rPr>
                <w:rFonts w:ascii="Segoe UI" w:hAnsi="Segoe UI" w:cs="Segoe UI"/>
                <w:sz w:val="18"/>
                <w:szCs w:val="18"/>
              </w:rPr>
            </w:pPr>
            <w:r w:rsidRPr="2025C2E6" w:rsidR="2402ACAB">
              <w:rPr>
                <w:rStyle w:val="normaltextrun"/>
                <w:rFonts w:ascii="Tw Cen MT" w:hAnsi="Tw Cen MT" w:cs="Segoe UI"/>
                <w:b w:val="1"/>
                <w:bCs w:val="1"/>
                <w:color w:val="FF66FF"/>
                <w:sz w:val="20"/>
                <w:szCs w:val="20"/>
              </w:rPr>
              <w:t>History</w:t>
            </w:r>
            <w:r w:rsidRPr="2025C2E6" w:rsidR="00CF5A5C">
              <w:rPr>
                <w:rStyle w:val="normaltextrun"/>
                <w:rFonts w:ascii="Tw Cen MT" w:hAnsi="Tw Cen MT" w:cs="Segoe UI"/>
                <w:b w:val="1"/>
                <w:bCs w:val="1"/>
                <w:color w:val="FF66FF"/>
                <w:sz w:val="20"/>
                <w:szCs w:val="20"/>
              </w:rPr>
              <w:t>:</w:t>
            </w:r>
            <w:r w:rsidRPr="2025C2E6" w:rsidR="00CF5A5C">
              <w:rPr>
                <w:rStyle w:val="normaltextrun"/>
                <w:rFonts w:ascii="Tw Cen MT" w:hAnsi="Tw Cen MT" w:cs="Segoe UI"/>
                <w:color w:val="FF66FF"/>
                <w:sz w:val="20"/>
                <w:szCs w:val="20"/>
              </w:rPr>
              <w:t xml:space="preserve"> </w:t>
            </w:r>
            <w:r w:rsidRPr="2025C2E6" w:rsidR="00CF5A5C">
              <w:rPr>
                <w:rStyle w:val="normaltextrun"/>
                <w:rFonts w:ascii="Tw Cen MT" w:hAnsi="Tw Cen MT" w:cs="Segoe UI"/>
                <w:sz w:val="20"/>
                <w:szCs w:val="20"/>
              </w:rPr>
              <w:t xml:space="preserve">Find out about key historical events and why and how we celebrate today? </w:t>
            </w:r>
            <w:r w:rsidRPr="2025C2E6" w:rsidR="00CF5A5C">
              <w:rPr>
                <w:rStyle w:val="normaltextrun"/>
                <w:rFonts w:ascii="Tw Cen MT" w:hAnsi="Tw Cen MT" w:cs="Segoe UI"/>
                <w:color w:val="4472C4" w:themeColor="accent1" w:themeTint="FF" w:themeShade="FF"/>
                <w:sz w:val="20"/>
                <w:szCs w:val="20"/>
              </w:rPr>
              <w:t>Bonfire night, Remembrance Day, Christmas Day, Diwali</w:t>
            </w:r>
            <w:r w:rsidRPr="2025C2E6" w:rsidR="00CF5A5C">
              <w:rPr>
                <w:rStyle w:val="normaltextrun"/>
                <w:rFonts w:ascii="Tw Cen MT" w:hAnsi="Tw Cen MT" w:cs="Segoe UI"/>
                <w:sz w:val="20"/>
                <w:szCs w:val="20"/>
              </w:rPr>
              <w:t xml:space="preserve">. Ask questions, use </w:t>
            </w:r>
            <w:r w:rsidRPr="2025C2E6" w:rsidR="00CF5A5C">
              <w:rPr>
                <w:rStyle w:val="normaltextrun"/>
                <w:rFonts w:ascii="Tw Cen MT" w:hAnsi="Tw Cen MT" w:cs="Segoe UI"/>
                <w:sz w:val="20"/>
                <w:szCs w:val="20"/>
              </w:rPr>
              <w:t>different sources</w:t>
            </w:r>
            <w:r w:rsidRPr="2025C2E6" w:rsidR="00CF5A5C">
              <w:rPr>
                <w:rStyle w:val="normaltextrun"/>
                <w:rFonts w:ascii="Tw Cen MT" w:hAnsi="Tw Cen MT" w:cs="Segoe UI"/>
                <w:sz w:val="20"/>
                <w:szCs w:val="20"/>
              </w:rPr>
              <w:t xml:space="preserve"> to find answers including books.</w:t>
            </w:r>
            <w:r w:rsidRPr="2025C2E6" w:rsidR="00CF5A5C">
              <w:rPr>
                <w:rStyle w:val="eop"/>
                <w:rFonts w:ascii="Tw Cen MT" w:hAnsi="Tw Cen MT" w:cs="Segoe UI"/>
                <w:sz w:val="20"/>
                <w:szCs w:val="20"/>
              </w:rPr>
              <w:t> </w:t>
            </w:r>
          </w:p>
          <w:p w:rsidR="00CF5A5C" w:rsidP="00CF5A5C" w:rsidRDefault="00CF5A5C" w14:paraId="586447BC" w14:textId="77777777">
            <w:pPr>
              <w:pStyle w:val="paragraph"/>
              <w:spacing w:before="0" w:beforeAutospacing="0" w:after="0" w:afterAutospacing="0"/>
              <w:ind w:left="-45"/>
              <w:textAlignment w:val="baseline"/>
              <w:rPr>
                <w:rFonts w:ascii="Segoe UI" w:hAnsi="Segoe UI" w:cs="Segoe UI"/>
                <w:sz w:val="18"/>
                <w:szCs w:val="18"/>
              </w:rPr>
            </w:pPr>
            <w:r>
              <w:rPr>
                <w:rStyle w:val="normaltextrun"/>
                <w:rFonts w:ascii="Tw Cen MT" w:hAnsi="Tw Cen MT" w:cs="Segoe UI"/>
                <w:b/>
                <w:bCs/>
                <w:i/>
                <w:iCs/>
                <w:sz w:val="20"/>
                <w:szCs w:val="20"/>
              </w:rPr>
              <w:t>Comment on images of familiar situations in the past.</w:t>
            </w:r>
            <w:r>
              <w:rPr>
                <w:rStyle w:val="eop"/>
                <w:rFonts w:ascii="Tw Cen MT" w:hAnsi="Tw Cen MT" w:cs="Segoe UI"/>
                <w:sz w:val="20"/>
                <w:szCs w:val="20"/>
              </w:rPr>
              <w:t> </w:t>
            </w:r>
          </w:p>
          <w:p w:rsidR="2881DFF1" w:rsidP="121A0BEF" w:rsidRDefault="2881DFF1" w14:paraId="2EC1826E" w14:textId="4F7ABE45">
            <w:pPr>
              <w:pStyle w:val="paragraph"/>
              <w:spacing w:before="0" w:beforeAutospacing="off" w:after="0" w:afterAutospacing="off"/>
            </w:pPr>
            <w:r w:rsidRPr="36EBABB6" w:rsidR="1E517375">
              <w:rPr>
                <w:rStyle w:val="normaltextrun"/>
                <w:rFonts w:ascii="Tw Cen MT" w:hAnsi="Tw Cen MT" w:cs="Segoe UI"/>
                <w:color w:val="4471C4"/>
                <w:sz w:val="20"/>
                <w:szCs w:val="20"/>
              </w:rPr>
              <w:t>Shadows</w:t>
            </w:r>
            <w:r w:rsidRPr="36EBABB6" w:rsidR="6D2F91AA">
              <w:rPr>
                <w:rStyle w:val="normaltextrun"/>
                <w:rFonts w:ascii="Tw Cen MT" w:hAnsi="Tw Cen MT" w:cs="Segoe UI"/>
                <w:color w:val="4471C4"/>
                <w:sz w:val="20"/>
                <w:szCs w:val="20"/>
              </w:rPr>
              <w:t xml:space="preserve">. </w:t>
            </w:r>
          </w:p>
          <w:p w:rsidR="2881DFF1" w:rsidP="121A0BEF" w:rsidRDefault="2881DFF1" w14:paraId="3D3D1D97" w14:textId="01DBEA18">
            <w:pPr>
              <w:pStyle w:val="paragraph"/>
              <w:spacing w:before="0" w:beforeAutospacing="off" w:after="0" w:afterAutospacing="off"/>
            </w:pPr>
            <w:r w:rsidRPr="36EBABB6" w:rsidR="6D2F91AA">
              <w:rPr>
                <w:rStyle w:val="normaltextrun"/>
                <w:rFonts w:ascii="Tw Cen MT" w:hAnsi="Tw Cen MT" w:cs="Segoe UI"/>
                <w:color w:val="4471C4"/>
                <w:sz w:val="20"/>
                <w:szCs w:val="20"/>
              </w:rPr>
              <w:t>F</w:t>
            </w:r>
            <w:r w:rsidRPr="36EBABB6" w:rsidR="1E517375">
              <w:rPr>
                <w:rStyle w:val="normaltextrun"/>
                <w:rFonts w:ascii="Tw Cen MT" w:hAnsi="Tw Cen MT" w:cs="Segoe UI"/>
                <w:color w:val="4471C4"/>
                <w:sz w:val="20"/>
                <w:szCs w:val="20"/>
              </w:rPr>
              <w:t>ruit and veg tasting/ feeling.</w:t>
            </w:r>
            <w:r w:rsidRPr="36EBABB6" w:rsidR="1E517375">
              <w:rPr>
                <w:rStyle w:val="eop"/>
                <w:rFonts w:ascii="Tw Cen MT" w:hAnsi="Tw Cen MT" w:cs="Segoe UI"/>
                <w:color w:val="4471C4"/>
                <w:sz w:val="20"/>
                <w:szCs w:val="20"/>
              </w:rPr>
              <w:t> </w:t>
            </w:r>
          </w:p>
          <w:p w:rsidR="00CF5A5C" w:rsidP="00CF5A5C" w:rsidRDefault="00CF5A5C" w14:paraId="79FB06C0"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4472C4"/>
                <w:sz w:val="20"/>
                <w:szCs w:val="20"/>
              </w:rPr>
              <w:t>Autumn changes, -senses walk. Wind. Clothing</w:t>
            </w:r>
            <w:r>
              <w:rPr>
                <w:rStyle w:val="eop"/>
                <w:rFonts w:ascii="Tw Cen MT" w:hAnsi="Tw Cen MT" w:cs="Segoe UI"/>
                <w:color w:val="4472C4"/>
                <w:sz w:val="20"/>
                <w:szCs w:val="20"/>
              </w:rPr>
              <w:t> </w:t>
            </w:r>
          </w:p>
          <w:p w:rsidR="001610CA" w:rsidP="1F46D57F" w:rsidRDefault="001610CA" w14:paraId="341C4A64" w14:textId="4C7DF895">
            <w:pPr>
              <w:rPr>
                <w:color w:val="FFFF00"/>
                <w:sz w:val="16"/>
                <w:szCs w:val="16"/>
              </w:rPr>
            </w:pPr>
            <w:r w:rsidRPr="37E37A02" w:rsidR="7EB003F9">
              <w:rPr>
                <w:color w:val="FFFF00"/>
                <w:sz w:val="16"/>
                <w:szCs w:val="16"/>
              </w:rPr>
              <w:t xml:space="preserve">(CST- </w:t>
            </w:r>
            <w:r w:rsidRPr="37E37A02" w:rsidR="63AF2026">
              <w:rPr>
                <w:color w:val="FFFF00"/>
                <w:sz w:val="18"/>
                <w:szCs w:val="18"/>
              </w:rPr>
              <w:t>solidarity the common good, rights and responsibilities</w:t>
            </w:r>
            <w:r w:rsidRPr="37E37A02" w:rsidR="7EB003F9">
              <w:rPr>
                <w:color w:val="FFFF00"/>
                <w:sz w:val="16"/>
                <w:szCs w:val="16"/>
              </w:rPr>
              <w:t>)</w:t>
            </w:r>
          </w:p>
        </w:tc>
        <w:tc>
          <w:tcPr>
            <w:tcW w:w="2126" w:type="dxa"/>
            <w:gridSpan w:val="2"/>
            <w:tcMar/>
          </w:tcPr>
          <w:p w:rsidR="007F314B" w:rsidP="2025C2E6" w:rsidRDefault="007F314B" w14:paraId="5B2FC667" w14:textId="1FE0160E">
            <w:pPr>
              <w:pStyle w:val="paragraph"/>
              <w:spacing w:before="0" w:beforeAutospacing="off" w:after="0" w:afterAutospacing="off"/>
              <w:textAlignment w:val="baseline"/>
              <w:rPr>
                <w:rFonts w:ascii="Segoe UI" w:hAnsi="Segoe UI" w:cs="Segoe UI"/>
                <w:sz w:val="18"/>
                <w:szCs w:val="18"/>
              </w:rPr>
            </w:pPr>
            <w:r w:rsidRPr="2025C2E6" w:rsidR="5280D49A">
              <w:rPr>
                <w:rStyle w:val="normaltextrun"/>
                <w:rFonts w:ascii="Tw Cen MT" w:hAnsi="Tw Cen MT" w:cs="Segoe UI"/>
                <w:b w:val="1"/>
                <w:bCs w:val="1"/>
                <w:color w:val="FF66FF"/>
                <w:sz w:val="20"/>
                <w:szCs w:val="20"/>
              </w:rPr>
              <w:t>History</w:t>
            </w:r>
            <w:r w:rsidRPr="2025C2E6" w:rsidR="007F314B">
              <w:rPr>
                <w:rStyle w:val="normaltextrun"/>
                <w:rFonts w:ascii="Tw Cen MT" w:hAnsi="Tw Cen MT" w:cs="Segoe UI"/>
                <w:b w:val="1"/>
                <w:bCs w:val="1"/>
                <w:color w:val="FF66FF"/>
                <w:sz w:val="20"/>
                <w:szCs w:val="20"/>
              </w:rPr>
              <w:t>:</w:t>
            </w:r>
            <w:r w:rsidRPr="2025C2E6" w:rsidR="007F314B">
              <w:rPr>
                <w:rStyle w:val="normaltextrun"/>
                <w:rFonts w:ascii="Tw Cen MT" w:hAnsi="Tw Cen MT" w:cs="Segoe UI"/>
                <w:color w:val="FF66FF"/>
                <w:sz w:val="20"/>
                <w:szCs w:val="20"/>
              </w:rPr>
              <w:t xml:space="preserve"> </w:t>
            </w:r>
            <w:r w:rsidRPr="2025C2E6" w:rsidR="007F314B">
              <w:rPr>
                <w:rStyle w:val="normaltextrun"/>
                <w:rFonts w:ascii="Tw Cen MT" w:hAnsi="Tw Cen MT" w:cs="Segoe UI"/>
                <w:sz w:val="20"/>
                <w:szCs w:val="20"/>
              </w:rPr>
              <w:t>Visually represent their own day on a simple timeline (correspond with number 7 work, days of the week)</w:t>
            </w:r>
            <w:r w:rsidRPr="2025C2E6" w:rsidR="007F314B">
              <w:rPr>
                <w:rStyle w:val="eop"/>
                <w:rFonts w:ascii="Tw Cen MT" w:hAnsi="Tw Cen MT" w:cs="Segoe UI"/>
                <w:sz w:val="20"/>
                <w:szCs w:val="20"/>
              </w:rPr>
              <w:t> </w:t>
            </w:r>
          </w:p>
          <w:p w:rsidR="007F314B" w:rsidP="007F314B" w:rsidRDefault="007F314B" w14:paraId="52DB54A1"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7F314B" w:rsidP="007F314B" w:rsidRDefault="007F314B" w14:paraId="434A7DF4"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7F314B" w:rsidP="2025C2E6" w:rsidRDefault="007F314B" w14:paraId="1BCECED6" w14:textId="410DA72B">
            <w:pPr>
              <w:pStyle w:val="paragraph"/>
              <w:spacing w:before="0" w:beforeAutospacing="off" w:after="0" w:afterAutospacing="off"/>
              <w:textAlignment w:val="baseline"/>
              <w:rPr>
                <w:rFonts w:ascii="Segoe UI" w:hAnsi="Segoe UI" w:cs="Segoe UI"/>
                <w:sz w:val="18"/>
                <w:szCs w:val="18"/>
              </w:rPr>
            </w:pPr>
            <w:r w:rsidRPr="2025C2E6" w:rsidR="762C18E8">
              <w:rPr>
                <w:rStyle w:val="normaltextrun"/>
                <w:rFonts w:ascii="Tw Cen MT" w:hAnsi="Tw Cen MT" w:cs="Segoe UI"/>
                <w:b w:val="1"/>
                <w:bCs w:val="1"/>
                <w:color w:val="FF66FF"/>
                <w:sz w:val="20"/>
                <w:szCs w:val="20"/>
              </w:rPr>
              <w:t>History</w:t>
            </w:r>
            <w:r w:rsidRPr="2025C2E6" w:rsidR="007F314B">
              <w:rPr>
                <w:rStyle w:val="normaltextrun"/>
                <w:rFonts w:ascii="Tw Cen MT" w:hAnsi="Tw Cen MT" w:cs="Segoe UI"/>
                <w:b w:val="1"/>
                <w:bCs w:val="1"/>
                <w:color w:val="FF66FF"/>
                <w:sz w:val="20"/>
                <w:szCs w:val="20"/>
              </w:rPr>
              <w:t xml:space="preserve">: </w:t>
            </w:r>
            <w:r w:rsidRPr="2025C2E6" w:rsidR="007F314B">
              <w:rPr>
                <w:rStyle w:val="normaltextrun"/>
                <w:rFonts w:ascii="Tw Cen MT" w:hAnsi="Tw Cen MT" w:cs="Segoe UI"/>
                <w:sz w:val="20"/>
                <w:szCs w:val="20"/>
              </w:rPr>
              <w:t xml:space="preserve">Find out about </w:t>
            </w:r>
            <w:r w:rsidRPr="2025C2E6" w:rsidR="007F314B">
              <w:rPr>
                <w:rStyle w:val="normaltextrun"/>
                <w:rFonts w:ascii="Tw Cen MT" w:hAnsi="Tw Cen MT" w:cs="Segoe UI"/>
                <w:color w:val="4472C4" w:themeColor="accent1" w:themeTint="FF" w:themeShade="FF"/>
                <w:sz w:val="20"/>
                <w:szCs w:val="20"/>
              </w:rPr>
              <w:t>Neil Armstrong</w:t>
            </w:r>
            <w:r w:rsidRPr="2025C2E6" w:rsidR="007F314B">
              <w:rPr>
                <w:rStyle w:val="normaltextrun"/>
                <w:rFonts w:ascii="Tw Cen MT" w:hAnsi="Tw Cen MT" w:cs="Segoe UI"/>
                <w:sz w:val="20"/>
                <w:szCs w:val="20"/>
              </w:rPr>
              <w:t xml:space="preserve">. Ask questions about space, </w:t>
            </w:r>
            <w:r w:rsidRPr="2025C2E6" w:rsidR="007F314B">
              <w:rPr>
                <w:rStyle w:val="normaltextrun"/>
                <w:rFonts w:ascii="Tw Cen MT" w:hAnsi="Tw Cen MT" w:cs="Segoe UI"/>
                <w:sz w:val="20"/>
                <w:szCs w:val="20"/>
              </w:rPr>
              <w:t>Develop</w:t>
            </w:r>
            <w:r w:rsidRPr="2025C2E6" w:rsidR="007F314B">
              <w:rPr>
                <w:rStyle w:val="normaltextrun"/>
                <w:rFonts w:ascii="Tw Cen MT" w:hAnsi="Tw Cen MT" w:cs="Segoe UI"/>
                <w:sz w:val="20"/>
                <w:szCs w:val="20"/>
              </w:rPr>
              <w:t xml:space="preserve"> a sense of awe and wonder about the universe.</w:t>
            </w:r>
            <w:r w:rsidRPr="2025C2E6" w:rsidR="007F314B">
              <w:rPr>
                <w:rStyle w:val="eop"/>
                <w:rFonts w:ascii="Tw Cen MT" w:hAnsi="Tw Cen MT" w:cs="Segoe UI"/>
                <w:sz w:val="20"/>
                <w:szCs w:val="20"/>
              </w:rPr>
              <w:t> </w:t>
            </w:r>
          </w:p>
          <w:p w:rsidR="007F314B" w:rsidP="007F314B" w:rsidRDefault="007F314B" w14:paraId="67E1AF5F" w14:textId="77777777">
            <w:pPr>
              <w:pStyle w:val="paragraph"/>
              <w:spacing w:before="0" w:beforeAutospacing="0" w:after="0" w:afterAutospacing="0"/>
              <w:textAlignment w:val="baseline"/>
              <w:rPr>
                <w:rFonts w:ascii="Segoe UI" w:hAnsi="Segoe UI" w:cs="Segoe UI"/>
                <w:sz w:val="18"/>
                <w:szCs w:val="18"/>
              </w:rPr>
            </w:pPr>
            <w:r w:rsidRPr="2025C2E6" w:rsidR="007F314B">
              <w:rPr>
                <w:rStyle w:val="eop"/>
                <w:rFonts w:ascii="Tw Cen MT" w:hAnsi="Tw Cen MT" w:cs="Segoe UI"/>
                <w:sz w:val="20"/>
                <w:szCs w:val="20"/>
              </w:rPr>
              <w:t> </w:t>
            </w:r>
          </w:p>
          <w:p w:rsidR="007F314B" w:rsidP="347F088C" w:rsidRDefault="007F314B" w14:paraId="5811C23A" w14:textId="2F06F4D4">
            <w:pPr>
              <w:pStyle w:val="paragraph"/>
              <w:spacing w:before="0" w:beforeAutospacing="off" w:after="0" w:afterAutospacing="off"/>
              <w:textAlignment w:val="baseline"/>
              <w:rPr>
                <w:rStyle w:val="normaltextrun"/>
                <w:rFonts w:ascii="Tw Cen MT" w:hAnsi="Tw Cen MT" w:cs="Segoe UI"/>
                <w:color w:val="4471C4"/>
                <w:sz w:val="20"/>
                <w:szCs w:val="20"/>
              </w:rPr>
            </w:pPr>
            <w:r w:rsidRPr="347F088C" w:rsidR="4E9E8A51">
              <w:rPr>
                <w:rStyle w:val="normaltextrun"/>
                <w:rFonts w:ascii="Tw Cen MT" w:hAnsi="Tw Cen MT" w:cs="Segoe UI"/>
                <w:b w:val="1"/>
                <w:bCs w:val="1"/>
                <w:color w:val="FF66FF"/>
                <w:sz w:val="20"/>
                <w:szCs w:val="20"/>
              </w:rPr>
              <w:t>Geography</w:t>
            </w:r>
            <w:r w:rsidRPr="347F088C" w:rsidR="1CB25F92">
              <w:rPr>
                <w:rStyle w:val="normaltextrun"/>
                <w:rFonts w:ascii="Tw Cen MT" w:hAnsi="Tw Cen MT" w:cs="Segoe UI"/>
                <w:b w:val="1"/>
                <w:bCs w:val="1"/>
                <w:color w:val="FF66FF"/>
                <w:sz w:val="20"/>
                <w:szCs w:val="20"/>
              </w:rPr>
              <w:t>/ science</w:t>
            </w:r>
            <w:r w:rsidRPr="347F088C" w:rsidR="4E9E8A51">
              <w:rPr>
                <w:rStyle w:val="normaltextrun"/>
                <w:rFonts w:ascii="Tw Cen MT" w:hAnsi="Tw Cen MT" w:cs="Segoe UI"/>
                <w:b w:val="1"/>
                <w:bCs w:val="1"/>
                <w:color w:val="FF66FF"/>
                <w:sz w:val="20"/>
                <w:szCs w:val="20"/>
              </w:rPr>
              <w:t>:</w:t>
            </w:r>
            <w:r w:rsidRPr="347F088C" w:rsidR="4E9E8A51">
              <w:rPr>
                <w:rStyle w:val="normaltextrun"/>
                <w:rFonts w:ascii="Tw Cen MT" w:hAnsi="Tw Cen MT" w:cs="Segoe UI"/>
                <w:color w:val="4471C4"/>
                <w:sz w:val="20"/>
                <w:szCs w:val="20"/>
              </w:rPr>
              <w:t xml:space="preserve"> </w:t>
            </w:r>
            <w:r w:rsidRPr="347F088C" w:rsidR="007F314B">
              <w:rPr>
                <w:rStyle w:val="normaltextrun"/>
                <w:rFonts w:ascii="Tw Cen MT" w:hAnsi="Tw Cen MT" w:cs="Segoe UI"/>
                <w:color w:val="4471C4"/>
                <w:sz w:val="20"/>
                <w:szCs w:val="20"/>
              </w:rPr>
              <w:t xml:space="preserve">Season: Winter- observations, changes in the natural world. </w:t>
            </w:r>
            <w:r w:rsidRPr="347F088C" w:rsidR="007F314B">
              <w:rPr>
                <w:rStyle w:val="normaltextrun"/>
                <w:rFonts w:ascii="Tw Cen MT" w:hAnsi="Tw Cen MT" w:cs="Segoe UI"/>
                <w:color w:val="4471C4"/>
                <w:sz w:val="20"/>
                <w:szCs w:val="20"/>
              </w:rPr>
              <w:t>E.g</w:t>
            </w:r>
            <w:r w:rsidRPr="347F088C" w:rsidR="007F314B">
              <w:rPr>
                <w:rStyle w:val="normaltextrun"/>
                <w:rFonts w:ascii="Tw Cen MT" w:hAnsi="Tw Cen MT" w:cs="Segoe UI"/>
                <w:color w:val="4471C4"/>
                <w:sz w:val="20"/>
                <w:szCs w:val="20"/>
              </w:rPr>
              <w:t>: ice/ snow.</w:t>
            </w:r>
            <w:r w:rsidRPr="347F088C" w:rsidR="7AA9BDEC">
              <w:rPr>
                <w:rStyle w:val="normaltextrun"/>
                <w:rFonts w:ascii="Tw Cen MT" w:hAnsi="Tw Cen MT" w:cs="Segoe UI"/>
                <w:color w:val="4471C4"/>
                <w:sz w:val="20"/>
                <w:szCs w:val="20"/>
              </w:rPr>
              <w:t xml:space="preserve"> Link to clothing. Oracy opportunity. </w:t>
            </w:r>
            <w:r w:rsidRPr="347F088C" w:rsidR="7AA9BDEC">
              <w:rPr>
                <w:rStyle w:val="normaltextrun"/>
                <w:rFonts w:ascii="Tw Cen MT" w:hAnsi="Tw Cen MT" w:cs="Segoe UI"/>
                <w:color w:val="7CC445"/>
                <w:sz w:val="20"/>
                <w:szCs w:val="20"/>
              </w:rPr>
              <w:t>STEM: I will need to wear a hat because it is cold.</w:t>
            </w:r>
          </w:p>
          <w:p w:rsidR="001610CA" w:rsidP="1F46D57F" w:rsidRDefault="001610CA" w14:paraId="3C5EBFE3" w14:textId="5AB05032">
            <w:pPr>
              <w:rPr>
                <w:color w:val="FFFF00"/>
                <w:sz w:val="18"/>
                <w:szCs w:val="18"/>
              </w:rPr>
            </w:pPr>
            <w:r w:rsidRPr="37E37A02" w:rsidR="2B0AEAFF">
              <w:rPr>
                <w:color w:val="FFFF00"/>
                <w:sz w:val="18"/>
                <w:szCs w:val="18"/>
              </w:rPr>
              <w:t>(CST-</w:t>
            </w:r>
            <w:r w:rsidRPr="37E37A02" w:rsidR="50A6EEF5">
              <w:rPr>
                <w:color w:val="FFFF00"/>
                <w:sz w:val="18"/>
                <w:szCs w:val="18"/>
              </w:rPr>
              <w:t>Stewardship of creation</w:t>
            </w:r>
            <w:r w:rsidRPr="37E37A02" w:rsidR="2B0AEAFF">
              <w:rPr>
                <w:color w:val="FFFF00"/>
                <w:sz w:val="18"/>
                <w:szCs w:val="18"/>
              </w:rPr>
              <w:t>)</w:t>
            </w:r>
          </w:p>
        </w:tc>
        <w:tc>
          <w:tcPr>
            <w:tcW w:w="2268" w:type="dxa"/>
            <w:tcMar/>
          </w:tcPr>
          <w:p w:rsidR="00A0410B" w:rsidP="013D6B73" w:rsidRDefault="00A0410B" w14:paraId="37302BD6" w14:textId="0FFC8333">
            <w:pPr>
              <w:pStyle w:val="paragraph"/>
              <w:spacing w:before="0" w:beforeAutospacing="off" w:after="0" w:afterAutospacing="off"/>
              <w:textAlignment w:val="baseline"/>
              <w:rPr>
                <w:rFonts w:ascii="Segoe UI" w:hAnsi="Segoe UI" w:cs="Segoe UI"/>
                <w:sz w:val="18"/>
                <w:szCs w:val="18"/>
              </w:rPr>
            </w:pPr>
            <w:r w:rsidRPr="2025C2E6" w:rsidR="7013596D">
              <w:rPr>
                <w:rStyle w:val="normaltextrun"/>
                <w:rFonts w:ascii="Tw Cen MT" w:hAnsi="Tw Cen MT" w:cs="Segoe UI"/>
                <w:b w:val="1"/>
                <w:bCs w:val="1"/>
                <w:color w:val="FF66FF"/>
                <w:sz w:val="20"/>
                <w:szCs w:val="20"/>
              </w:rPr>
              <w:t>Histor</w:t>
            </w:r>
            <w:r w:rsidRPr="2025C2E6" w:rsidR="00A0410B">
              <w:rPr>
                <w:rStyle w:val="normaltextrun"/>
                <w:rFonts w:ascii="Tw Cen MT" w:hAnsi="Tw Cen MT" w:cs="Segoe UI"/>
                <w:b w:val="1"/>
                <w:bCs w:val="1"/>
                <w:color w:val="FF66FF"/>
                <w:sz w:val="20"/>
                <w:szCs w:val="20"/>
              </w:rPr>
              <w:t>y</w:t>
            </w:r>
            <w:r w:rsidRPr="2025C2E6" w:rsidR="1F498CE0">
              <w:rPr>
                <w:rStyle w:val="normaltextrun"/>
                <w:rFonts w:ascii="Tw Cen MT" w:hAnsi="Tw Cen MT" w:cs="Segoe UI"/>
                <w:b w:val="1"/>
                <w:bCs w:val="1"/>
                <w:color w:val="FF66FF"/>
                <w:sz w:val="20"/>
                <w:szCs w:val="20"/>
              </w:rPr>
              <w:t xml:space="preserve"> </w:t>
            </w:r>
            <w:r w:rsidRPr="2025C2E6" w:rsidR="00A0410B">
              <w:rPr>
                <w:rStyle w:val="normaltextrun"/>
                <w:rFonts w:ascii="Tw Cen MT" w:hAnsi="Tw Cen MT" w:cs="Segoe UI"/>
                <w:b w:val="1"/>
                <w:bCs w:val="1"/>
                <w:i w:val="1"/>
                <w:iCs w:val="1"/>
                <w:sz w:val="20"/>
                <w:szCs w:val="20"/>
              </w:rPr>
              <w:t>Comment on images of familiar situations in the past.</w:t>
            </w:r>
            <w:r w:rsidRPr="2025C2E6" w:rsidR="00A0410B">
              <w:rPr>
                <w:rStyle w:val="normaltextrun"/>
                <w:rFonts w:ascii="Tw Cen MT" w:hAnsi="Tw Cen MT" w:cs="Segoe UI"/>
                <w:sz w:val="20"/>
                <w:szCs w:val="20"/>
              </w:rPr>
              <w:t xml:space="preserve"> Describe features of objects, people, places at </w:t>
            </w:r>
            <w:r w:rsidRPr="2025C2E6" w:rsidR="00A0410B">
              <w:rPr>
                <w:rStyle w:val="normaltextrun"/>
                <w:rFonts w:ascii="Tw Cen MT" w:hAnsi="Tw Cen MT" w:cs="Segoe UI"/>
                <w:sz w:val="20"/>
                <w:szCs w:val="20"/>
              </w:rPr>
              <w:t>different times</w:t>
            </w:r>
            <w:r w:rsidRPr="2025C2E6" w:rsidR="00A0410B">
              <w:rPr>
                <w:rStyle w:val="normaltextrun"/>
                <w:rFonts w:ascii="Tw Cen MT" w:hAnsi="Tw Cen MT" w:cs="Segoe UI"/>
                <w:sz w:val="20"/>
                <w:szCs w:val="20"/>
              </w:rPr>
              <w:t xml:space="preserve"> and make comparisons. Talk about what is the same and different. Our park in the past- Royal visits. Ernest </w:t>
            </w:r>
            <w:r w:rsidRPr="2025C2E6" w:rsidR="00A0410B">
              <w:rPr>
                <w:rStyle w:val="normaltextrun"/>
                <w:rFonts w:ascii="Tw Cen MT" w:hAnsi="Tw Cen MT" w:cs="Segoe UI"/>
                <w:sz w:val="20"/>
                <w:szCs w:val="20"/>
              </w:rPr>
              <w:t>Stevens</w:t>
            </w:r>
            <w:r w:rsidRPr="2025C2E6" w:rsidR="00A0410B">
              <w:rPr>
                <w:rStyle w:val="eop"/>
                <w:rFonts w:ascii="Tw Cen MT" w:hAnsi="Tw Cen MT" w:cs="Segoe UI"/>
                <w:sz w:val="20"/>
                <w:szCs w:val="20"/>
              </w:rPr>
              <w:t> </w:t>
            </w:r>
            <w:r w:rsidRPr="2025C2E6" w:rsidR="0B408A83">
              <w:rPr>
                <w:rStyle w:val="eop"/>
                <w:rFonts w:ascii="Tw Cen MT" w:hAnsi="Tw Cen MT" w:cs="Segoe UI"/>
                <w:sz w:val="20"/>
                <w:szCs w:val="20"/>
              </w:rPr>
              <w:t>,</w:t>
            </w:r>
            <w:r w:rsidRPr="2025C2E6" w:rsidR="0B408A83">
              <w:rPr>
                <w:rStyle w:val="eop"/>
                <w:rFonts w:ascii="Tw Cen MT" w:hAnsi="Tw Cen MT" w:cs="Segoe UI"/>
                <w:sz w:val="20"/>
                <w:szCs w:val="20"/>
              </w:rPr>
              <w:t xml:space="preserve"> vehicles over time</w:t>
            </w:r>
          </w:p>
          <w:p w:rsidR="00A0410B" w:rsidP="00A0410B" w:rsidRDefault="00A0410B" w14:paraId="4E0E73BA"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color w:val="FFAFFF"/>
                <w:sz w:val="20"/>
                <w:szCs w:val="20"/>
              </w:rPr>
              <w:t> </w:t>
            </w:r>
          </w:p>
          <w:p w:rsidR="00A0410B" w:rsidP="2025C2E6" w:rsidRDefault="00A0410B" w14:paraId="1B7A8F3F" w14:textId="4B2A0CB6">
            <w:pPr>
              <w:pStyle w:val="paragraph"/>
              <w:spacing w:before="0" w:beforeAutospacing="off" w:after="0" w:afterAutospacing="off"/>
              <w:textAlignment w:val="baseline"/>
              <w:rPr>
                <w:rFonts w:ascii="Segoe UI" w:hAnsi="Segoe UI" w:cs="Segoe UI"/>
                <w:sz w:val="18"/>
                <w:szCs w:val="18"/>
              </w:rPr>
            </w:pPr>
            <w:r w:rsidRPr="2025C2E6" w:rsidR="2DF5297E">
              <w:rPr>
                <w:rStyle w:val="normaltextrun"/>
                <w:rFonts w:ascii="Tw Cen MT" w:hAnsi="Tw Cen MT" w:cs="Segoe UI"/>
                <w:b w:val="1"/>
                <w:bCs w:val="1"/>
                <w:color w:val="FF66FF"/>
                <w:sz w:val="20"/>
                <w:szCs w:val="20"/>
              </w:rPr>
              <w:t>Geography</w:t>
            </w:r>
            <w:r w:rsidRPr="2025C2E6" w:rsidR="7AF2315D">
              <w:rPr>
                <w:rStyle w:val="normaltextrun"/>
                <w:rFonts w:ascii="Tw Cen MT" w:hAnsi="Tw Cen MT" w:cs="Segoe UI"/>
                <w:b w:val="1"/>
                <w:bCs w:val="1"/>
                <w:color w:val="FF66FF"/>
                <w:sz w:val="20"/>
                <w:szCs w:val="20"/>
              </w:rPr>
              <w:t>/ science</w:t>
            </w:r>
            <w:r w:rsidRPr="2025C2E6" w:rsidR="00A0410B">
              <w:rPr>
                <w:rStyle w:val="normaltextrun"/>
                <w:rFonts w:ascii="Tw Cen MT" w:hAnsi="Tw Cen MT" w:cs="Segoe UI"/>
                <w:b w:val="1"/>
                <w:bCs w:val="1"/>
                <w:color w:val="FF66FF"/>
                <w:sz w:val="20"/>
                <w:szCs w:val="20"/>
              </w:rPr>
              <w:t xml:space="preserve"> </w:t>
            </w:r>
            <w:r w:rsidRPr="2025C2E6" w:rsidR="00A0410B">
              <w:rPr>
                <w:rStyle w:val="normaltextrun"/>
                <w:rFonts w:ascii="Tw Cen MT" w:hAnsi="Tw Cen MT" w:cs="Segoe UI"/>
                <w:b w:val="1"/>
                <w:bCs w:val="1"/>
                <w:color w:val="4472C4" w:themeColor="accent1" w:themeTint="FF" w:themeShade="FF"/>
                <w:sz w:val="20"/>
                <w:szCs w:val="20"/>
              </w:rPr>
              <w:t xml:space="preserve">Freezing and melting. Weather/ seasons senses walk. Observation of their natural </w:t>
            </w:r>
            <w:r w:rsidRPr="2025C2E6" w:rsidR="00A0410B">
              <w:rPr>
                <w:rStyle w:val="normaltextrun"/>
                <w:rFonts w:ascii="Tw Cen MT" w:hAnsi="Tw Cen MT" w:cs="Segoe UI"/>
                <w:b w:val="1"/>
                <w:bCs w:val="1"/>
                <w:color w:val="4472C4" w:themeColor="accent1" w:themeTint="FF" w:themeShade="FF"/>
                <w:sz w:val="20"/>
                <w:szCs w:val="20"/>
              </w:rPr>
              <w:t>environment.-</w:t>
            </w:r>
            <w:r w:rsidRPr="2025C2E6" w:rsidR="00A0410B">
              <w:rPr>
                <w:rStyle w:val="normaltextrun"/>
                <w:rFonts w:ascii="Tw Cen MT" w:hAnsi="Tw Cen MT" w:cs="Segoe UI"/>
                <w:b w:val="1"/>
                <w:bCs w:val="1"/>
                <w:color w:val="4472C4" w:themeColor="accent1" w:themeTint="FF" w:themeShade="FF"/>
                <w:sz w:val="20"/>
                <w:szCs w:val="20"/>
              </w:rPr>
              <w:t xml:space="preserve"> buds/ signs of spring.</w:t>
            </w:r>
            <w:r w:rsidRPr="2025C2E6" w:rsidR="00A0410B">
              <w:rPr>
                <w:rStyle w:val="eop"/>
                <w:rFonts w:ascii="Tw Cen MT" w:hAnsi="Tw Cen MT" w:cs="Segoe UI"/>
                <w:color w:val="4472C4" w:themeColor="accent1" w:themeTint="FF" w:themeShade="FF"/>
                <w:sz w:val="20"/>
                <w:szCs w:val="20"/>
              </w:rPr>
              <w:t> </w:t>
            </w:r>
          </w:p>
          <w:p w:rsidR="00A0410B" w:rsidP="121A0BEF" w:rsidRDefault="00A0410B" w14:paraId="47D63436" w14:textId="1D0557D4">
            <w:pPr>
              <w:pStyle w:val="paragraph"/>
              <w:spacing w:before="0" w:beforeAutospacing="off" w:after="0" w:afterAutospacing="off"/>
              <w:textAlignment w:val="baseline"/>
              <w:rPr>
                <w:rFonts w:ascii="Segoe UI" w:hAnsi="Segoe UI" w:cs="Segoe UI"/>
                <w:sz w:val="18"/>
                <w:szCs w:val="18"/>
              </w:rPr>
            </w:pPr>
            <w:r w:rsidRPr="121A0BEF" w:rsidR="0E9CB721">
              <w:rPr>
                <w:rStyle w:val="normaltextrun"/>
                <w:rFonts w:ascii="Tw Cen MT" w:hAnsi="Tw Cen MT" w:cs="Segoe UI"/>
                <w:b w:val="1"/>
                <w:bCs w:val="1"/>
                <w:color w:val="538135" w:themeColor="accent6" w:themeTint="FF" w:themeShade="BF"/>
                <w:sz w:val="20"/>
                <w:szCs w:val="20"/>
              </w:rPr>
              <w:t xml:space="preserve">Kapow: </w:t>
            </w:r>
            <w:r w:rsidRPr="121A0BEF" w:rsidR="78D2BC85">
              <w:rPr>
                <w:rStyle w:val="normaltextrun"/>
                <w:rFonts w:ascii="Tw Cen MT" w:hAnsi="Tw Cen MT" w:cs="Segoe UI"/>
                <w:b w:val="1"/>
                <w:bCs w:val="1"/>
                <w:color w:val="4472C4" w:themeColor="accent1" w:themeTint="FF" w:themeShade="FF"/>
                <w:sz w:val="20"/>
                <w:szCs w:val="20"/>
              </w:rPr>
              <w:t>Paper boats.</w:t>
            </w:r>
            <w:r w:rsidRPr="121A0BEF" w:rsidR="78D2BC85">
              <w:rPr>
                <w:rStyle w:val="eop"/>
                <w:rFonts w:ascii="Tw Cen MT" w:hAnsi="Tw Cen MT" w:cs="Segoe UI"/>
                <w:color w:val="4472C4" w:themeColor="accent1" w:themeTint="FF" w:themeShade="FF"/>
                <w:sz w:val="20"/>
                <w:szCs w:val="20"/>
              </w:rPr>
              <w:t> </w:t>
            </w:r>
          </w:p>
          <w:p w:rsidR="001610CA" w:rsidP="1F46D57F" w:rsidRDefault="001610CA" w14:paraId="19F42DFA" w14:textId="1E074B27">
            <w:pPr>
              <w:rPr>
                <w:color w:val="FFFF00"/>
                <w:sz w:val="18"/>
                <w:szCs w:val="18"/>
              </w:rPr>
            </w:pPr>
            <w:r w:rsidRPr="37E37A02" w:rsidR="14DDEF16">
              <w:rPr>
                <w:color w:val="FFFF00"/>
                <w:sz w:val="18"/>
                <w:szCs w:val="18"/>
              </w:rPr>
              <w:t xml:space="preserve">(CST- </w:t>
            </w:r>
            <w:r w:rsidRPr="37E37A02" w:rsidR="708C3A08">
              <w:rPr>
                <w:color w:val="FFFF00"/>
                <w:sz w:val="18"/>
                <w:szCs w:val="18"/>
              </w:rPr>
              <w:t>Stewardship of creation</w:t>
            </w:r>
            <w:r w:rsidRPr="37E37A02" w:rsidR="14DDEF16">
              <w:rPr>
                <w:color w:val="FFFF00"/>
                <w:sz w:val="18"/>
                <w:szCs w:val="18"/>
              </w:rPr>
              <w:t>)</w:t>
            </w:r>
          </w:p>
        </w:tc>
        <w:tc>
          <w:tcPr>
            <w:tcW w:w="1843" w:type="dxa"/>
            <w:tcMar/>
          </w:tcPr>
          <w:p w:rsidR="00F00B5B" w:rsidP="2025C2E6" w:rsidRDefault="00F00B5B" w14:paraId="21AB1759" w14:textId="7C61DD6F">
            <w:pPr>
              <w:pStyle w:val="paragraph"/>
              <w:spacing w:before="0" w:beforeAutospacing="off" w:after="0" w:afterAutospacing="off"/>
              <w:textAlignment w:val="baseline"/>
              <w:rPr>
                <w:rFonts w:ascii="Segoe UI" w:hAnsi="Segoe UI" w:cs="Segoe UI"/>
                <w:sz w:val="18"/>
                <w:szCs w:val="18"/>
              </w:rPr>
            </w:pPr>
            <w:r w:rsidRPr="2025C2E6" w:rsidR="4F72D0E9">
              <w:rPr>
                <w:rStyle w:val="normaltextrun"/>
                <w:rFonts w:ascii="Tw Cen MT" w:hAnsi="Tw Cen MT" w:cs="Segoe UI"/>
                <w:b w:val="1"/>
                <w:bCs w:val="1"/>
                <w:color w:val="FF66FF"/>
                <w:sz w:val="20"/>
                <w:szCs w:val="20"/>
              </w:rPr>
              <w:t>History</w:t>
            </w:r>
            <w:r w:rsidRPr="2025C2E6" w:rsidR="00F00B5B">
              <w:rPr>
                <w:rStyle w:val="normaltextrun"/>
                <w:rFonts w:ascii="Tw Cen MT" w:hAnsi="Tw Cen MT" w:cs="Segoe UI"/>
                <w:b w:val="1"/>
                <w:bCs w:val="1"/>
                <w:color w:val="FF66FF"/>
                <w:sz w:val="20"/>
                <w:szCs w:val="20"/>
              </w:rPr>
              <w:t xml:space="preserve"> </w:t>
            </w:r>
            <w:r w:rsidRPr="2025C2E6" w:rsidR="00F00B5B">
              <w:rPr>
                <w:rStyle w:val="normaltextrun"/>
                <w:rFonts w:ascii="Tw Cen MT" w:hAnsi="Tw Cen MT" w:cs="Segoe UI"/>
                <w:sz w:val="20"/>
                <w:szCs w:val="20"/>
              </w:rPr>
              <w:t>Order experiences in relation to themselves and others, including stories.</w:t>
            </w:r>
            <w:r w:rsidRPr="2025C2E6" w:rsidR="00F00B5B">
              <w:rPr>
                <w:rStyle w:val="eop"/>
                <w:rFonts w:ascii="Tw Cen MT" w:hAnsi="Tw Cen MT" w:cs="Segoe UI"/>
                <w:sz w:val="20"/>
                <w:szCs w:val="20"/>
              </w:rPr>
              <w:t> </w:t>
            </w:r>
          </w:p>
          <w:p w:rsidR="00F00B5B" w:rsidP="00F00B5B" w:rsidRDefault="00F00B5B" w14:paraId="3BAB75E4"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color w:val="FFAFFF"/>
                <w:sz w:val="20"/>
                <w:szCs w:val="20"/>
              </w:rPr>
              <w:t> </w:t>
            </w:r>
          </w:p>
          <w:p w:rsidR="00F00B5B" w:rsidP="2025C2E6" w:rsidRDefault="00F00B5B" w14:paraId="3BD68D63" w14:textId="674EAB4F">
            <w:pPr>
              <w:pStyle w:val="paragraph"/>
              <w:spacing w:before="0" w:beforeAutospacing="off" w:after="0" w:afterAutospacing="off"/>
              <w:textAlignment w:val="baseline"/>
              <w:rPr>
                <w:rFonts w:ascii="Segoe UI" w:hAnsi="Segoe UI" w:cs="Segoe UI"/>
                <w:sz w:val="18"/>
                <w:szCs w:val="18"/>
              </w:rPr>
            </w:pPr>
            <w:r w:rsidRPr="2025C2E6" w:rsidR="4355E8AE">
              <w:rPr>
                <w:rStyle w:val="normaltextrun"/>
                <w:rFonts w:ascii="Tw Cen MT" w:hAnsi="Tw Cen MT" w:cs="Segoe UI"/>
                <w:b w:val="1"/>
                <w:bCs w:val="1"/>
                <w:color w:val="FF66FF"/>
                <w:sz w:val="19"/>
                <w:szCs w:val="19"/>
              </w:rPr>
              <w:t>Geography/ science</w:t>
            </w:r>
            <w:r w:rsidRPr="2025C2E6" w:rsidR="00F00B5B">
              <w:rPr>
                <w:rStyle w:val="normaltextrun"/>
                <w:rFonts w:ascii="Tw Cen MT" w:hAnsi="Tw Cen MT" w:cs="Segoe UI"/>
                <w:b w:val="1"/>
                <w:bCs w:val="1"/>
                <w:color w:val="FF66FF"/>
                <w:sz w:val="19"/>
                <w:szCs w:val="19"/>
              </w:rPr>
              <w:t xml:space="preserve">: </w:t>
            </w:r>
            <w:r w:rsidRPr="2025C2E6" w:rsidR="00F00B5B">
              <w:rPr>
                <w:rStyle w:val="normaltextrun"/>
                <w:rFonts w:ascii="Tw Cen MT" w:hAnsi="Tw Cen MT" w:cs="Segoe UI"/>
                <w:color w:val="000000" w:themeColor="text1" w:themeTint="FF" w:themeShade="FF"/>
                <w:sz w:val="19"/>
                <w:szCs w:val="19"/>
              </w:rPr>
              <w:t xml:space="preserve">Weather: </w:t>
            </w:r>
            <w:r w:rsidRPr="2025C2E6" w:rsidR="00F00B5B">
              <w:rPr>
                <w:rStyle w:val="normaltextrun"/>
                <w:rFonts w:ascii="Tw Cen MT" w:hAnsi="Tw Cen MT" w:cs="Segoe UI"/>
                <w:color w:val="000000" w:themeColor="text1" w:themeTint="FF" w:themeShade="FF"/>
                <w:sz w:val="19"/>
                <w:szCs w:val="19"/>
              </w:rPr>
              <w:t>Summer.Clothes</w:t>
            </w:r>
            <w:r w:rsidRPr="2025C2E6" w:rsidR="00F00B5B">
              <w:rPr>
                <w:rStyle w:val="normaltextrun"/>
                <w:rFonts w:ascii="Tw Cen MT" w:hAnsi="Tw Cen MT" w:cs="Segoe UI"/>
                <w:color w:val="000000" w:themeColor="text1" w:themeTint="FF" w:themeShade="FF"/>
                <w:sz w:val="19"/>
                <w:szCs w:val="19"/>
              </w:rPr>
              <w:t xml:space="preserve"> for Summer.  Observation of the natural world- changes in nature. (Senses walk)</w:t>
            </w:r>
          </w:p>
          <w:p w:rsidR="001610CA" w:rsidP="1F46D57F" w:rsidRDefault="001610CA" w14:paraId="18CCF514" w14:textId="4FC50819">
            <w:pPr/>
            <w:r w:rsidRPr="347F088C" w:rsidR="4F9479D7">
              <w:rPr>
                <w:color w:val="FFFF00"/>
                <w:sz w:val="18"/>
                <w:szCs w:val="18"/>
              </w:rPr>
              <w:t xml:space="preserve">(CST- </w:t>
            </w:r>
            <w:r w:rsidRPr="347F088C" w:rsidR="1D55A695">
              <w:rPr>
                <w:color w:val="FFFF00"/>
                <w:sz w:val="18"/>
                <w:szCs w:val="18"/>
              </w:rPr>
              <w:t>stewardship of creation</w:t>
            </w:r>
            <w:r w:rsidRPr="347F088C" w:rsidR="4F9479D7">
              <w:rPr>
                <w:color w:val="FFFF00"/>
                <w:sz w:val="18"/>
                <w:szCs w:val="18"/>
              </w:rPr>
              <w:t>)</w:t>
            </w:r>
          </w:p>
          <w:p w:rsidR="001610CA" w:rsidP="347F088C" w:rsidRDefault="001610CA" w14:paraId="2BBE7362" w14:textId="5CE6EC7B">
            <w:pPr>
              <w:rPr>
                <w:color w:val="000000" w:themeColor="text1" w:themeTint="FF" w:themeShade="FF"/>
                <w:sz w:val="18"/>
                <w:szCs w:val="18"/>
              </w:rPr>
            </w:pPr>
            <w:r w:rsidRPr="347F088C" w:rsidR="72A0AF85">
              <w:rPr>
                <w:color w:val="FF00BB"/>
                <w:sz w:val="18"/>
                <w:szCs w:val="18"/>
              </w:rPr>
              <w:t>Geography field work</w:t>
            </w:r>
            <w:r w:rsidRPr="347F088C" w:rsidR="72A0AF85">
              <w:rPr>
                <w:color w:val="000000" w:themeColor="text1" w:themeTint="FF" w:themeShade="FF"/>
                <w:sz w:val="18"/>
                <w:szCs w:val="18"/>
              </w:rPr>
              <w:t>: Look in our outside area. Where would be the best place to build a house for one of the little pigs? Why?</w:t>
            </w:r>
          </w:p>
          <w:p w:rsidR="001610CA" w:rsidP="347F088C" w:rsidRDefault="001610CA" w14:paraId="47948060" w14:textId="3265FE8A">
            <w:pPr>
              <w:rPr>
                <w:color w:val="7CC445"/>
                <w:sz w:val="18"/>
                <w:szCs w:val="18"/>
              </w:rPr>
            </w:pPr>
            <w:r w:rsidRPr="347F088C" w:rsidR="1998B35E">
              <w:rPr>
                <w:color w:val="7CC445"/>
                <w:sz w:val="18"/>
                <w:szCs w:val="18"/>
              </w:rPr>
              <w:t>STEM: This would be a good place to build because...’</w:t>
            </w:r>
          </w:p>
        </w:tc>
        <w:tc>
          <w:tcPr>
            <w:tcW w:w="1860" w:type="dxa"/>
            <w:gridSpan w:val="2"/>
            <w:tcMar/>
          </w:tcPr>
          <w:p w:rsidR="00546740" w:rsidP="2025C2E6" w:rsidRDefault="00546740" w14:paraId="470BDEC8" w14:textId="3505FD0E">
            <w:pPr>
              <w:pStyle w:val="paragraph"/>
              <w:spacing w:before="0" w:beforeAutospacing="off" w:after="0" w:afterAutospacing="off"/>
              <w:textAlignment w:val="baseline"/>
              <w:rPr>
                <w:rFonts w:ascii="Segoe UI" w:hAnsi="Segoe UI" w:cs="Segoe UI"/>
                <w:sz w:val="18"/>
                <w:szCs w:val="18"/>
              </w:rPr>
            </w:pPr>
            <w:r w:rsidRPr="2025C2E6" w:rsidR="24D7C4F9">
              <w:rPr>
                <w:rStyle w:val="normaltextrun"/>
                <w:rFonts w:ascii="Tw Cen MT" w:hAnsi="Tw Cen MT" w:cs="Segoe UI"/>
                <w:b w:val="1"/>
                <w:bCs w:val="1"/>
                <w:color w:val="FF66FF"/>
                <w:sz w:val="20"/>
                <w:szCs w:val="20"/>
              </w:rPr>
              <w:t>History</w:t>
            </w:r>
            <w:r w:rsidRPr="2025C2E6" w:rsidR="00546740">
              <w:rPr>
                <w:rStyle w:val="normaltextrun"/>
                <w:rFonts w:ascii="Tw Cen MT" w:hAnsi="Tw Cen MT" w:cs="Segoe UI"/>
                <w:color w:val="FF66FF"/>
                <w:sz w:val="20"/>
                <w:szCs w:val="20"/>
              </w:rPr>
              <w:t xml:space="preserve"> </w:t>
            </w:r>
            <w:r w:rsidRPr="2025C2E6" w:rsidR="00546740">
              <w:rPr>
                <w:rStyle w:val="normaltextrun"/>
                <w:rFonts w:ascii="Tw Cen MT" w:hAnsi="Tw Cen MT" w:cs="Segoe UI"/>
                <w:sz w:val="20"/>
                <w:szCs w:val="20"/>
              </w:rPr>
              <w:t>Recount an event, orally, pictorial and/or with captions.</w:t>
            </w:r>
            <w:r w:rsidRPr="2025C2E6" w:rsidR="00546740">
              <w:rPr>
                <w:rStyle w:val="eop"/>
                <w:rFonts w:ascii="Tw Cen MT" w:hAnsi="Tw Cen MT" w:cs="Segoe UI"/>
                <w:sz w:val="20"/>
                <w:szCs w:val="20"/>
              </w:rPr>
              <w:t> </w:t>
            </w:r>
          </w:p>
          <w:p w:rsidR="00546740" w:rsidP="00546740" w:rsidRDefault="00546740" w14:paraId="2D6E8B87"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color w:val="FFAFFF"/>
                <w:sz w:val="20"/>
                <w:szCs w:val="20"/>
              </w:rPr>
              <w:t> </w:t>
            </w:r>
          </w:p>
          <w:p w:rsidR="00546740" w:rsidP="121A0BEF" w:rsidRDefault="00546740" w14:paraId="04EB90F7" w14:textId="4DD70DEE">
            <w:pPr>
              <w:pStyle w:val="paragraph"/>
              <w:spacing w:before="0" w:beforeAutospacing="off" w:after="0" w:afterAutospacing="off"/>
              <w:textAlignment w:val="baseline"/>
              <w:rPr>
                <w:rFonts w:ascii="Segoe UI" w:hAnsi="Segoe UI" w:cs="Segoe UI"/>
                <w:sz w:val="18"/>
                <w:szCs w:val="18"/>
              </w:rPr>
            </w:pPr>
            <w:r w:rsidRPr="121A0BEF" w:rsidR="6F83B9E4">
              <w:rPr>
                <w:rStyle w:val="normaltextrun"/>
                <w:rFonts w:ascii="Tw Cen MT" w:hAnsi="Tw Cen MT" w:cs="Segoe UI"/>
                <w:b w:val="1"/>
                <w:bCs w:val="1"/>
                <w:color w:val="FF66FF"/>
                <w:sz w:val="20"/>
                <w:szCs w:val="20"/>
              </w:rPr>
              <w:t>Enquiry:</w:t>
            </w:r>
            <w:r w:rsidRPr="121A0BEF" w:rsidR="6F83B9E4">
              <w:rPr>
                <w:rStyle w:val="normaltextrun"/>
                <w:rFonts w:ascii="Tw Cen MT" w:hAnsi="Tw Cen MT" w:cs="Segoe UI"/>
                <w:color w:val="FF66FF"/>
                <w:sz w:val="20"/>
                <w:szCs w:val="20"/>
              </w:rPr>
              <w:t> </w:t>
            </w:r>
            <w:r w:rsidRPr="121A0BEF" w:rsidR="6F83B9E4">
              <w:rPr>
                <w:rStyle w:val="normaltextrun"/>
                <w:rFonts w:ascii="Tw Cen MT" w:hAnsi="Tw Cen MT" w:cs="Segoe UI"/>
                <w:color w:val="538135" w:themeColor="accent6" w:themeTint="FF" w:themeShade="BF"/>
                <w:sz w:val="20"/>
                <w:szCs w:val="20"/>
              </w:rPr>
              <w:t xml:space="preserve"> </w:t>
            </w:r>
            <w:r w:rsidRPr="121A0BEF" w:rsidR="70274D08">
              <w:rPr>
                <w:rStyle w:val="normaltextrun"/>
                <w:rFonts w:ascii="Tw Cen MT" w:hAnsi="Tw Cen MT" w:cs="Segoe UI"/>
                <w:color w:val="538135" w:themeColor="accent6" w:themeTint="FF" w:themeShade="BF"/>
                <w:sz w:val="20"/>
                <w:szCs w:val="20"/>
              </w:rPr>
              <w:t>Kapow</w:t>
            </w:r>
            <w:r w:rsidRPr="121A0BEF" w:rsidR="70274D08">
              <w:rPr>
                <w:rStyle w:val="normaltextrun"/>
                <w:rFonts w:ascii="Tw Cen MT" w:hAnsi="Tw Cen MT" w:cs="Segoe UI"/>
                <w:sz w:val="20"/>
                <w:szCs w:val="20"/>
              </w:rPr>
              <w:t xml:space="preserve">: </w:t>
            </w:r>
            <w:r w:rsidRPr="121A0BEF" w:rsidR="6F83B9E4">
              <w:rPr>
                <w:rStyle w:val="normaltextrun"/>
                <w:rFonts w:ascii="Tw Cen MT" w:hAnsi="Tw Cen MT" w:cs="Segoe UI"/>
                <w:sz w:val="20"/>
                <w:szCs w:val="20"/>
              </w:rPr>
              <w:t>Float</w:t>
            </w:r>
            <w:r w:rsidRPr="121A0BEF" w:rsidR="6F83B9E4">
              <w:rPr>
                <w:rStyle w:val="normaltextrun"/>
                <w:rFonts w:ascii="Tw Cen MT" w:hAnsi="Tw Cen MT" w:cs="Segoe UI"/>
                <w:sz w:val="20"/>
                <w:szCs w:val="20"/>
              </w:rPr>
              <w:t>ing/sinking with natural objects.</w:t>
            </w:r>
            <w:r w:rsidRPr="121A0BEF" w:rsidR="6F83B9E4">
              <w:rPr>
                <w:rStyle w:val="eop"/>
                <w:rFonts w:ascii="Tw Cen MT" w:hAnsi="Tw Cen MT" w:cs="Segoe UI"/>
                <w:sz w:val="20"/>
                <w:szCs w:val="20"/>
              </w:rPr>
              <w:t> </w:t>
            </w:r>
          </w:p>
          <w:p w:rsidR="00546740" w:rsidP="00546740" w:rsidRDefault="00546740" w14:paraId="5C24FBD1"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Weather- Summer.</w:t>
            </w:r>
            <w:r>
              <w:rPr>
                <w:rStyle w:val="eop"/>
                <w:rFonts w:ascii="Tw Cen MT" w:hAnsi="Tw Cen MT" w:cs="Segoe UI"/>
                <w:sz w:val="20"/>
                <w:szCs w:val="20"/>
              </w:rPr>
              <w:t> </w:t>
            </w:r>
          </w:p>
          <w:p w:rsidR="001610CA" w:rsidP="1F46D57F" w:rsidRDefault="001610CA" w14:paraId="5BC37773" w14:textId="0511B10E">
            <w:pPr/>
            <w:r w:rsidRPr="347F088C" w:rsidR="68A30442">
              <w:rPr>
                <w:color w:val="FFFF00"/>
                <w:sz w:val="18"/>
                <w:szCs w:val="18"/>
              </w:rPr>
              <w:t xml:space="preserve">(CST- </w:t>
            </w:r>
            <w:r w:rsidRPr="347F088C" w:rsidR="4D8A0E8C">
              <w:rPr>
                <w:color w:val="FFFF00"/>
                <w:sz w:val="18"/>
                <w:szCs w:val="18"/>
              </w:rPr>
              <w:t xml:space="preserve">stewardship of creation </w:t>
            </w:r>
            <w:r w:rsidRPr="347F088C" w:rsidR="68A30442">
              <w:rPr>
                <w:color w:val="FFFF00"/>
                <w:sz w:val="18"/>
                <w:szCs w:val="18"/>
              </w:rPr>
              <w:t>)</w:t>
            </w:r>
          </w:p>
          <w:p w:rsidR="001610CA" w:rsidP="347F088C" w:rsidRDefault="001610CA" w14:paraId="579664A4" w14:textId="094CE1E6">
            <w:pPr>
              <w:rPr>
                <w:color w:val="FFFF00"/>
                <w:sz w:val="18"/>
                <w:szCs w:val="18"/>
              </w:rPr>
            </w:pPr>
          </w:p>
          <w:p w:rsidR="001610CA" w:rsidP="1F46D57F" w:rsidRDefault="001610CA" w14:paraId="36488D1B" w14:textId="1E1EBE7E">
            <w:pPr/>
            <w:r w:rsidRPr="347F088C" w:rsidR="0BCA4CEE">
              <w:rPr>
                <w:color w:val="FF00BB"/>
                <w:sz w:val="18"/>
                <w:szCs w:val="18"/>
              </w:rPr>
              <w:t>Geography/science:</w:t>
            </w:r>
          </w:p>
          <w:p w:rsidR="001610CA" w:rsidP="1F46D57F" w:rsidRDefault="001610CA" w14:paraId="2A064077" w14:textId="533AA73B">
            <w:pPr/>
            <w:r w:rsidRPr="347F088C" w:rsidR="0BCA4CEE">
              <w:rPr>
                <w:color w:val="000000" w:themeColor="text1" w:themeTint="FF" w:themeShade="FF"/>
                <w:sz w:val="18"/>
                <w:szCs w:val="18"/>
              </w:rPr>
              <w:t>Trip to Bishops wood to learn about habitats. Ask questions- Why does this animal live here?</w:t>
            </w:r>
            <w:r w:rsidRPr="347F088C" w:rsidR="6630BD75">
              <w:rPr>
                <w:color w:val="000000" w:themeColor="text1" w:themeTint="FF" w:themeShade="FF"/>
                <w:sz w:val="18"/>
                <w:szCs w:val="18"/>
              </w:rPr>
              <w:t xml:space="preserve"> Why </w:t>
            </w:r>
            <w:r w:rsidRPr="347F088C" w:rsidR="6630BD75">
              <w:rPr>
                <w:color w:val="000000" w:themeColor="text1" w:themeTint="FF" w:themeShade="FF"/>
                <w:sz w:val="18"/>
                <w:szCs w:val="18"/>
              </w:rPr>
              <w:t>couldn’t</w:t>
            </w:r>
            <w:r w:rsidRPr="347F088C" w:rsidR="6630BD75">
              <w:rPr>
                <w:color w:val="000000" w:themeColor="text1" w:themeTint="FF" w:themeShade="FF"/>
                <w:sz w:val="18"/>
                <w:szCs w:val="18"/>
              </w:rPr>
              <w:t xml:space="preserve"> they live in a</w:t>
            </w:r>
            <w:r w:rsidRPr="347F088C" w:rsidR="6395FA3A">
              <w:rPr>
                <w:color w:val="000000" w:themeColor="text1" w:themeTint="FF" w:themeShade="FF"/>
                <w:sz w:val="18"/>
                <w:szCs w:val="18"/>
              </w:rPr>
              <w:t xml:space="preserve"> different part of the wood?</w:t>
            </w:r>
          </w:p>
          <w:p w:rsidR="001610CA" w:rsidP="347F088C" w:rsidRDefault="001610CA" w14:paraId="270DB154" w14:textId="7A8DA167">
            <w:pPr>
              <w:rPr>
                <w:color w:val="7CC445"/>
                <w:sz w:val="18"/>
                <w:szCs w:val="18"/>
              </w:rPr>
            </w:pPr>
            <w:r w:rsidRPr="347F088C" w:rsidR="068F1960">
              <w:rPr>
                <w:color w:val="7CC445"/>
                <w:sz w:val="18"/>
                <w:szCs w:val="18"/>
              </w:rPr>
              <w:t>STEM: I think that the... lives here because...</w:t>
            </w:r>
          </w:p>
        </w:tc>
      </w:tr>
      <w:tr w:rsidR="00932525" w:rsidTr="27B9BA5D" w14:paraId="38579803" w14:textId="77777777">
        <w:trPr>
          <w:trHeight w:val="968"/>
        </w:trPr>
        <w:tc>
          <w:tcPr>
            <w:tcW w:w="1597" w:type="dxa"/>
            <w:vMerge/>
            <w:tcMar/>
          </w:tcPr>
          <w:p w:rsidR="002D2135" w:rsidRDefault="002D2135" w14:paraId="21E38327" w14:textId="77777777"/>
        </w:tc>
        <w:tc>
          <w:tcPr>
            <w:tcW w:w="2226" w:type="dxa"/>
            <w:tcMar/>
          </w:tcPr>
          <w:p w:rsidR="002D2135" w:rsidP="2025C2E6" w:rsidRDefault="002D2135" w14:paraId="60C06740" w14:textId="03A6C447">
            <w:pPr>
              <w:pStyle w:val="paragraph"/>
              <w:spacing w:before="0" w:beforeAutospacing="off" w:after="0" w:afterAutospacing="off"/>
              <w:textAlignment w:val="baseline"/>
              <w:rPr>
                <w:rFonts w:ascii="Segoe UI" w:hAnsi="Segoe UI" w:cs="Segoe UI"/>
                <w:sz w:val="18"/>
                <w:szCs w:val="18"/>
              </w:rPr>
            </w:pPr>
            <w:r w:rsidRPr="2025C2E6" w:rsidR="002D2135">
              <w:rPr>
                <w:rStyle w:val="normaltextrun"/>
                <w:rFonts w:ascii="Tw Cen MT" w:hAnsi="Tw Cen MT" w:cs="Segoe UI"/>
                <w:b w:val="1"/>
                <w:bCs w:val="1"/>
                <w:color w:val="FF66FF"/>
                <w:sz w:val="20"/>
                <w:szCs w:val="20"/>
              </w:rPr>
              <w:t>Respect</w:t>
            </w:r>
            <w:r w:rsidRPr="2025C2E6" w:rsidR="49AF22B1">
              <w:rPr>
                <w:rStyle w:val="normaltextrun"/>
                <w:rFonts w:ascii="Tw Cen MT" w:hAnsi="Tw Cen MT" w:cs="Segoe UI"/>
                <w:b w:val="1"/>
                <w:bCs w:val="1"/>
                <w:color w:val="FF66FF"/>
                <w:sz w:val="20"/>
                <w:szCs w:val="20"/>
              </w:rPr>
              <w:t>/ Geography</w:t>
            </w:r>
            <w:r w:rsidRPr="2025C2E6" w:rsidR="002D2135">
              <w:rPr>
                <w:rStyle w:val="normaltextrun"/>
                <w:rFonts w:ascii="Tw Cen MT" w:hAnsi="Tw Cen MT" w:cs="Segoe UI"/>
                <w:b w:val="1"/>
                <w:bCs w:val="1"/>
                <w:color w:val="FF66FF"/>
                <w:sz w:val="20"/>
                <w:szCs w:val="20"/>
              </w:rPr>
              <w:t>:</w:t>
            </w:r>
            <w:r w:rsidRPr="2025C2E6" w:rsidR="002D2135">
              <w:rPr>
                <w:rStyle w:val="eop"/>
                <w:rFonts w:ascii="Tw Cen MT" w:hAnsi="Tw Cen MT" w:cs="Segoe UI"/>
                <w:color w:val="FF66FF"/>
                <w:sz w:val="20"/>
                <w:szCs w:val="20"/>
              </w:rPr>
              <w:t> </w:t>
            </w:r>
          </w:p>
          <w:p w:rsidR="002D2135" w:rsidP="002D2135" w:rsidRDefault="002D2135" w14:paraId="5045DC3D"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Themselves, special things in their own lives.</w:t>
            </w:r>
            <w:r>
              <w:rPr>
                <w:rStyle w:val="eop"/>
                <w:rFonts w:ascii="Tw Cen MT" w:hAnsi="Tw Cen MT" w:cs="Segoe UI"/>
                <w:sz w:val="20"/>
                <w:szCs w:val="20"/>
              </w:rPr>
              <w:t> </w:t>
            </w:r>
          </w:p>
          <w:p w:rsidR="002D2135" w:rsidP="002D2135" w:rsidRDefault="002D2135" w14:paraId="231EEFC5"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Dressing dolls.</w:t>
            </w:r>
            <w:r>
              <w:rPr>
                <w:rStyle w:val="eop"/>
                <w:rFonts w:ascii="Tw Cen MT" w:hAnsi="Tw Cen MT" w:cs="Segoe UI"/>
                <w:sz w:val="20"/>
                <w:szCs w:val="20"/>
              </w:rPr>
              <w:t> </w:t>
            </w:r>
          </w:p>
          <w:p w:rsidR="002D2135" w:rsidP="002D2135" w:rsidRDefault="002D2135" w14:paraId="74E129B6" w14:textId="77777777">
            <w:pPr>
              <w:pStyle w:val="paragraph"/>
              <w:spacing w:before="0" w:beforeAutospacing="0" w:after="0" w:afterAutospacing="0"/>
              <w:textAlignment w:val="baseline"/>
              <w:rPr>
                <w:rFonts w:ascii="Segoe UI" w:hAnsi="Segoe UI" w:cs="Segoe UI"/>
                <w:sz w:val="18"/>
                <w:szCs w:val="18"/>
              </w:rPr>
            </w:pPr>
            <w:r w:rsidRPr="1F46D57F" w:rsidR="4761093C">
              <w:rPr>
                <w:rStyle w:val="normaltextrun"/>
                <w:rFonts w:ascii="Tw Cen MT" w:hAnsi="Tw Cen MT" w:cs="Segoe UI"/>
                <w:sz w:val="20"/>
                <w:szCs w:val="20"/>
              </w:rPr>
              <w:t>Families around the world.</w:t>
            </w:r>
            <w:r w:rsidRPr="1F46D57F" w:rsidR="4761093C">
              <w:rPr>
                <w:rStyle w:val="eop"/>
                <w:rFonts w:ascii="Tw Cen MT" w:hAnsi="Tw Cen MT" w:cs="Segoe UI"/>
                <w:sz w:val="20"/>
                <w:szCs w:val="20"/>
              </w:rPr>
              <w:t> </w:t>
            </w:r>
          </w:p>
          <w:p w:rsidR="0699DA30" w:rsidP="1F46D57F" w:rsidRDefault="0699DA30" w14:paraId="07EDD5CB" w14:textId="2F4A8A47">
            <w:pPr>
              <w:pStyle w:val="paragraph"/>
              <w:spacing w:before="0" w:beforeAutospacing="off" w:after="0" w:afterAutospacing="off"/>
              <w:rPr>
                <w:rStyle w:val="eop"/>
                <w:rFonts w:ascii="Tw Cen MT" w:hAnsi="Tw Cen MT" w:cs="Segoe UI"/>
                <w:color w:val="FFFF00"/>
                <w:sz w:val="20"/>
                <w:szCs w:val="20"/>
              </w:rPr>
            </w:pPr>
            <w:r w:rsidRPr="37E37A02" w:rsidR="0699DA30">
              <w:rPr>
                <w:rStyle w:val="eop"/>
                <w:rFonts w:ascii="Tw Cen MT" w:hAnsi="Tw Cen MT" w:cs="Segoe UI"/>
                <w:color w:val="FFFF00"/>
                <w:sz w:val="20"/>
                <w:szCs w:val="20"/>
              </w:rPr>
              <w:t>(CST- Dignity</w:t>
            </w:r>
            <w:r w:rsidRPr="37E37A02" w:rsidR="39D20507">
              <w:rPr>
                <w:rStyle w:val="eop"/>
                <w:rFonts w:ascii="Tw Cen MT" w:hAnsi="Tw Cen MT" w:cs="Segoe UI"/>
                <w:color w:val="FFFF00"/>
                <w:sz w:val="20"/>
                <w:szCs w:val="20"/>
              </w:rPr>
              <w:t xml:space="preserve"> of the human person</w:t>
            </w:r>
            <w:r w:rsidRPr="37E37A02" w:rsidR="0699DA30">
              <w:rPr>
                <w:rStyle w:val="eop"/>
                <w:rFonts w:ascii="Tw Cen MT" w:hAnsi="Tw Cen MT" w:cs="Segoe UI"/>
                <w:color w:val="FFFF00"/>
                <w:sz w:val="20"/>
                <w:szCs w:val="20"/>
              </w:rPr>
              <w:t>)</w:t>
            </w:r>
          </w:p>
          <w:p w:rsidR="002D2135" w:rsidP="001610CA" w:rsidRDefault="002D2135" w14:paraId="302B409E" w14:textId="77777777">
            <w:pPr>
              <w:pStyle w:val="paragraph"/>
              <w:spacing w:before="0" w:beforeAutospacing="0" w:after="0" w:afterAutospacing="0"/>
              <w:ind w:left="-75"/>
              <w:textAlignment w:val="baseline"/>
              <w:rPr>
                <w:rStyle w:val="normaltextrun"/>
                <w:rFonts w:ascii="Tw Cen MT" w:hAnsi="Tw Cen MT" w:cs="Segoe UI"/>
                <w:b/>
                <w:bCs/>
                <w:color w:val="FF66FF"/>
                <w:sz w:val="20"/>
                <w:szCs w:val="20"/>
              </w:rPr>
            </w:pPr>
          </w:p>
        </w:tc>
        <w:tc>
          <w:tcPr>
            <w:tcW w:w="2268" w:type="dxa"/>
            <w:gridSpan w:val="2"/>
            <w:tcMar/>
          </w:tcPr>
          <w:p w:rsidR="00CF5A5C" w:rsidP="2025C2E6" w:rsidRDefault="00CF5A5C" w14:paraId="08E25A75" w14:textId="3A0DECE9">
            <w:pPr>
              <w:pStyle w:val="paragraph"/>
              <w:spacing w:before="0" w:beforeAutospacing="off" w:after="0" w:afterAutospacing="off"/>
              <w:ind w:left="-45"/>
              <w:textAlignment w:val="baseline"/>
              <w:rPr>
                <w:rFonts w:ascii="Segoe UI" w:hAnsi="Segoe UI" w:cs="Segoe UI"/>
                <w:sz w:val="18"/>
                <w:szCs w:val="18"/>
              </w:rPr>
            </w:pPr>
            <w:r w:rsidRPr="2025C2E6" w:rsidR="00CF5A5C">
              <w:rPr>
                <w:rStyle w:val="normaltextrun"/>
                <w:rFonts w:ascii="Tw Cen MT" w:hAnsi="Tw Cen MT" w:cs="Segoe UI"/>
                <w:b w:val="1"/>
                <w:bCs w:val="1"/>
                <w:color w:val="FF66FF"/>
                <w:sz w:val="20"/>
                <w:szCs w:val="20"/>
              </w:rPr>
              <w:t>Respec</w:t>
            </w:r>
            <w:r w:rsidRPr="2025C2E6" w:rsidR="6209AE22">
              <w:rPr>
                <w:rStyle w:val="normaltextrun"/>
                <w:rFonts w:ascii="Tw Cen MT" w:hAnsi="Tw Cen MT" w:cs="Segoe UI"/>
                <w:b w:val="1"/>
                <w:bCs w:val="1"/>
                <w:color w:val="FF66FF"/>
                <w:sz w:val="20"/>
                <w:szCs w:val="20"/>
              </w:rPr>
              <w:t xml:space="preserve">t/ </w:t>
            </w:r>
            <w:r w:rsidRPr="2025C2E6" w:rsidR="6209AE22">
              <w:rPr>
                <w:rStyle w:val="normaltextrun"/>
                <w:rFonts w:ascii="Tw Cen MT" w:hAnsi="Tw Cen MT" w:cs="Segoe UI"/>
                <w:b w:val="1"/>
                <w:bCs w:val="1"/>
                <w:color w:val="FF66FF"/>
                <w:sz w:val="20"/>
                <w:szCs w:val="20"/>
              </w:rPr>
              <w:t>Geography</w:t>
            </w:r>
            <w:r w:rsidRPr="2025C2E6" w:rsidR="00CF5A5C">
              <w:rPr>
                <w:rStyle w:val="normaltextrun"/>
                <w:rFonts w:ascii="Tw Cen MT" w:hAnsi="Tw Cen MT" w:cs="Segoe UI"/>
                <w:b w:val="1"/>
                <w:bCs w:val="1"/>
                <w:color w:val="FF66FF"/>
                <w:sz w:val="20"/>
                <w:szCs w:val="20"/>
              </w:rPr>
              <w:t>:</w:t>
            </w:r>
            <w:r w:rsidRPr="2025C2E6" w:rsidR="00CF5A5C">
              <w:rPr>
                <w:rStyle w:val="eop"/>
                <w:rFonts w:ascii="Tw Cen MT" w:hAnsi="Tw Cen MT" w:cs="Segoe UI"/>
                <w:color w:val="FF66FF"/>
                <w:sz w:val="20"/>
                <w:szCs w:val="20"/>
              </w:rPr>
              <w:t> </w:t>
            </w:r>
          </w:p>
          <w:p w:rsidR="00CF5A5C" w:rsidP="00CF5A5C" w:rsidRDefault="00CF5A5C" w14:paraId="6EB4DE9E" w14:textId="77777777">
            <w:pPr>
              <w:pStyle w:val="paragraph"/>
              <w:spacing w:before="0" w:beforeAutospacing="0" w:after="0" w:afterAutospacing="0"/>
              <w:ind w:left="-45"/>
              <w:textAlignment w:val="baseline"/>
              <w:rPr>
                <w:rFonts w:ascii="Segoe UI" w:hAnsi="Segoe UI" w:cs="Segoe UI"/>
                <w:sz w:val="18"/>
                <w:szCs w:val="18"/>
              </w:rPr>
            </w:pPr>
            <w:r>
              <w:rPr>
                <w:rStyle w:val="normaltextrun"/>
                <w:rFonts w:ascii="Tw Cen MT" w:hAnsi="Tw Cen MT" w:cs="Segoe UI"/>
                <w:b/>
                <w:bCs/>
                <w:i/>
                <w:iCs/>
                <w:sz w:val="20"/>
                <w:szCs w:val="20"/>
              </w:rPr>
              <w:t>Recognise that people have different beliefs and celebrate special times in different ways.</w:t>
            </w:r>
            <w:r>
              <w:rPr>
                <w:rStyle w:val="eop"/>
                <w:rFonts w:ascii="Tw Cen MT" w:hAnsi="Tw Cen MT" w:cs="Segoe UI"/>
                <w:sz w:val="20"/>
                <w:szCs w:val="20"/>
              </w:rPr>
              <w:t> </w:t>
            </w:r>
          </w:p>
          <w:p w:rsidR="00CF5A5C" w:rsidP="00CF5A5C" w:rsidRDefault="00CF5A5C" w14:paraId="2BCD425E" w14:textId="77777777">
            <w:pPr>
              <w:pStyle w:val="paragraph"/>
              <w:spacing w:before="0" w:beforeAutospacing="0" w:after="0" w:afterAutospacing="0"/>
              <w:ind w:left="-45"/>
              <w:textAlignment w:val="baseline"/>
              <w:rPr>
                <w:rFonts w:ascii="Segoe UI" w:hAnsi="Segoe UI" w:cs="Segoe UI"/>
                <w:sz w:val="18"/>
                <w:szCs w:val="18"/>
              </w:rPr>
            </w:pPr>
            <w:r>
              <w:rPr>
                <w:rStyle w:val="normaltextrun"/>
                <w:rFonts w:ascii="Tw Cen MT" w:hAnsi="Tw Cen MT" w:cs="Segoe UI"/>
                <w:b/>
                <w:bCs/>
                <w:i/>
                <w:iCs/>
                <w:sz w:val="20"/>
                <w:szCs w:val="20"/>
              </w:rPr>
              <w:lastRenderedPageBreak/>
              <w:t>Recognise some similarities and differences between life in this country and life in other countries.</w:t>
            </w:r>
            <w:r>
              <w:rPr>
                <w:rStyle w:val="eop"/>
                <w:rFonts w:ascii="Tw Cen MT" w:hAnsi="Tw Cen MT" w:cs="Segoe UI"/>
                <w:sz w:val="20"/>
                <w:szCs w:val="20"/>
              </w:rPr>
              <w:t> </w:t>
            </w:r>
          </w:p>
          <w:p w:rsidR="002D2135" w:rsidP="1F46D57F" w:rsidRDefault="002D2135" w14:paraId="065AB1E3" w14:textId="4672019D">
            <w:pPr>
              <w:rPr>
                <w:color w:val="FFFF00"/>
                <w:sz w:val="18"/>
                <w:szCs w:val="18"/>
              </w:rPr>
            </w:pPr>
            <w:r w:rsidRPr="37E37A02" w:rsidR="62440076">
              <w:rPr>
                <w:color w:val="FFFF00"/>
                <w:sz w:val="18"/>
                <w:szCs w:val="18"/>
              </w:rPr>
              <w:t xml:space="preserve">(CST- Dignity of work and </w:t>
            </w:r>
            <w:r w:rsidRPr="37E37A02" w:rsidR="5FC249E6">
              <w:rPr>
                <w:color w:val="FFFF00"/>
                <w:sz w:val="18"/>
                <w:szCs w:val="18"/>
              </w:rPr>
              <w:t>the right of workers</w:t>
            </w:r>
            <w:r w:rsidRPr="37E37A02" w:rsidR="62440076">
              <w:rPr>
                <w:color w:val="FFFF00"/>
                <w:sz w:val="18"/>
                <w:szCs w:val="18"/>
              </w:rPr>
              <w:t>)</w:t>
            </w:r>
          </w:p>
        </w:tc>
        <w:tc>
          <w:tcPr>
            <w:tcW w:w="2126" w:type="dxa"/>
            <w:gridSpan w:val="2"/>
            <w:tcMar/>
          </w:tcPr>
          <w:p w:rsidR="007F314B" w:rsidP="2025C2E6" w:rsidRDefault="007F314B" w14:paraId="68E7D720" w14:textId="1F55AF57">
            <w:pPr>
              <w:pStyle w:val="paragraph"/>
              <w:spacing w:before="0" w:beforeAutospacing="off" w:after="0" w:afterAutospacing="off"/>
              <w:textAlignment w:val="baseline"/>
              <w:rPr>
                <w:rFonts w:ascii="Segoe UI" w:hAnsi="Segoe UI" w:cs="Segoe UI"/>
                <w:sz w:val="18"/>
                <w:szCs w:val="18"/>
              </w:rPr>
            </w:pPr>
            <w:r w:rsidRPr="2025C2E6" w:rsidR="007F314B">
              <w:rPr>
                <w:rStyle w:val="normaltextrun"/>
                <w:rFonts w:ascii="Tw Cen MT" w:hAnsi="Tw Cen MT" w:cs="Segoe UI"/>
                <w:b w:val="1"/>
                <w:bCs w:val="1"/>
                <w:color w:val="FF66FF"/>
                <w:sz w:val="20"/>
                <w:szCs w:val="20"/>
              </w:rPr>
              <w:t>Respect</w:t>
            </w:r>
            <w:r w:rsidRPr="2025C2E6" w:rsidR="05A16735">
              <w:rPr>
                <w:rStyle w:val="normaltextrun"/>
                <w:rFonts w:ascii="Tw Cen MT" w:hAnsi="Tw Cen MT" w:cs="Segoe UI"/>
                <w:b w:val="1"/>
                <w:bCs w:val="1"/>
                <w:color w:val="FF66FF"/>
                <w:sz w:val="20"/>
                <w:szCs w:val="20"/>
              </w:rPr>
              <w:t>/ Geography</w:t>
            </w:r>
            <w:r w:rsidRPr="2025C2E6" w:rsidR="007F314B">
              <w:rPr>
                <w:rStyle w:val="normaltextrun"/>
                <w:rFonts w:ascii="Tw Cen MT" w:hAnsi="Tw Cen MT" w:cs="Segoe UI"/>
                <w:b w:val="1"/>
                <w:bCs w:val="1"/>
                <w:color w:val="FF66FF"/>
                <w:sz w:val="20"/>
                <w:szCs w:val="20"/>
              </w:rPr>
              <w:t>:</w:t>
            </w:r>
            <w:r w:rsidRPr="2025C2E6" w:rsidR="007F314B">
              <w:rPr>
                <w:rStyle w:val="eop"/>
                <w:rFonts w:ascii="Tw Cen MT" w:hAnsi="Tw Cen MT" w:cs="Segoe UI"/>
                <w:color w:val="FF66FF"/>
                <w:sz w:val="20"/>
                <w:szCs w:val="20"/>
              </w:rPr>
              <w:t> </w:t>
            </w:r>
          </w:p>
          <w:p w:rsidR="007F314B" w:rsidP="007F314B" w:rsidRDefault="007F314B" w14:paraId="2134DB24"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 xml:space="preserve">Understand the value of being curious and interested in finding out </w:t>
            </w:r>
            <w:r>
              <w:rPr>
                <w:rStyle w:val="normaltextrun"/>
                <w:rFonts w:ascii="Tw Cen MT" w:hAnsi="Tw Cen MT" w:cs="Segoe UI"/>
                <w:sz w:val="20"/>
                <w:szCs w:val="20"/>
              </w:rPr>
              <w:lastRenderedPageBreak/>
              <w:t>about the world we live in.</w:t>
            </w:r>
            <w:r>
              <w:rPr>
                <w:rStyle w:val="eop"/>
                <w:rFonts w:ascii="Tw Cen MT" w:hAnsi="Tw Cen MT" w:cs="Segoe UI"/>
                <w:sz w:val="20"/>
                <w:szCs w:val="20"/>
              </w:rPr>
              <w:t> </w:t>
            </w:r>
          </w:p>
          <w:p w:rsidR="002D2135" w:rsidP="1F46D57F" w:rsidRDefault="002D2135" w14:paraId="606705B0" w14:textId="5068961A">
            <w:pPr>
              <w:rPr>
                <w:color w:val="FFFF00"/>
                <w:sz w:val="18"/>
                <w:szCs w:val="18"/>
              </w:rPr>
            </w:pPr>
            <w:r w:rsidRPr="37E37A02" w:rsidR="63E27443">
              <w:rPr>
                <w:color w:val="FFFF00"/>
                <w:sz w:val="18"/>
                <w:szCs w:val="18"/>
              </w:rPr>
              <w:t xml:space="preserve">(CST- </w:t>
            </w:r>
            <w:r w:rsidRPr="37E37A02" w:rsidR="5B70634D">
              <w:rPr>
                <w:color w:val="FFFF00"/>
                <w:sz w:val="18"/>
                <w:szCs w:val="18"/>
              </w:rPr>
              <w:t>stewardship of creation)</w:t>
            </w:r>
          </w:p>
        </w:tc>
        <w:tc>
          <w:tcPr>
            <w:tcW w:w="2268" w:type="dxa"/>
            <w:tcMar/>
          </w:tcPr>
          <w:p w:rsidR="00DC68BF" w:rsidP="2025C2E6" w:rsidRDefault="00DC68BF" w14:paraId="333D2D27" w14:textId="6D60EB48">
            <w:pPr>
              <w:pStyle w:val="paragraph"/>
              <w:spacing w:before="0" w:beforeAutospacing="off" w:after="0" w:afterAutospacing="off"/>
              <w:textAlignment w:val="baseline"/>
              <w:rPr>
                <w:rFonts w:ascii="Segoe UI" w:hAnsi="Segoe UI" w:cs="Segoe UI"/>
                <w:sz w:val="18"/>
                <w:szCs w:val="18"/>
              </w:rPr>
            </w:pPr>
            <w:r w:rsidRPr="2025C2E6" w:rsidR="00DC68BF">
              <w:rPr>
                <w:rStyle w:val="normaltextrun"/>
                <w:rFonts w:ascii="Tw Cen MT" w:hAnsi="Tw Cen MT" w:cs="Segoe UI"/>
                <w:b w:val="1"/>
                <w:bCs w:val="1"/>
                <w:color w:val="FF66FF"/>
                <w:sz w:val="20"/>
                <w:szCs w:val="20"/>
              </w:rPr>
              <w:t>Respect</w:t>
            </w:r>
            <w:r w:rsidRPr="2025C2E6" w:rsidR="3C204C78">
              <w:rPr>
                <w:rStyle w:val="normaltextrun"/>
                <w:rFonts w:ascii="Tw Cen MT" w:hAnsi="Tw Cen MT" w:cs="Segoe UI"/>
                <w:b w:val="1"/>
                <w:bCs w:val="1"/>
                <w:color w:val="FF66FF"/>
                <w:sz w:val="20"/>
                <w:szCs w:val="20"/>
              </w:rPr>
              <w:t>/ Geography</w:t>
            </w:r>
            <w:r w:rsidRPr="2025C2E6" w:rsidR="00DC68BF">
              <w:rPr>
                <w:rStyle w:val="normaltextrun"/>
                <w:rFonts w:ascii="Tw Cen MT" w:hAnsi="Tw Cen MT" w:cs="Segoe UI"/>
                <w:b w:val="1"/>
                <w:bCs w:val="1"/>
                <w:color w:val="FF66FF"/>
                <w:sz w:val="20"/>
                <w:szCs w:val="20"/>
              </w:rPr>
              <w:t>:</w:t>
            </w:r>
            <w:r w:rsidRPr="2025C2E6" w:rsidR="00DC68BF">
              <w:rPr>
                <w:rStyle w:val="eop"/>
                <w:rFonts w:ascii="Tw Cen MT" w:hAnsi="Tw Cen MT" w:cs="Segoe UI"/>
                <w:color w:val="FF66FF"/>
                <w:sz w:val="20"/>
                <w:szCs w:val="20"/>
              </w:rPr>
              <w:t> </w:t>
            </w:r>
          </w:p>
          <w:p w:rsidR="00DC68BF" w:rsidP="00DC68BF" w:rsidRDefault="00DC68BF" w14:paraId="4CF9F2F4"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 xml:space="preserve">Understand the value of being curious and interested in finding out about people within their </w:t>
            </w:r>
            <w:r>
              <w:rPr>
                <w:rStyle w:val="normaltextrun"/>
                <w:rFonts w:ascii="Tw Cen MT" w:hAnsi="Tw Cen MT" w:cs="Segoe UI"/>
                <w:sz w:val="20"/>
                <w:szCs w:val="20"/>
              </w:rPr>
              <w:lastRenderedPageBreak/>
              <w:t>own community and in other countries - special places and events or objects – through non-fiction texts, stories, visitors, celebrations.</w:t>
            </w:r>
            <w:r>
              <w:rPr>
                <w:rStyle w:val="eop"/>
                <w:rFonts w:ascii="Tw Cen MT" w:hAnsi="Tw Cen MT" w:cs="Segoe UI"/>
                <w:sz w:val="20"/>
                <w:szCs w:val="20"/>
              </w:rPr>
              <w:t> </w:t>
            </w:r>
          </w:p>
          <w:p w:rsidR="00DC68BF" w:rsidP="00DC68BF" w:rsidRDefault="00DC68BF" w14:paraId="2BEA66EA"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(Centotaph, church)</w:t>
            </w:r>
            <w:r>
              <w:rPr>
                <w:rStyle w:val="eop"/>
                <w:rFonts w:ascii="Tw Cen MT" w:hAnsi="Tw Cen MT" w:cs="Segoe UI"/>
                <w:sz w:val="20"/>
                <w:szCs w:val="20"/>
              </w:rPr>
              <w:t> </w:t>
            </w:r>
          </w:p>
          <w:p w:rsidR="002D2135" w:rsidP="1F46D57F" w:rsidRDefault="002D2135" w14:paraId="6B5221ED" w14:textId="4C9AE695">
            <w:pPr>
              <w:rPr>
                <w:color w:val="FFFF00"/>
                <w:sz w:val="18"/>
                <w:szCs w:val="18"/>
              </w:rPr>
            </w:pPr>
            <w:r w:rsidRPr="37E37A02" w:rsidR="521988E0">
              <w:rPr>
                <w:color w:val="FFFF00"/>
                <w:sz w:val="18"/>
                <w:szCs w:val="18"/>
              </w:rPr>
              <w:t xml:space="preserve">(CST- </w:t>
            </w:r>
            <w:r w:rsidRPr="37E37A02" w:rsidR="3D3B9E39">
              <w:rPr>
                <w:color w:val="FFFF00"/>
                <w:sz w:val="18"/>
                <w:szCs w:val="18"/>
              </w:rPr>
              <w:t xml:space="preserve">solidarity and the </w:t>
            </w:r>
            <w:r w:rsidRPr="37E37A02" w:rsidR="521988E0">
              <w:rPr>
                <w:color w:val="FFFF00"/>
                <w:sz w:val="18"/>
                <w:szCs w:val="18"/>
              </w:rPr>
              <w:t>common good)</w:t>
            </w:r>
          </w:p>
        </w:tc>
        <w:tc>
          <w:tcPr>
            <w:tcW w:w="1843" w:type="dxa"/>
            <w:tcMar/>
          </w:tcPr>
          <w:p w:rsidR="00F00B5B" w:rsidP="00F00B5B" w:rsidRDefault="00F00B5B" w14:paraId="7FB6F812"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color w:val="FF66FF"/>
                <w:sz w:val="20"/>
                <w:szCs w:val="20"/>
              </w:rPr>
              <w:lastRenderedPageBreak/>
              <w:t>Respect:</w:t>
            </w:r>
            <w:r>
              <w:rPr>
                <w:rStyle w:val="eop"/>
                <w:rFonts w:ascii="Tw Cen MT" w:hAnsi="Tw Cen MT" w:cs="Segoe UI"/>
                <w:color w:val="FF66FF"/>
                <w:sz w:val="20"/>
                <w:szCs w:val="20"/>
              </w:rPr>
              <w:t> </w:t>
            </w:r>
          </w:p>
          <w:p w:rsidR="00F00B5B" w:rsidP="00F00B5B" w:rsidRDefault="00F00B5B" w14:paraId="2957D36F"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Understand that some places are special to members of their community.</w:t>
            </w:r>
            <w:r>
              <w:rPr>
                <w:rStyle w:val="eop"/>
                <w:rFonts w:ascii="Tw Cen MT" w:hAnsi="Tw Cen MT" w:cs="Segoe UI"/>
                <w:sz w:val="20"/>
                <w:szCs w:val="20"/>
              </w:rPr>
              <w:t> </w:t>
            </w:r>
          </w:p>
          <w:p w:rsidR="00F00B5B" w:rsidP="00F00B5B" w:rsidRDefault="00F00B5B" w14:paraId="29571DC5"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lastRenderedPageBreak/>
              <w:t>Important places in our school. (memorial garden, prayer garden, war plaque).</w:t>
            </w:r>
            <w:r>
              <w:rPr>
                <w:rStyle w:val="eop"/>
                <w:rFonts w:ascii="Tw Cen MT" w:hAnsi="Tw Cen MT" w:cs="Segoe UI"/>
                <w:sz w:val="20"/>
                <w:szCs w:val="20"/>
              </w:rPr>
              <w:t> </w:t>
            </w:r>
          </w:p>
          <w:p w:rsidR="002D2135" w:rsidP="1F46D57F" w:rsidRDefault="002D2135" w14:paraId="48EC7E01" w14:textId="14E0738D">
            <w:pPr>
              <w:rPr>
                <w:color w:val="FFFF00"/>
                <w:sz w:val="18"/>
                <w:szCs w:val="18"/>
              </w:rPr>
            </w:pPr>
            <w:r w:rsidRPr="37E37A02" w:rsidR="0B801B13">
              <w:rPr>
                <w:color w:val="FFFF00"/>
                <w:sz w:val="18"/>
                <w:szCs w:val="18"/>
              </w:rPr>
              <w:t xml:space="preserve">(CST- </w:t>
            </w:r>
            <w:r w:rsidRPr="37E37A02" w:rsidR="23A46037">
              <w:rPr>
                <w:color w:val="FFFF00"/>
                <w:sz w:val="18"/>
                <w:szCs w:val="18"/>
              </w:rPr>
              <w:t>solidarity and the common good</w:t>
            </w:r>
            <w:r w:rsidRPr="37E37A02" w:rsidR="4E7C6339">
              <w:rPr>
                <w:color w:val="FFFF00"/>
                <w:sz w:val="18"/>
                <w:szCs w:val="18"/>
              </w:rPr>
              <w:t>,</w:t>
            </w:r>
            <w:r w:rsidRPr="37E37A02" w:rsidR="23A46037">
              <w:rPr>
                <w:color w:val="FFFF00"/>
                <w:sz w:val="18"/>
                <w:szCs w:val="18"/>
              </w:rPr>
              <w:t xml:space="preserve"> s</w:t>
            </w:r>
            <w:r w:rsidRPr="37E37A02" w:rsidR="0B801B13">
              <w:rPr>
                <w:color w:val="FFFF00"/>
                <w:sz w:val="18"/>
                <w:szCs w:val="18"/>
              </w:rPr>
              <w:t>t</w:t>
            </w:r>
            <w:r w:rsidRPr="37E37A02" w:rsidR="0D57FD13">
              <w:rPr>
                <w:color w:val="FFFF00"/>
                <w:sz w:val="18"/>
                <w:szCs w:val="18"/>
              </w:rPr>
              <w:t xml:space="preserve">ewardship </w:t>
            </w:r>
            <w:r w:rsidRPr="37E37A02" w:rsidR="0D57FD13">
              <w:rPr>
                <w:color w:val="FFFF00"/>
                <w:sz w:val="18"/>
                <w:szCs w:val="18"/>
              </w:rPr>
              <w:t>of cr</w:t>
            </w:r>
            <w:r w:rsidRPr="37E37A02" w:rsidR="0D57FD13">
              <w:rPr>
                <w:color w:val="FFFF00"/>
                <w:sz w:val="18"/>
                <w:szCs w:val="18"/>
              </w:rPr>
              <w:t>eation</w:t>
            </w:r>
            <w:r w:rsidRPr="37E37A02" w:rsidR="0B801B13">
              <w:rPr>
                <w:color w:val="FFFF00"/>
                <w:sz w:val="18"/>
                <w:szCs w:val="18"/>
              </w:rPr>
              <w:t>)</w:t>
            </w:r>
          </w:p>
        </w:tc>
        <w:tc>
          <w:tcPr>
            <w:tcW w:w="1860" w:type="dxa"/>
            <w:gridSpan w:val="2"/>
            <w:tcMar/>
          </w:tcPr>
          <w:p w:rsidR="00841449" w:rsidP="2025C2E6" w:rsidRDefault="00841449" w14:paraId="422FFC5D" w14:textId="4EF87B86">
            <w:pPr>
              <w:pStyle w:val="paragraph"/>
              <w:spacing w:before="0" w:beforeAutospacing="off" w:after="0" w:afterAutospacing="off"/>
              <w:textAlignment w:val="baseline"/>
              <w:rPr>
                <w:rFonts w:ascii="Segoe UI" w:hAnsi="Segoe UI" w:cs="Segoe UI"/>
                <w:sz w:val="18"/>
                <w:szCs w:val="18"/>
              </w:rPr>
            </w:pPr>
            <w:r w:rsidRPr="2025C2E6" w:rsidR="00841449">
              <w:rPr>
                <w:rStyle w:val="normaltextrun"/>
                <w:rFonts w:ascii="Tw Cen MT" w:hAnsi="Tw Cen MT" w:cs="Segoe UI"/>
                <w:b w:val="1"/>
                <w:bCs w:val="1"/>
                <w:color w:val="FF66FF"/>
                <w:sz w:val="20"/>
                <w:szCs w:val="20"/>
              </w:rPr>
              <w:t>Respect</w:t>
            </w:r>
            <w:r w:rsidRPr="2025C2E6" w:rsidR="1A66F989">
              <w:rPr>
                <w:rStyle w:val="normaltextrun"/>
                <w:rFonts w:ascii="Tw Cen MT" w:hAnsi="Tw Cen MT" w:cs="Segoe UI"/>
                <w:b w:val="1"/>
                <w:bCs w:val="1"/>
                <w:color w:val="FF66FF"/>
                <w:sz w:val="20"/>
                <w:szCs w:val="20"/>
              </w:rPr>
              <w:t>/ science</w:t>
            </w:r>
            <w:r w:rsidRPr="2025C2E6" w:rsidR="00841449">
              <w:rPr>
                <w:rStyle w:val="normaltextrun"/>
                <w:rFonts w:ascii="Tw Cen MT" w:hAnsi="Tw Cen MT" w:cs="Segoe UI"/>
                <w:b w:val="1"/>
                <w:bCs w:val="1"/>
                <w:color w:val="FF66FF"/>
                <w:sz w:val="20"/>
                <w:szCs w:val="20"/>
              </w:rPr>
              <w:t>:</w:t>
            </w:r>
            <w:r w:rsidRPr="2025C2E6" w:rsidR="00841449">
              <w:rPr>
                <w:rStyle w:val="eop"/>
                <w:rFonts w:ascii="Tw Cen MT" w:hAnsi="Tw Cen MT" w:cs="Segoe UI"/>
                <w:color w:val="FF66FF"/>
                <w:sz w:val="20"/>
                <w:szCs w:val="20"/>
              </w:rPr>
              <w:t> </w:t>
            </w:r>
          </w:p>
          <w:p w:rsidR="00841449" w:rsidP="00841449" w:rsidRDefault="00841449" w14:paraId="45F144D7"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Animals and know how to care for an animal/pets</w:t>
            </w:r>
            <w:r>
              <w:rPr>
                <w:rStyle w:val="eop"/>
                <w:rFonts w:ascii="Tw Cen MT" w:hAnsi="Tw Cen MT" w:cs="Segoe UI"/>
                <w:sz w:val="20"/>
                <w:szCs w:val="20"/>
              </w:rPr>
              <w:t> </w:t>
            </w:r>
          </w:p>
          <w:p w:rsidR="002D2135" w:rsidP="1F46D57F" w:rsidRDefault="002D2135" w14:paraId="33AABE69" w14:textId="095EA5F6">
            <w:pPr>
              <w:rPr>
                <w:color w:val="FFFF00"/>
                <w:sz w:val="18"/>
                <w:szCs w:val="18"/>
              </w:rPr>
            </w:pPr>
            <w:r w:rsidRPr="37E37A02" w:rsidR="12892546">
              <w:rPr>
                <w:color w:val="FFFF00"/>
                <w:sz w:val="18"/>
                <w:szCs w:val="18"/>
              </w:rPr>
              <w:t xml:space="preserve">(CST- </w:t>
            </w:r>
            <w:r w:rsidRPr="37E37A02" w:rsidR="385CDF9E">
              <w:rPr>
                <w:color w:val="FFFF00"/>
                <w:sz w:val="18"/>
                <w:szCs w:val="18"/>
              </w:rPr>
              <w:t>stewardship of creation</w:t>
            </w:r>
            <w:r w:rsidRPr="37E37A02" w:rsidR="12892546">
              <w:rPr>
                <w:color w:val="FFFF00"/>
                <w:sz w:val="18"/>
                <w:szCs w:val="18"/>
              </w:rPr>
              <w:t>)</w:t>
            </w:r>
          </w:p>
        </w:tc>
      </w:tr>
      <w:tr w:rsidR="00932525" w:rsidTr="27B9BA5D" w14:paraId="3A531E15" w14:textId="77777777">
        <w:trPr>
          <w:trHeight w:val="968"/>
        </w:trPr>
        <w:tc>
          <w:tcPr>
            <w:tcW w:w="1597" w:type="dxa"/>
            <w:vMerge/>
            <w:tcMar/>
          </w:tcPr>
          <w:p w:rsidR="002D2135" w:rsidRDefault="002D2135" w14:paraId="4B6B7AE7" w14:textId="77777777"/>
        </w:tc>
        <w:tc>
          <w:tcPr>
            <w:tcW w:w="2226" w:type="dxa"/>
            <w:tcMar/>
          </w:tcPr>
          <w:p w:rsidR="002D2135" w:rsidP="002D2135" w:rsidRDefault="002D2135" w14:paraId="34DE882E" w14:textId="17C2CA50">
            <w:r w:rsidRPr="2025C2E6" w:rsidR="1F062D87">
              <w:rPr>
                <w:rStyle w:val="normaltextrun"/>
                <w:rFonts w:ascii="Tw Cen MT" w:hAnsi="Tw Cen MT"/>
                <w:b w:val="1"/>
                <w:bCs w:val="1"/>
                <w:color w:val="FF66FF"/>
                <w:sz w:val="20"/>
                <w:szCs w:val="20"/>
              </w:rPr>
              <w:t>Geography</w:t>
            </w:r>
            <w:r w:rsidRPr="2025C2E6" w:rsidR="002D2135">
              <w:rPr>
                <w:rStyle w:val="normaltextrun"/>
                <w:rFonts w:ascii="Tw Cen MT" w:hAnsi="Tw Cen MT"/>
                <w:b w:val="1"/>
                <w:bCs w:val="1"/>
                <w:color w:val="FF66FF"/>
                <w:sz w:val="20"/>
                <w:szCs w:val="20"/>
              </w:rPr>
              <w:t>:</w:t>
            </w:r>
            <w:r w:rsidRPr="2025C2E6" w:rsidR="002D2135">
              <w:rPr>
                <w:rStyle w:val="normaltextrun"/>
                <w:rFonts w:ascii="Tw Cen MT" w:hAnsi="Tw Cen MT"/>
                <w:sz w:val="20"/>
                <w:szCs w:val="20"/>
              </w:rPr>
              <w:t xml:space="preserve"> Finding our way around our new school. Talking about what our homes looks like and where things are.</w:t>
            </w:r>
            <w:r w:rsidRPr="2025C2E6" w:rsidR="002D2135">
              <w:rPr>
                <w:rStyle w:val="eop"/>
                <w:rFonts w:ascii="Tw Cen MT" w:hAnsi="Tw Cen MT"/>
                <w:sz w:val="20"/>
                <w:szCs w:val="20"/>
              </w:rPr>
              <w:t> </w:t>
            </w:r>
          </w:p>
          <w:p w:rsidR="002D2135" w:rsidP="1F46D57F" w:rsidRDefault="002D2135" w14:paraId="165EB3EC" w14:textId="60FE338E">
            <w:pPr>
              <w:pStyle w:val="paragraph"/>
              <w:spacing w:before="0" w:beforeAutospacing="off" w:after="0" w:afterAutospacing="off"/>
              <w:textAlignment w:val="baseline"/>
              <w:rPr>
                <w:rStyle w:val="normaltextrun"/>
                <w:rFonts w:ascii="Tw Cen MT" w:hAnsi="Tw Cen MT" w:cs="Segoe UI"/>
                <w:b w:val="1"/>
                <w:bCs w:val="1"/>
                <w:color w:val="FF66FF"/>
                <w:sz w:val="20"/>
                <w:szCs w:val="20"/>
              </w:rPr>
            </w:pPr>
          </w:p>
          <w:p w:rsidR="002D2135" w:rsidP="1F46D57F" w:rsidRDefault="002D2135" w14:paraId="7556D30C" w14:textId="1A15FC6C">
            <w:pPr>
              <w:pStyle w:val="paragraph"/>
              <w:spacing w:before="0" w:beforeAutospacing="off" w:after="0" w:afterAutospacing="off"/>
              <w:textAlignment w:val="baseline"/>
              <w:rPr>
                <w:rStyle w:val="normaltextrun"/>
                <w:rFonts w:ascii="Tw Cen MT" w:hAnsi="Tw Cen MT" w:cs="Segoe UI"/>
                <w:b w:val="1"/>
                <w:bCs w:val="1"/>
                <w:color w:val="FFFF00"/>
                <w:sz w:val="20"/>
                <w:szCs w:val="20"/>
              </w:rPr>
            </w:pPr>
            <w:r w:rsidRPr="37E37A02" w:rsidR="7ABD7AFB">
              <w:rPr>
                <w:rStyle w:val="normaltextrun"/>
                <w:rFonts w:ascii="Tw Cen MT" w:hAnsi="Tw Cen MT" w:cs="Segoe UI"/>
                <w:b w:val="1"/>
                <w:bCs w:val="1"/>
                <w:color w:val="FFFF00"/>
                <w:sz w:val="20"/>
                <w:szCs w:val="20"/>
              </w:rPr>
              <w:t>(CST- Dignity</w:t>
            </w:r>
            <w:r w:rsidRPr="37E37A02" w:rsidR="74BC4497">
              <w:rPr>
                <w:rStyle w:val="normaltextrun"/>
                <w:rFonts w:ascii="Tw Cen MT" w:hAnsi="Tw Cen MT" w:cs="Segoe UI"/>
                <w:b w:val="1"/>
                <w:bCs w:val="1"/>
                <w:color w:val="FFFF00"/>
                <w:sz w:val="20"/>
                <w:szCs w:val="20"/>
              </w:rPr>
              <w:t xml:space="preserve"> of the human person</w:t>
            </w:r>
            <w:r w:rsidRPr="37E37A02" w:rsidR="7ABD7AFB">
              <w:rPr>
                <w:rStyle w:val="normaltextrun"/>
                <w:rFonts w:ascii="Tw Cen MT" w:hAnsi="Tw Cen MT" w:cs="Segoe UI"/>
                <w:b w:val="1"/>
                <w:bCs w:val="1"/>
                <w:color w:val="FFFF00"/>
                <w:sz w:val="20"/>
                <w:szCs w:val="20"/>
              </w:rPr>
              <w:t>)</w:t>
            </w:r>
          </w:p>
        </w:tc>
        <w:tc>
          <w:tcPr>
            <w:tcW w:w="2268" w:type="dxa"/>
            <w:gridSpan w:val="2"/>
            <w:tcMar/>
          </w:tcPr>
          <w:p w:rsidR="00CF5A5C" w:rsidP="2025C2E6" w:rsidRDefault="00CF5A5C" w14:paraId="70D761EF" w14:textId="5B94E2C1">
            <w:pPr>
              <w:pStyle w:val="paragraph"/>
              <w:spacing w:before="0" w:beforeAutospacing="off" w:after="0" w:afterAutospacing="off"/>
              <w:textAlignment w:val="baseline"/>
              <w:rPr>
                <w:rFonts w:ascii="Segoe UI" w:hAnsi="Segoe UI" w:cs="Segoe UI"/>
                <w:sz w:val="18"/>
                <w:szCs w:val="18"/>
              </w:rPr>
            </w:pPr>
            <w:r w:rsidRPr="2025C2E6" w:rsidR="2A766538">
              <w:rPr>
                <w:rStyle w:val="normaltextrun"/>
                <w:rFonts w:ascii="Tw Cen MT" w:hAnsi="Tw Cen MT" w:cs="Segoe UI"/>
                <w:b w:val="1"/>
                <w:bCs w:val="1"/>
                <w:color w:val="FF66FF"/>
                <w:sz w:val="20"/>
                <w:szCs w:val="20"/>
              </w:rPr>
              <w:t>Geography</w:t>
            </w:r>
            <w:r w:rsidRPr="2025C2E6" w:rsidR="00CF5A5C">
              <w:rPr>
                <w:rStyle w:val="normaltextrun"/>
                <w:rFonts w:ascii="Tw Cen MT" w:hAnsi="Tw Cen MT" w:cs="Segoe UI"/>
                <w:b w:val="1"/>
                <w:bCs w:val="1"/>
                <w:color w:val="FF66FF"/>
                <w:sz w:val="20"/>
                <w:szCs w:val="20"/>
              </w:rPr>
              <w:t>:</w:t>
            </w:r>
            <w:r w:rsidRPr="2025C2E6" w:rsidR="00CF5A5C">
              <w:rPr>
                <w:rStyle w:val="normaltextrun"/>
                <w:rFonts w:ascii="Tw Cen MT" w:hAnsi="Tw Cen MT" w:cs="Segoe UI"/>
                <w:sz w:val="20"/>
                <w:szCs w:val="20"/>
              </w:rPr>
              <w:t xml:space="preserve"> Use technology e.g., a </w:t>
            </w:r>
            <w:r w:rsidRPr="2025C2E6" w:rsidR="00CF5A5C">
              <w:rPr>
                <w:rStyle w:val="normaltextrun"/>
                <w:rFonts w:ascii="Tw Cen MT" w:hAnsi="Tw Cen MT" w:cs="Segoe UI"/>
                <w:sz w:val="20"/>
                <w:szCs w:val="20"/>
              </w:rPr>
              <w:t>BeeBot</w:t>
            </w:r>
            <w:r w:rsidRPr="2025C2E6" w:rsidR="00CF5A5C">
              <w:rPr>
                <w:rStyle w:val="normaltextrun"/>
                <w:rFonts w:ascii="Tw Cen MT" w:hAnsi="Tw Cen MT" w:cs="Segoe UI"/>
                <w:sz w:val="20"/>
                <w:szCs w:val="20"/>
              </w:rPr>
              <w:t xml:space="preserve"> and begin to show spatial awareness. Use positional language i.e., under, </w:t>
            </w:r>
            <w:r w:rsidRPr="2025C2E6" w:rsidR="00CF5A5C">
              <w:rPr>
                <w:rStyle w:val="normaltextrun"/>
                <w:rFonts w:ascii="Tw Cen MT" w:hAnsi="Tw Cen MT" w:cs="Segoe UI"/>
                <w:sz w:val="20"/>
                <w:szCs w:val="20"/>
              </w:rPr>
              <w:t>beside,</w:t>
            </w:r>
            <w:r w:rsidRPr="2025C2E6" w:rsidR="00CF5A5C">
              <w:rPr>
                <w:rStyle w:val="normaltextrun"/>
                <w:rFonts w:ascii="Tw Cen MT" w:hAnsi="Tw Cen MT" w:cs="Segoe UI"/>
                <w:sz w:val="20"/>
                <w:szCs w:val="20"/>
              </w:rPr>
              <w:t xml:space="preserve"> on top of etc.</w:t>
            </w:r>
            <w:r w:rsidRPr="2025C2E6" w:rsidR="00CF5A5C">
              <w:rPr>
                <w:rStyle w:val="eop"/>
                <w:rFonts w:ascii="Tw Cen MT" w:hAnsi="Tw Cen MT" w:cs="Segoe UI"/>
                <w:sz w:val="20"/>
                <w:szCs w:val="20"/>
              </w:rPr>
              <w:t> </w:t>
            </w:r>
          </w:p>
          <w:p w:rsidR="00CF5A5C" w:rsidP="00CF5A5C" w:rsidRDefault="00CF5A5C" w14:paraId="11D4F71A"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CF5A5C" w:rsidP="00CF5A5C" w:rsidRDefault="00CF5A5C" w14:paraId="32185BDD"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Beebot hedgehogs.</w:t>
            </w:r>
            <w:r>
              <w:rPr>
                <w:rStyle w:val="eop"/>
                <w:rFonts w:ascii="Tw Cen MT" w:hAnsi="Tw Cen MT" w:cs="Segoe UI"/>
                <w:sz w:val="20"/>
                <w:szCs w:val="20"/>
              </w:rPr>
              <w:t> </w:t>
            </w:r>
          </w:p>
          <w:p w:rsidR="002D2135" w:rsidRDefault="002D2135" w14:paraId="1EEB591D" w14:textId="77777777"/>
        </w:tc>
        <w:tc>
          <w:tcPr>
            <w:tcW w:w="2126" w:type="dxa"/>
            <w:gridSpan w:val="2"/>
            <w:tcMar/>
          </w:tcPr>
          <w:p w:rsidR="00A0410B" w:rsidP="2025C2E6" w:rsidRDefault="00A0410B" w14:paraId="62F887E0" w14:textId="6A39F10D">
            <w:pPr>
              <w:pStyle w:val="paragraph"/>
              <w:spacing w:before="0" w:beforeAutospacing="off" w:after="0" w:afterAutospacing="off"/>
              <w:textAlignment w:val="baseline"/>
              <w:rPr>
                <w:rFonts w:ascii="Segoe UI" w:hAnsi="Segoe UI" w:cs="Segoe UI"/>
                <w:sz w:val="18"/>
                <w:szCs w:val="18"/>
              </w:rPr>
            </w:pPr>
            <w:r w:rsidRPr="2025C2E6" w:rsidR="6D8C8896">
              <w:rPr>
                <w:rStyle w:val="normaltextrun"/>
                <w:rFonts w:ascii="Tw Cen MT" w:hAnsi="Tw Cen MT" w:cs="Segoe UI"/>
                <w:b w:val="1"/>
                <w:bCs w:val="1"/>
                <w:color w:val="FF66FF"/>
                <w:sz w:val="20"/>
                <w:szCs w:val="20"/>
              </w:rPr>
              <w:t>Geography/ science</w:t>
            </w:r>
            <w:r w:rsidRPr="2025C2E6" w:rsidR="00A0410B">
              <w:rPr>
                <w:rStyle w:val="normaltextrun"/>
                <w:rFonts w:ascii="Tw Cen MT" w:hAnsi="Tw Cen MT" w:cs="Segoe UI"/>
                <w:b w:val="1"/>
                <w:bCs w:val="1"/>
                <w:color w:val="FF66FF"/>
                <w:sz w:val="20"/>
                <w:szCs w:val="20"/>
              </w:rPr>
              <w:t xml:space="preserve">: </w:t>
            </w:r>
            <w:r w:rsidRPr="2025C2E6" w:rsidR="00A0410B">
              <w:rPr>
                <w:rStyle w:val="normaltextrun"/>
                <w:rFonts w:ascii="Tw Cen MT" w:hAnsi="Tw Cen MT" w:cs="Segoe UI"/>
                <w:sz w:val="20"/>
                <w:szCs w:val="20"/>
              </w:rPr>
              <w:t>Use technology and IT equipment to make observations or find information a</w:t>
            </w:r>
            <w:r w:rsidRPr="2025C2E6" w:rsidR="00A0410B">
              <w:rPr>
                <w:rStyle w:val="normaltextrun"/>
                <w:rFonts w:ascii="Tw Cen MT" w:hAnsi="Tw Cen MT" w:cs="Segoe UI"/>
                <w:sz w:val="20"/>
                <w:szCs w:val="20"/>
              </w:rPr>
              <w:t>bout different loca</w:t>
            </w:r>
            <w:r w:rsidRPr="2025C2E6" w:rsidR="00A0410B">
              <w:rPr>
                <w:rStyle w:val="normaltextrun"/>
                <w:rFonts w:ascii="Tw Cen MT" w:hAnsi="Tw Cen MT" w:cs="Segoe UI"/>
                <w:sz w:val="20"/>
                <w:szCs w:val="20"/>
              </w:rPr>
              <w:t>tions and places.  Recognise, know, and describe feature</w:t>
            </w:r>
            <w:r w:rsidRPr="2025C2E6" w:rsidR="00A0410B">
              <w:rPr>
                <w:rStyle w:val="normaltextrun"/>
                <w:rFonts w:ascii="Tw Cen MT" w:hAnsi="Tw Cen MT" w:cs="Segoe UI"/>
                <w:sz w:val="20"/>
                <w:szCs w:val="20"/>
              </w:rPr>
              <w:t>s of different p</w:t>
            </w:r>
            <w:r w:rsidRPr="2025C2E6" w:rsidR="00A0410B">
              <w:rPr>
                <w:rStyle w:val="normaltextrun"/>
                <w:rFonts w:ascii="Tw Cen MT" w:hAnsi="Tw Cen MT" w:cs="Segoe UI"/>
                <w:sz w:val="20"/>
                <w:szCs w:val="20"/>
              </w:rPr>
              <w:t>laces. Look closely at similarities and differences.</w:t>
            </w:r>
            <w:r w:rsidRPr="2025C2E6" w:rsidR="00A0410B">
              <w:rPr>
                <w:rStyle w:val="eop"/>
                <w:rFonts w:ascii="Tw Cen MT" w:hAnsi="Tw Cen MT" w:cs="Segoe UI"/>
                <w:sz w:val="20"/>
                <w:szCs w:val="20"/>
              </w:rPr>
              <w:t> </w:t>
            </w:r>
          </w:p>
          <w:p w:rsidR="00A0410B" w:rsidP="00A0410B" w:rsidRDefault="00A0410B" w14:paraId="738181E6"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4472C4"/>
                <w:sz w:val="20"/>
                <w:szCs w:val="20"/>
              </w:rPr>
              <w:t>Use and explore magnets, metal detectors, electronics, tinker table.</w:t>
            </w:r>
            <w:r>
              <w:rPr>
                <w:rStyle w:val="eop"/>
                <w:rFonts w:ascii="Tw Cen MT" w:hAnsi="Tw Cen MT" w:cs="Segoe UI"/>
                <w:color w:val="4472C4"/>
                <w:sz w:val="20"/>
                <w:szCs w:val="20"/>
              </w:rPr>
              <w:t> </w:t>
            </w:r>
          </w:p>
          <w:p w:rsidR="002D2135" w:rsidRDefault="002D2135" w14:paraId="45C67AC9" w14:textId="77777777"/>
        </w:tc>
        <w:tc>
          <w:tcPr>
            <w:tcW w:w="2268" w:type="dxa"/>
            <w:tcMar/>
          </w:tcPr>
          <w:p w:rsidR="00DC68BF" w:rsidP="00DC68BF" w:rsidRDefault="00DC68BF" w14:paraId="065925BE"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color w:val="FF66FF"/>
                <w:sz w:val="20"/>
                <w:szCs w:val="20"/>
              </w:rPr>
              <w:t>Mapping:</w:t>
            </w:r>
            <w:r>
              <w:rPr>
                <w:rStyle w:val="normaltextrun"/>
                <w:rFonts w:ascii="Tw Cen MT" w:hAnsi="Tw Cen MT" w:cs="Segoe UI"/>
                <w:color w:val="FF66FF"/>
                <w:sz w:val="20"/>
                <w:szCs w:val="20"/>
              </w:rPr>
              <w:t xml:space="preserve"> </w:t>
            </w:r>
            <w:r>
              <w:rPr>
                <w:rStyle w:val="normaltextrun"/>
                <w:rFonts w:ascii="Tw Cen MT" w:hAnsi="Tw Cen MT" w:cs="Segoe UI"/>
                <w:color w:val="4472C4"/>
                <w:sz w:val="20"/>
                <w:szCs w:val="20"/>
              </w:rPr>
              <w:t>The Jolly postman- draw information from a map.  Map of our local area. Treasure maps.</w:t>
            </w:r>
            <w:r>
              <w:rPr>
                <w:rStyle w:val="eop"/>
                <w:rFonts w:ascii="Tw Cen MT" w:hAnsi="Tw Cen MT" w:cs="Segoe UI"/>
                <w:color w:val="4472C4"/>
                <w:sz w:val="20"/>
                <w:szCs w:val="20"/>
              </w:rPr>
              <w:t> </w:t>
            </w:r>
          </w:p>
          <w:p w:rsidR="00DC68BF" w:rsidP="00DC68BF" w:rsidRDefault="00DC68BF" w14:paraId="25099A47"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000000"/>
                <w:sz w:val="20"/>
                <w:szCs w:val="20"/>
              </w:rPr>
              <w:t>Comment and ask questions about the different parts of the local community. E.g., weather, hill, house, farm, church, shop. Use photos and pictures to locate places and place on a simple map. </w:t>
            </w:r>
            <w:r>
              <w:rPr>
                <w:rStyle w:val="eop"/>
                <w:rFonts w:ascii="Tw Cen MT" w:hAnsi="Tw Cen MT" w:cs="Segoe UI"/>
                <w:color w:val="000000"/>
                <w:sz w:val="20"/>
                <w:szCs w:val="20"/>
              </w:rPr>
              <w:t> </w:t>
            </w:r>
          </w:p>
          <w:p w:rsidR="00DC68BF" w:rsidP="00DC68BF" w:rsidRDefault="00DC68BF" w14:paraId="7C706EBB"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Find out about their local area by talking to people, examining photographs, and visiting local places.</w:t>
            </w:r>
            <w:r>
              <w:rPr>
                <w:rStyle w:val="eop"/>
                <w:rFonts w:ascii="Tw Cen MT" w:hAnsi="Tw Cen MT" w:cs="Segoe UI"/>
                <w:sz w:val="20"/>
                <w:szCs w:val="20"/>
              </w:rPr>
              <w:t> </w:t>
            </w:r>
          </w:p>
          <w:p w:rsidR="00DC68BF" w:rsidP="1F46D57F" w:rsidRDefault="00DC68BF" w14:paraId="0054ED14" w14:textId="1CF51F13">
            <w:pPr>
              <w:pStyle w:val="paragraph"/>
              <w:spacing w:before="0" w:beforeAutospacing="off" w:after="0" w:afterAutospacing="off"/>
              <w:textAlignment w:val="baseline"/>
              <w:rPr>
                <w:rFonts w:ascii="Segoe UI" w:hAnsi="Segoe UI" w:cs="Segoe UI"/>
                <w:sz w:val="18"/>
                <w:szCs w:val="18"/>
              </w:rPr>
            </w:pPr>
            <w:r w:rsidRPr="37E37A02" w:rsidR="30C51C61">
              <w:rPr>
                <w:rStyle w:val="eop"/>
                <w:rFonts w:ascii="Tw Cen MT" w:hAnsi="Tw Cen MT" w:cs="Segoe UI"/>
                <w:color w:val="4471C4"/>
                <w:sz w:val="20"/>
                <w:szCs w:val="20"/>
              </w:rPr>
              <w:t> </w:t>
            </w:r>
            <w:r w:rsidRPr="37E37A02" w:rsidR="17D88D13">
              <w:rPr>
                <w:rStyle w:val="eop"/>
                <w:rFonts w:ascii="Tw Cen MT" w:hAnsi="Tw Cen MT" w:cs="Segoe UI"/>
                <w:color w:val="FFFF00"/>
                <w:sz w:val="20"/>
                <w:szCs w:val="20"/>
              </w:rPr>
              <w:t>(CST-Solidarity</w:t>
            </w:r>
            <w:r w:rsidRPr="37E37A02" w:rsidR="21F21D73">
              <w:rPr>
                <w:rStyle w:val="eop"/>
                <w:rFonts w:ascii="Tw Cen MT" w:hAnsi="Tw Cen MT" w:cs="Segoe UI"/>
                <w:color w:val="FFFF00"/>
                <w:sz w:val="20"/>
                <w:szCs w:val="20"/>
              </w:rPr>
              <w:t xml:space="preserve"> and the common good</w:t>
            </w:r>
            <w:r w:rsidRPr="37E37A02" w:rsidR="17D88D13">
              <w:rPr>
                <w:rStyle w:val="eop"/>
                <w:rFonts w:ascii="Tw Cen MT" w:hAnsi="Tw Cen MT" w:cs="Segoe UI"/>
                <w:color w:val="FFFF00"/>
                <w:sz w:val="20"/>
                <w:szCs w:val="20"/>
              </w:rPr>
              <w:t>)</w:t>
            </w:r>
          </w:p>
          <w:p w:rsidR="00DC68BF" w:rsidP="2025C2E6" w:rsidRDefault="00DC68BF" w14:paraId="5517D688" w14:textId="67AEE041">
            <w:pPr>
              <w:pStyle w:val="paragraph"/>
              <w:spacing w:before="0" w:beforeAutospacing="off" w:after="0" w:afterAutospacing="off"/>
              <w:textAlignment w:val="baseline"/>
              <w:rPr>
                <w:rFonts w:ascii="Segoe UI" w:hAnsi="Segoe UI" w:cs="Segoe UI"/>
                <w:sz w:val="18"/>
                <w:szCs w:val="18"/>
              </w:rPr>
            </w:pPr>
            <w:r w:rsidRPr="2025C2E6" w:rsidR="795F2E84">
              <w:rPr>
                <w:rStyle w:val="normaltextrun"/>
                <w:rFonts w:ascii="Tw Cen MT" w:hAnsi="Tw Cen MT" w:cs="Segoe UI"/>
                <w:b w:val="1"/>
                <w:bCs w:val="1"/>
                <w:color w:val="FF66FF"/>
                <w:sz w:val="20"/>
                <w:szCs w:val="20"/>
              </w:rPr>
              <w:t>Geography</w:t>
            </w:r>
            <w:r w:rsidRPr="2025C2E6" w:rsidR="00DC68BF">
              <w:rPr>
                <w:rStyle w:val="normaltextrun"/>
                <w:rFonts w:ascii="Tw Cen MT" w:hAnsi="Tw Cen MT" w:cs="Segoe UI"/>
                <w:sz w:val="20"/>
                <w:szCs w:val="20"/>
              </w:rPr>
              <w:t xml:space="preserve"> - comment and ask questions about their immediate environment, other places which are familiar to them, and places they have learnt about e.g., school nature area and the town centre</w:t>
            </w:r>
            <w:r w:rsidRPr="2025C2E6" w:rsidR="00DC68BF">
              <w:rPr>
                <w:rStyle w:val="eop"/>
                <w:rFonts w:ascii="Tw Cen MT" w:hAnsi="Tw Cen MT" w:cs="Segoe UI"/>
                <w:sz w:val="20"/>
                <w:szCs w:val="20"/>
              </w:rPr>
              <w:t> </w:t>
            </w:r>
          </w:p>
          <w:p w:rsidR="002D2135" w:rsidRDefault="002D2135" w14:paraId="6A615545" w14:textId="77777777"/>
        </w:tc>
        <w:tc>
          <w:tcPr>
            <w:tcW w:w="1843" w:type="dxa"/>
            <w:tcMar/>
          </w:tcPr>
          <w:p w:rsidR="00F00B5B" w:rsidP="00F00B5B" w:rsidRDefault="00F00B5B" w14:paraId="1B66C2DB" w14:textId="4D9893FD">
            <w:r>
              <w:rPr>
                <w:rStyle w:val="normaltextrun"/>
                <w:rFonts w:ascii="Tw Cen MT" w:hAnsi="Tw Cen MT"/>
                <w:b/>
                <w:bCs/>
                <w:color w:val="FF66FF"/>
                <w:sz w:val="20"/>
                <w:szCs w:val="20"/>
              </w:rPr>
              <w:t>Mapping: </w:t>
            </w:r>
            <w:r>
              <w:rPr>
                <w:rStyle w:val="normaltextrun"/>
                <w:rFonts w:ascii="Tw Cen MT" w:hAnsi="Tw Cen MT"/>
                <w:sz w:val="20"/>
                <w:szCs w:val="20"/>
              </w:rPr>
              <w:t xml:space="preserve"> </w:t>
            </w:r>
            <w:r>
              <w:rPr>
                <w:rStyle w:val="normaltextrun"/>
                <w:rFonts w:ascii="Tw Cen MT" w:hAnsi="Tw Cen MT"/>
                <w:b/>
                <w:bCs/>
                <w:i/>
                <w:iCs/>
                <w:color w:val="000000"/>
                <w:sz w:val="20"/>
                <w:szCs w:val="20"/>
              </w:rPr>
              <w:t>Draw information from a simple map</w:t>
            </w:r>
            <w:r>
              <w:rPr>
                <w:rStyle w:val="normaltextrun"/>
                <w:rFonts w:ascii="Tw Cen MT" w:hAnsi="Tw Cen MT"/>
                <w:color w:val="000000"/>
                <w:sz w:val="20"/>
                <w:szCs w:val="20"/>
              </w:rPr>
              <w:t xml:space="preserve"> . Make maps of </w:t>
            </w:r>
            <w:r w:rsidR="00841449">
              <w:rPr>
                <w:rStyle w:val="normaltextrun"/>
                <w:rFonts w:ascii="Tw Cen MT" w:hAnsi="Tw Cen MT"/>
                <w:color w:val="000000"/>
                <w:sz w:val="20"/>
                <w:szCs w:val="20"/>
              </w:rPr>
              <w:t>fairy-tale</w:t>
            </w:r>
            <w:r>
              <w:rPr>
                <w:rStyle w:val="normaltextrun"/>
                <w:rFonts w:ascii="Tw Cen MT" w:hAnsi="Tw Cen MT"/>
                <w:color w:val="000000"/>
                <w:sz w:val="20"/>
                <w:szCs w:val="20"/>
              </w:rPr>
              <w:t xml:space="preserve"> places.  Create small world structures and make maps of them.</w:t>
            </w:r>
            <w:r>
              <w:rPr>
                <w:rStyle w:val="eop"/>
                <w:rFonts w:ascii="Tw Cen MT" w:hAnsi="Tw Cen MT"/>
                <w:color w:val="000000"/>
                <w:sz w:val="20"/>
                <w:szCs w:val="20"/>
              </w:rPr>
              <w:t> </w:t>
            </w:r>
          </w:p>
          <w:p w:rsidR="002D2135" w:rsidRDefault="002D2135" w14:paraId="3311399E" w14:textId="77777777"/>
        </w:tc>
        <w:tc>
          <w:tcPr>
            <w:tcW w:w="1860" w:type="dxa"/>
            <w:gridSpan w:val="2"/>
            <w:tcMar/>
          </w:tcPr>
          <w:p w:rsidR="00841449" w:rsidP="00841449" w:rsidRDefault="00841449" w14:paraId="5FF12224" w14:textId="4BFA10AD">
            <w:r>
              <w:rPr>
                <w:rStyle w:val="normaltextrun"/>
                <w:rFonts w:ascii="Tw Cen MT" w:hAnsi="Tw Cen MT"/>
                <w:b/>
                <w:bCs/>
                <w:color w:val="FF66FF"/>
                <w:sz w:val="20"/>
                <w:szCs w:val="20"/>
              </w:rPr>
              <w:t>Mapping:</w:t>
            </w:r>
            <w:r>
              <w:rPr>
                <w:rStyle w:val="normaltextrun"/>
                <w:rFonts w:ascii="Tw Cen MT" w:hAnsi="Tw Cen MT"/>
                <w:color w:val="FF66FF"/>
                <w:sz w:val="20"/>
                <w:szCs w:val="20"/>
              </w:rPr>
              <w:t xml:space="preserve"> </w:t>
            </w:r>
            <w:r>
              <w:rPr>
                <w:rStyle w:val="normaltextrun"/>
                <w:rFonts w:ascii="Tw Cen MT" w:hAnsi="Tw Cen MT"/>
                <w:sz w:val="20"/>
                <w:szCs w:val="20"/>
              </w:rPr>
              <w:t>Create own maps of nature area and animal habitats.</w:t>
            </w:r>
            <w:r>
              <w:rPr>
                <w:rStyle w:val="eop"/>
                <w:rFonts w:ascii="Tw Cen MT" w:hAnsi="Tw Cen MT"/>
                <w:sz w:val="20"/>
                <w:szCs w:val="20"/>
              </w:rPr>
              <w:t> </w:t>
            </w:r>
          </w:p>
          <w:p w:rsidR="002D2135" w:rsidRDefault="002D2135" w14:paraId="42778996" w14:textId="77777777"/>
          <w:p w:rsidR="00841449" w:rsidRDefault="00841449" w14:paraId="403FB1B8" w14:textId="77777777">
            <w:pPr>
              <w:rPr>
                <w:rStyle w:val="normaltextrun"/>
                <w:rFonts w:ascii="Tw Cen MT" w:hAnsi="Tw Cen MT"/>
                <w:sz w:val="20"/>
                <w:szCs w:val="20"/>
              </w:rPr>
            </w:pPr>
            <w:r>
              <w:rPr>
                <w:rStyle w:val="normaltextrun"/>
                <w:rFonts w:ascii="Tw Cen MT" w:hAnsi="Tw Cen MT"/>
                <w:b/>
                <w:bCs/>
                <w:color w:val="FF66FF"/>
                <w:sz w:val="20"/>
                <w:szCs w:val="20"/>
              </w:rPr>
              <w:t xml:space="preserve">Enquiry: </w:t>
            </w:r>
            <w:r>
              <w:rPr>
                <w:rStyle w:val="normaltextrun"/>
                <w:rFonts w:ascii="Tw Cen MT" w:hAnsi="Tw Cen MT"/>
                <w:sz w:val="20"/>
                <w:szCs w:val="20"/>
              </w:rPr>
              <w:t xml:space="preserve">Recognise, know, and describe features of different places. Look closely at similarities and differences between their immediate environment and different places they have visited, learnt about through books or websites. </w:t>
            </w:r>
          </w:p>
          <w:p w:rsidR="00841449" w:rsidRDefault="00841449" w14:paraId="7D56F9B8" w14:textId="77777777">
            <w:pPr>
              <w:rPr>
                <w:rStyle w:val="normaltextrun"/>
                <w:rFonts w:ascii="Tw Cen MT" w:hAnsi="Tw Cen MT"/>
                <w:sz w:val="20"/>
                <w:szCs w:val="20"/>
              </w:rPr>
            </w:pPr>
          </w:p>
          <w:p w:rsidR="00841449" w:rsidP="2025C2E6" w:rsidRDefault="00841449" w14:paraId="75EAC14E" w14:textId="76B4840A">
            <w:pPr>
              <w:pStyle w:val="paragraph"/>
              <w:spacing w:before="0" w:beforeAutospacing="off" w:after="0" w:afterAutospacing="off"/>
              <w:textAlignment w:val="baseline"/>
              <w:rPr>
                <w:rFonts w:ascii="Segoe UI" w:hAnsi="Segoe UI" w:cs="Segoe UI"/>
                <w:sz w:val="18"/>
                <w:szCs w:val="18"/>
              </w:rPr>
            </w:pPr>
            <w:r w:rsidRPr="2025C2E6" w:rsidR="50D8ADA5">
              <w:rPr>
                <w:rStyle w:val="normaltextrun"/>
                <w:rFonts w:ascii="Tw Cen MT" w:hAnsi="Tw Cen MT" w:cs="Segoe UI"/>
                <w:b w:val="1"/>
                <w:bCs w:val="1"/>
                <w:color w:val="FF66FF"/>
                <w:sz w:val="20"/>
                <w:szCs w:val="20"/>
              </w:rPr>
              <w:t>Science</w:t>
            </w:r>
            <w:r w:rsidRPr="2025C2E6" w:rsidR="00841449">
              <w:rPr>
                <w:rStyle w:val="normaltextrun"/>
                <w:rFonts w:ascii="Tw Cen MT" w:hAnsi="Tw Cen MT" w:cs="Segoe UI"/>
                <w:b w:val="1"/>
                <w:bCs w:val="1"/>
                <w:color w:val="FF66FF"/>
                <w:sz w:val="20"/>
                <w:szCs w:val="20"/>
              </w:rPr>
              <w:t>: </w:t>
            </w:r>
            <w:r w:rsidRPr="2025C2E6" w:rsidR="00841449">
              <w:rPr>
                <w:rStyle w:val="eop"/>
                <w:rFonts w:ascii="Tw Cen MT" w:hAnsi="Tw Cen MT" w:cs="Segoe UI"/>
                <w:color w:val="FF66FF"/>
                <w:sz w:val="20"/>
                <w:szCs w:val="20"/>
              </w:rPr>
              <w:t> </w:t>
            </w:r>
          </w:p>
          <w:p w:rsidR="00841449" w:rsidP="00841449" w:rsidRDefault="00841449" w14:paraId="4A06B663" w14:textId="7E8FC0EA">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Understand the key features of the life cycle of a plant or animal.</w:t>
            </w:r>
          </w:p>
          <w:p w:rsidR="00841449" w:rsidP="1F46D57F" w:rsidRDefault="00841449" w14:paraId="36DC3E69" w14:textId="36AE6A60">
            <w:pPr>
              <w:rPr>
                <w:color w:val="FFFF00"/>
                <w:sz w:val="18"/>
                <w:szCs w:val="18"/>
              </w:rPr>
            </w:pPr>
            <w:r w:rsidRPr="37E37A02" w:rsidR="2B5AC7AC">
              <w:rPr>
                <w:color w:val="FFFF00"/>
                <w:sz w:val="18"/>
                <w:szCs w:val="18"/>
              </w:rPr>
              <w:t xml:space="preserve">(CST- </w:t>
            </w:r>
            <w:r w:rsidRPr="37E37A02" w:rsidR="6E95EED7">
              <w:rPr>
                <w:color w:val="FFFF00"/>
                <w:sz w:val="18"/>
                <w:szCs w:val="18"/>
              </w:rPr>
              <w:t>stewardship of creation</w:t>
            </w:r>
            <w:r w:rsidRPr="37E37A02" w:rsidR="2B5AC7AC">
              <w:rPr>
                <w:color w:val="FFFF00"/>
                <w:sz w:val="18"/>
                <w:szCs w:val="18"/>
              </w:rPr>
              <w:t>)</w:t>
            </w:r>
          </w:p>
        </w:tc>
      </w:tr>
      <w:tr w:rsidR="006D5A75" w:rsidTr="27B9BA5D" w14:paraId="138FD896" w14:textId="77777777">
        <w:trPr>
          <w:trHeight w:val="967"/>
        </w:trPr>
        <w:tc>
          <w:tcPr>
            <w:tcW w:w="1597" w:type="dxa"/>
            <w:vMerge/>
            <w:tcMar/>
          </w:tcPr>
          <w:p w:rsidR="001610CA" w:rsidRDefault="001610CA" w14:paraId="54DC4843" w14:textId="77777777"/>
        </w:tc>
        <w:tc>
          <w:tcPr>
            <w:tcW w:w="12591" w:type="dxa"/>
            <w:gridSpan w:val="9"/>
            <w:shd w:val="clear" w:color="auto" w:fill="E1DAE5"/>
            <w:tcMar/>
          </w:tcPr>
          <w:p w:rsidR="001610CA" w:rsidP="001610CA" w:rsidRDefault="001610CA" w14:paraId="35C8348C" w14:textId="77777777">
            <w:r>
              <w:rPr>
                <w:rStyle w:val="normaltextrun"/>
                <w:rFonts w:ascii="Tw Cen MT" w:hAnsi="Tw Cen MT"/>
                <w:sz w:val="20"/>
                <w:szCs w:val="20"/>
              </w:rPr>
              <w:t xml:space="preserve">Begin to develop a sense of </w:t>
            </w:r>
            <w:r>
              <w:rPr>
                <w:rStyle w:val="normaltextrun"/>
                <w:rFonts w:ascii="Tw Cen MT" w:hAnsi="Tw Cen MT"/>
                <w:b/>
                <w:bCs/>
                <w:sz w:val="20"/>
                <w:szCs w:val="20"/>
                <w:u w:val="single"/>
              </w:rPr>
              <w:t>continuity and change</w:t>
            </w:r>
            <w:r>
              <w:rPr>
                <w:rStyle w:val="normaltextrun"/>
                <w:rFonts w:ascii="Tw Cen MT" w:hAnsi="Tw Cen MT"/>
                <w:sz w:val="20"/>
                <w:szCs w:val="20"/>
              </w:rPr>
              <w:t xml:space="preserve"> by being able </w:t>
            </w:r>
            <w:r>
              <w:rPr>
                <w:rStyle w:val="normaltextrun"/>
                <w:rFonts w:ascii="Tw Cen MT" w:hAnsi="Tw Cen MT"/>
                <w:b/>
                <w:bCs/>
                <w:i/>
                <w:iCs/>
                <w:sz w:val="20"/>
                <w:szCs w:val="20"/>
              </w:rPr>
              <w:t>to compare and contrast characters from stories throughout the year, including figures from the past.</w:t>
            </w:r>
            <w:r>
              <w:rPr>
                <w:rStyle w:val="normaltextrun"/>
                <w:rFonts w:ascii="Tw Cen MT" w:hAnsi="Tw Cen MT"/>
                <w:sz w:val="20"/>
                <w:szCs w:val="20"/>
              </w:rPr>
              <w:t> </w:t>
            </w:r>
            <w:r>
              <w:rPr>
                <w:rStyle w:val="eop"/>
                <w:rFonts w:ascii="Tw Cen MT" w:hAnsi="Tw Cen MT"/>
                <w:sz w:val="20"/>
                <w:szCs w:val="20"/>
              </w:rPr>
              <w:t> </w:t>
            </w:r>
          </w:p>
          <w:p w:rsidR="001610CA" w:rsidRDefault="001610CA" w14:paraId="24B12040" w14:textId="21C0E1FB"/>
          <w:p w:rsidR="002D2135" w:rsidP="002D2135" w:rsidRDefault="002D2135" w14:paraId="481167DE" w14:textId="77777777">
            <w:r>
              <w:rPr>
                <w:rStyle w:val="normaltextrun"/>
                <w:rFonts w:ascii="Tw Cen MT" w:hAnsi="Tw Cen MT"/>
                <w:b/>
                <w:bCs/>
                <w:color w:val="FF66FF"/>
                <w:sz w:val="20"/>
                <w:szCs w:val="20"/>
              </w:rPr>
              <w:t xml:space="preserve">Communication: </w:t>
            </w:r>
            <w:r>
              <w:rPr>
                <w:rStyle w:val="normaltextrun"/>
                <w:rFonts w:ascii="Tw Cen MT" w:hAnsi="Tw Cen MT"/>
                <w:sz w:val="20"/>
                <w:szCs w:val="20"/>
              </w:rPr>
              <w:t xml:space="preserve">Comment on what they notice about the environment where they live and </w:t>
            </w:r>
            <w:r>
              <w:rPr>
                <w:rStyle w:val="normaltextrun"/>
                <w:rFonts w:ascii="Tw Cen MT" w:hAnsi="Tw Cen MT"/>
                <w:b/>
                <w:bCs/>
                <w:i/>
                <w:iCs/>
                <w:sz w:val="20"/>
                <w:szCs w:val="20"/>
              </w:rPr>
              <w:t>understand the effect of the changing seasons on the natural world around them. Describe what they see, hear, and feel outside</w:t>
            </w:r>
          </w:p>
          <w:p w:rsidR="002D2135" w:rsidRDefault="002D2135" w14:paraId="7FAA2E1A" w14:textId="77777777"/>
          <w:p w:rsidR="002D2135" w:rsidP="002D2135" w:rsidRDefault="002D2135" w14:paraId="47E11A75" w14:textId="77777777">
            <w:r>
              <w:rPr>
                <w:rStyle w:val="normaltextrun"/>
                <w:rFonts w:ascii="Tw Cen MT" w:hAnsi="Tw Cen MT"/>
                <w:b/>
                <w:bCs/>
                <w:color w:val="FF66FF"/>
                <w:sz w:val="20"/>
                <w:szCs w:val="20"/>
              </w:rPr>
              <w:t xml:space="preserve">Observation: </w:t>
            </w:r>
            <w:r>
              <w:rPr>
                <w:rStyle w:val="normaltextrun"/>
                <w:rFonts w:ascii="Tw Cen MT" w:hAnsi="Tw Cen MT"/>
                <w:b/>
                <w:bCs/>
                <w:i/>
                <w:iCs/>
                <w:sz w:val="20"/>
                <w:szCs w:val="20"/>
              </w:rPr>
              <w:t>Explore the natural world around them by being encouraged to observe the outside world through studying and drawing/ painting.</w:t>
            </w:r>
            <w:r>
              <w:rPr>
                <w:rStyle w:val="eop"/>
                <w:rFonts w:ascii="Tw Cen MT" w:hAnsi="Tw Cen MT"/>
                <w:sz w:val="20"/>
                <w:szCs w:val="20"/>
              </w:rPr>
              <w:t> </w:t>
            </w:r>
          </w:p>
          <w:p w:rsidR="002D2135" w:rsidRDefault="002D2135" w14:paraId="69FFC0AF" w14:textId="581B26EC"/>
        </w:tc>
      </w:tr>
      <w:tr w:rsidR="006D5A75" w:rsidTr="27B9BA5D" w14:paraId="1226B583" w14:textId="77777777">
        <w:trPr>
          <w:trHeight w:val="300"/>
        </w:trPr>
        <w:tc>
          <w:tcPr>
            <w:tcW w:w="1597" w:type="dxa"/>
            <w:vMerge w:val="restart"/>
            <w:shd w:val="clear" w:color="auto" w:fill="C791F6"/>
            <w:tcMar/>
          </w:tcPr>
          <w:p w:rsidR="00F438E0" w:rsidRDefault="00F438E0" w14:paraId="4AAE5C4F" w14:textId="4605600F">
            <w:r>
              <w:t>Expressive Arts and Design</w:t>
            </w:r>
          </w:p>
          <w:p w:rsidRPr="004F3878" w:rsidR="00F438E0" w:rsidP="004F3878" w:rsidRDefault="00F438E0" w14:paraId="5742F8EA" w14:textId="3F53FE34"/>
          <w:p w:rsidRPr="004F3878" w:rsidR="00F438E0" w:rsidP="004F3878" w:rsidRDefault="00F438E0" w14:paraId="144BD886" w14:textId="3CBE5908"/>
          <w:p w:rsidRPr="004F3878" w:rsidR="00F438E0" w:rsidP="004F3878" w:rsidRDefault="00F438E0" w14:paraId="6D6A6544" w14:textId="77777777"/>
          <w:p w:rsidR="00F438E0" w:rsidP="00FB0527" w:rsidRDefault="00F438E0" w14:paraId="723CA6C7" w14:textId="79357051">
            <w:r>
              <w:rPr>
                <w:rFonts w:ascii="Segoe UI" w:hAnsi="Segoe UI" w:cs="Segoe UI"/>
                <w:noProof/>
                <w:sz w:val="18"/>
                <w:szCs w:val="18"/>
              </w:rPr>
              <w:drawing>
                <wp:anchor distT="0" distB="0" distL="114300" distR="114300" simplePos="0" relativeHeight="251695104" behindDoc="0" locked="0" layoutInCell="1" allowOverlap="1" wp14:anchorId="13991162" wp14:editId="167FBDEE">
                  <wp:simplePos x="0" y="0"/>
                  <wp:positionH relativeFrom="margin">
                    <wp:posOffset>376555</wp:posOffset>
                  </wp:positionH>
                  <wp:positionV relativeFrom="margin">
                    <wp:posOffset>440055</wp:posOffset>
                  </wp:positionV>
                  <wp:extent cx="626110" cy="66230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26110" cy="6623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Segoe UI" w:hAnsi="Segoe UI" w:cs="Segoe UI"/>
                <w:sz w:val="18"/>
                <w:szCs w:val="18"/>
              </w:rPr>
              <w:fldChar w:fldCharType="begin"/>
            </w:r>
            <w:r>
              <w:rPr>
                <w:rFonts w:ascii="Segoe UI" w:hAnsi="Segoe UI" w:cs="Segoe UI"/>
                <w:sz w:val="18"/>
                <w:szCs w:val="18"/>
              </w:rPr>
              <w:instrText xml:space="preserve"> INCLUDEPICTURE "/var/folders/93/q61pm3cj43984_b8nyr_j94m0000gn/T/com.microsoft.Word/WebArchiveCopyPasteTempFiles/7TWPs4KkL8nayJYn4oG3QNO+4oRChhJZGFhl9p659MAyemAlLd2n6VnMwccth0LbcUpe4aBEpog7yidTxB0lMkXcUSJTxB0lMkXcUSJTxBlN+39EDFEe59i+0wAAAABJRU5ErkJggg==" \* MERGEFORMATINET </w:instrText>
            </w:r>
            <w:r w:rsidR="002A2217">
              <w:rPr>
                <w:rFonts w:ascii="Segoe UI" w:hAnsi="Segoe UI" w:cs="Segoe UI"/>
                <w:sz w:val="18"/>
                <w:szCs w:val="18"/>
              </w:rPr>
              <w:fldChar w:fldCharType="separate"/>
            </w:r>
            <w:r>
              <w:rPr>
                <w:rFonts w:ascii="Segoe UI" w:hAnsi="Segoe UI" w:cs="Segoe UI"/>
                <w:sz w:val="18"/>
                <w:szCs w:val="18"/>
              </w:rPr>
              <w:fldChar w:fldCharType="end"/>
            </w:r>
          </w:p>
          <w:p w:rsidR="00F438E0" w:rsidRDefault="00F438E0" w14:paraId="2FF3BFC7" w14:textId="77777777"/>
          <w:p w:rsidR="00F438E0" w:rsidRDefault="00F438E0" w14:paraId="21F56A49" w14:textId="25BBC7FB"/>
        </w:tc>
        <w:tc>
          <w:tcPr>
            <w:tcW w:w="12591" w:type="dxa"/>
            <w:gridSpan w:val="9"/>
            <w:shd w:val="clear" w:color="auto" w:fill="D8D1E6"/>
            <w:tcMar/>
          </w:tcPr>
          <w:p w:rsidR="0090298B" w:rsidP="0090298B" w:rsidRDefault="005D01F0" w14:paraId="533428EA" w14:textId="77777777">
            <w:pPr>
              <w:jc w:val="center"/>
              <w:rPr>
                <w:rFonts w:ascii="Tw Cen MT" w:hAnsi="Tw Cen MT"/>
              </w:rPr>
            </w:pPr>
            <w:r>
              <w:rPr>
                <w:rFonts w:ascii="Tw Cen MT" w:hAnsi="Tw Cen MT"/>
              </w:rPr>
              <w:t xml:space="preserve">Refer to </w:t>
            </w:r>
            <w:r w:rsidR="0090298B">
              <w:rPr>
                <w:rFonts w:ascii="Tw Cen MT" w:hAnsi="Tw Cen MT"/>
              </w:rPr>
              <w:t>Art and Design progression map to facilitate progression through child led interests</w:t>
            </w:r>
          </w:p>
          <w:p w:rsidR="00F438E0" w:rsidP="0090298B" w:rsidRDefault="00F438E0" w14:paraId="76A424DA" w14:textId="06645C43">
            <w:pPr>
              <w:jc w:val="center"/>
            </w:pPr>
            <w:r>
              <w:fldChar w:fldCharType="begin"/>
            </w:r>
            <w:r>
              <w:instrText xml:space="preserve"> INCLUDEPICTURE "/var/folders/93/q61pm3cj43984_b8nyr_j94m0000gn/T/com.microsoft.Word/WebArchiveCopyPasteTempFiles/y9bZwEAAAAAAAAAAGA+WFj4HxMvr7ckZrRgAAAAAElFTkSuQmCC" \* MERGEFORMATINET </w:instrText>
            </w:r>
            <w:r w:rsidR="002A2217">
              <w:fldChar w:fldCharType="separate"/>
            </w:r>
            <w:r>
              <w:fldChar w:fldCharType="end"/>
            </w:r>
          </w:p>
        </w:tc>
      </w:tr>
      <w:tr w:rsidR="00932525" w:rsidTr="27B9BA5D" w14:paraId="3A6E6A94" w14:textId="77777777">
        <w:trPr>
          <w:trHeight w:val="300"/>
        </w:trPr>
        <w:tc>
          <w:tcPr>
            <w:tcW w:w="1597" w:type="dxa"/>
            <w:vMerge/>
            <w:tcMar/>
          </w:tcPr>
          <w:p w:rsidR="00F438E0" w:rsidRDefault="00F438E0" w14:paraId="6F7198A3" w14:textId="77777777"/>
        </w:tc>
        <w:tc>
          <w:tcPr>
            <w:tcW w:w="2226" w:type="dxa"/>
            <w:tcMar/>
          </w:tcPr>
          <w:p w:rsidR="00F438E0" w:rsidP="00F438E0" w:rsidRDefault="00F438E0" w14:paraId="24F5AFB6"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Portrait skills – drawing themselves, observational work, playdough portraits, loose parts</w:t>
            </w:r>
            <w:r>
              <w:rPr>
                <w:rStyle w:val="eop"/>
                <w:rFonts w:ascii="Tw Cen MT" w:hAnsi="Tw Cen MT" w:cs="Segoe UI"/>
                <w:sz w:val="20"/>
                <w:szCs w:val="20"/>
              </w:rPr>
              <w:t> </w:t>
            </w:r>
          </w:p>
          <w:p w:rsidR="00F438E0" w:rsidP="00F438E0" w:rsidRDefault="00F438E0" w14:paraId="006296DD"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F438E0" w:rsidP="347F088C" w:rsidRDefault="00F438E0" w14:paraId="6142432C" w14:textId="3F9AB58D">
            <w:pPr>
              <w:pStyle w:val="paragraph"/>
              <w:spacing w:before="0" w:beforeAutospacing="off" w:after="0" w:afterAutospacing="off"/>
              <w:textAlignment w:val="baseline"/>
              <w:rPr>
                <w:rFonts w:ascii="Segoe UI" w:hAnsi="Segoe UI" w:cs="Segoe UI"/>
                <w:sz w:val="18"/>
                <w:szCs w:val="18"/>
              </w:rPr>
            </w:pPr>
            <w:r w:rsidRPr="347F088C" w:rsidR="00F438E0">
              <w:rPr>
                <w:rStyle w:val="normaltextrun"/>
                <w:rFonts w:ascii="Tw Cen MT" w:hAnsi="Tw Cen MT" w:cs="Segoe UI"/>
                <w:b w:val="1"/>
                <w:bCs w:val="1"/>
                <w:sz w:val="20"/>
                <w:szCs w:val="20"/>
              </w:rPr>
              <w:t>Artist study</w:t>
            </w:r>
            <w:r w:rsidRPr="347F088C" w:rsidR="00F438E0">
              <w:rPr>
                <w:rStyle w:val="normaltextrun"/>
                <w:rFonts w:ascii="Tw Cen MT" w:hAnsi="Tw Cen MT" w:cs="Segoe UI"/>
                <w:sz w:val="20"/>
                <w:szCs w:val="20"/>
              </w:rPr>
              <w:t xml:space="preserve"> </w:t>
            </w:r>
            <w:r w:rsidRPr="347F088C" w:rsidR="00F438E0">
              <w:rPr>
                <w:rStyle w:val="normaltextrun"/>
                <w:rFonts w:ascii="Tw Cen MT" w:hAnsi="Tw Cen MT" w:cs="Segoe UI"/>
                <w:sz w:val="20"/>
                <w:szCs w:val="20"/>
              </w:rPr>
              <w:t>– </w:t>
            </w:r>
            <w:r w:rsidRPr="347F088C" w:rsidR="00F438E0">
              <w:rPr>
                <w:rStyle w:val="eop"/>
                <w:rFonts w:ascii="Tw Cen MT" w:hAnsi="Tw Cen MT" w:cs="Segoe UI"/>
                <w:sz w:val="20"/>
                <w:szCs w:val="20"/>
              </w:rPr>
              <w:t> </w:t>
            </w:r>
            <w:r w:rsidRPr="347F088C" w:rsidR="31211807">
              <w:rPr>
                <w:rStyle w:val="eop"/>
                <w:rFonts w:ascii="Tw Cen MT" w:hAnsi="Tw Cen MT" w:cs="Segoe UI"/>
                <w:sz w:val="20"/>
                <w:szCs w:val="20"/>
              </w:rPr>
              <w:t>Frida</w:t>
            </w:r>
            <w:r w:rsidRPr="347F088C" w:rsidR="31211807">
              <w:rPr>
                <w:rStyle w:val="eop"/>
                <w:rFonts w:ascii="Tw Cen MT" w:hAnsi="Tw Cen MT" w:cs="Segoe UI"/>
                <w:sz w:val="20"/>
                <w:szCs w:val="20"/>
              </w:rPr>
              <w:t xml:space="preserve"> Kahlo Alexander </w:t>
            </w:r>
            <w:r w:rsidRPr="347F088C" w:rsidR="31211807">
              <w:rPr>
                <w:rStyle w:val="eop"/>
                <w:rFonts w:ascii="Tw Cen MT" w:hAnsi="Tw Cen MT" w:cs="Segoe UI"/>
                <w:sz w:val="20"/>
                <w:szCs w:val="20"/>
              </w:rPr>
              <w:t>calder</w:t>
            </w:r>
            <w:r w:rsidRPr="347F088C" w:rsidR="31211807">
              <w:rPr>
                <w:rStyle w:val="eop"/>
                <w:rFonts w:ascii="Tw Cen MT" w:hAnsi="Tw Cen MT" w:cs="Segoe UI"/>
                <w:sz w:val="20"/>
                <w:szCs w:val="20"/>
              </w:rPr>
              <w:t xml:space="preserve"> pipe cleaner self portraits.</w:t>
            </w:r>
          </w:p>
          <w:p w:rsidR="00F438E0" w:rsidP="00F438E0" w:rsidRDefault="00F438E0" w14:paraId="4617D33D"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sz w:val="20"/>
                <w:szCs w:val="20"/>
              </w:rPr>
              <w:t xml:space="preserve">Songs/rhymes/poems: </w:t>
            </w:r>
            <w:r>
              <w:rPr>
                <w:rStyle w:val="normaltextrun"/>
                <w:rFonts w:ascii="Tw Cen MT" w:hAnsi="Tw Cen MT" w:cs="Segoe UI"/>
                <w:sz w:val="20"/>
                <w:szCs w:val="20"/>
              </w:rPr>
              <w:t>Listen to songs and nursery rhymes.  Share ‘a poem a week’ at school and at home.</w:t>
            </w:r>
            <w:r>
              <w:rPr>
                <w:rStyle w:val="eop"/>
                <w:rFonts w:ascii="Tw Cen MT" w:hAnsi="Tw Cen MT" w:cs="Segoe UI"/>
                <w:sz w:val="20"/>
                <w:szCs w:val="20"/>
              </w:rPr>
              <w:t> </w:t>
            </w:r>
          </w:p>
          <w:p w:rsidR="00F438E0" w:rsidP="00F438E0" w:rsidRDefault="00F438E0" w14:paraId="1B0FB4BD"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F438E0" w:rsidP="00F438E0" w:rsidRDefault="00F438E0" w14:paraId="44956783"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Develop storylines in their pretend play.</w:t>
            </w:r>
            <w:r>
              <w:rPr>
                <w:rStyle w:val="eop"/>
                <w:rFonts w:ascii="Tw Cen MT" w:hAnsi="Tw Cen MT" w:cs="Segoe UI"/>
                <w:sz w:val="20"/>
                <w:szCs w:val="20"/>
              </w:rPr>
              <w:t> </w:t>
            </w:r>
          </w:p>
          <w:p w:rsidR="00F438E0" w:rsidRDefault="00F438E0" w14:paraId="67F52D6F" w14:textId="419FE126"/>
          <w:p w:rsidR="00F438E0" w:rsidRDefault="00F438E0" w14:paraId="73F98E7C" w14:textId="3872FE35">
            <w:r w:rsidRPr="121A0BEF" w:rsidR="0253D018">
              <w:rPr>
                <w:color w:val="538135" w:themeColor="accent6" w:themeTint="FF" w:themeShade="BF"/>
              </w:rPr>
              <w:t xml:space="preserve">Kapow: Junk modelling. </w:t>
            </w:r>
          </w:p>
        </w:tc>
        <w:tc>
          <w:tcPr>
            <w:tcW w:w="2268" w:type="dxa"/>
            <w:gridSpan w:val="2"/>
            <w:tcMar/>
          </w:tcPr>
          <w:p w:rsidR="00CF5A5C" w:rsidP="00CF5A5C" w:rsidRDefault="00CF5A5C" w14:paraId="653E1200"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Shadow puppets</w:t>
            </w:r>
            <w:r>
              <w:rPr>
                <w:rStyle w:val="eop"/>
                <w:rFonts w:ascii="Tw Cen MT" w:hAnsi="Tw Cen MT" w:cs="Segoe UI"/>
                <w:sz w:val="20"/>
                <w:szCs w:val="20"/>
              </w:rPr>
              <w:t> </w:t>
            </w:r>
          </w:p>
          <w:p w:rsidR="00CF5A5C" w:rsidP="00CF5A5C" w:rsidRDefault="00CF5A5C" w14:paraId="19457586"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Joining things</w:t>
            </w:r>
            <w:r>
              <w:rPr>
                <w:rStyle w:val="eop"/>
                <w:rFonts w:ascii="Tw Cen MT" w:hAnsi="Tw Cen MT" w:cs="Segoe UI"/>
                <w:sz w:val="20"/>
                <w:szCs w:val="20"/>
              </w:rPr>
              <w:t> </w:t>
            </w:r>
          </w:p>
          <w:p w:rsidR="00CF5A5C" w:rsidP="00CF5A5C" w:rsidRDefault="00CF5A5C" w14:paraId="18BA6242"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Rangoli patterns</w:t>
            </w:r>
            <w:r>
              <w:rPr>
                <w:rStyle w:val="eop"/>
                <w:rFonts w:ascii="Tw Cen MT" w:hAnsi="Tw Cen MT" w:cs="Segoe UI"/>
                <w:sz w:val="20"/>
                <w:szCs w:val="20"/>
              </w:rPr>
              <w:t> </w:t>
            </w:r>
          </w:p>
          <w:p w:rsidR="00CF5A5C" w:rsidP="00CF5A5C" w:rsidRDefault="00CF5A5C" w14:paraId="415849E1"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Poppies</w:t>
            </w:r>
            <w:r>
              <w:rPr>
                <w:rStyle w:val="eop"/>
                <w:rFonts w:ascii="Tw Cen MT" w:hAnsi="Tw Cen MT" w:cs="Segoe UI"/>
                <w:sz w:val="20"/>
                <w:szCs w:val="20"/>
              </w:rPr>
              <w:t> </w:t>
            </w:r>
          </w:p>
          <w:p w:rsidR="00CF5A5C" w:rsidP="00CF5A5C" w:rsidRDefault="00CF5A5C" w14:paraId="731716A6"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sz w:val="20"/>
                <w:szCs w:val="20"/>
              </w:rPr>
              <w:t>Artist study</w:t>
            </w:r>
            <w:r>
              <w:rPr>
                <w:rStyle w:val="normaltextrun"/>
                <w:rFonts w:ascii="Tw Cen MT" w:hAnsi="Tw Cen MT" w:cs="Segoe UI"/>
                <w:sz w:val="20"/>
                <w:szCs w:val="20"/>
              </w:rPr>
              <w:t xml:space="preserve"> – Arcimboldo, Kandinsky</w:t>
            </w:r>
            <w:r>
              <w:rPr>
                <w:rStyle w:val="eop"/>
                <w:rFonts w:ascii="Tw Cen MT" w:hAnsi="Tw Cen MT" w:cs="Segoe UI"/>
                <w:sz w:val="20"/>
                <w:szCs w:val="20"/>
              </w:rPr>
              <w:t> </w:t>
            </w:r>
          </w:p>
          <w:p w:rsidR="00CF5A5C" w:rsidP="00CF5A5C" w:rsidRDefault="00CF5A5C" w14:paraId="57CCDD4F"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CF5A5C" w:rsidP="00CF5A5C" w:rsidRDefault="00CF5A5C" w14:paraId="6952F50A"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sz w:val="20"/>
                <w:szCs w:val="20"/>
              </w:rPr>
              <w:t xml:space="preserve">Songs/ Rhymes and Poems: </w:t>
            </w:r>
            <w:r>
              <w:rPr>
                <w:rStyle w:val="normaltextrun"/>
                <w:rFonts w:ascii="Tw Cen MT" w:hAnsi="Tw Cen MT" w:cs="Segoe UI"/>
                <w:sz w:val="20"/>
                <w:szCs w:val="20"/>
              </w:rPr>
              <w:t>Nativity, learning Christmas songs .  Share ‘a poem a week’ at school and at home.</w:t>
            </w:r>
            <w:r>
              <w:rPr>
                <w:rStyle w:val="eop"/>
                <w:rFonts w:ascii="Tw Cen MT" w:hAnsi="Tw Cen MT" w:cs="Segoe UI"/>
                <w:sz w:val="20"/>
                <w:szCs w:val="20"/>
              </w:rPr>
              <w:t> </w:t>
            </w:r>
          </w:p>
          <w:p w:rsidR="00CF5A5C" w:rsidP="00CF5A5C" w:rsidRDefault="00CF5A5C" w14:paraId="2E8F7C91"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CF5A5C" w:rsidP="00CF5A5C" w:rsidRDefault="00CF5A5C" w14:paraId="51AA8AC9"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Sing in a group or on their own, increasingly matching the pitch and following the melody.</w:t>
            </w:r>
            <w:r>
              <w:rPr>
                <w:rStyle w:val="eop"/>
                <w:rFonts w:ascii="Tw Cen MT" w:hAnsi="Tw Cen MT" w:cs="Segoe UI"/>
                <w:sz w:val="20"/>
                <w:szCs w:val="20"/>
              </w:rPr>
              <w:t> </w:t>
            </w:r>
          </w:p>
          <w:p w:rsidR="00F438E0" w:rsidP="1F46D57F" w:rsidRDefault="00F438E0" w14:paraId="1F4AD3F6" w14:textId="25362468">
            <w:pPr/>
            <w:r w:rsidRPr="121A0BEF" w:rsidR="6E22D0CE">
              <w:rPr>
                <w:color w:val="FFFF00"/>
                <w:sz w:val="18"/>
                <w:szCs w:val="18"/>
              </w:rPr>
              <w:t>(CST- Solidarity</w:t>
            </w:r>
            <w:r w:rsidRPr="121A0BEF" w:rsidR="51B24DB1">
              <w:rPr>
                <w:color w:val="FFFF00"/>
                <w:sz w:val="18"/>
                <w:szCs w:val="18"/>
              </w:rPr>
              <w:t xml:space="preserve"> and the common good</w:t>
            </w:r>
            <w:r w:rsidRPr="121A0BEF" w:rsidR="6E22D0CE">
              <w:rPr>
                <w:color w:val="FFFF00"/>
                <w:sz w:val="18"/>
                <w:szCs w:val="18"/>
              </w:rPr>
              <w:t>)</w:t>
            </w:r>
          </w:p>
          <w:p w:rsidR="00F438E0" w:rsidP="121A0BEF" w:rsidRDefault="00F438E0" w14:paraId="39E17012" w14:textId="63006912">
            <w:pPr>
              <w:rPr>
                <w:color w:val="FFFF00"/>
                <w:sz w:val="18"/>
                <w:szCs w:val="18"/>
              </w:rPr>
            </w:pPr>
          </w:p>
          <w:p w:rsidR="00F438E0" w:rsidP="121A0BEF" w:rsidRDefault="00F438E0" w14:paraId="2BF46C96" w14:textId="130CEBD5">
            <w:pPr>
              <w:rPr>
                <w:color w:val="538135" w:themeColor="accent6" w:themeTint="FF" w:themeShade="BF"/>
              </w:rPr>
            </w:pPr>
            <w:r w:rsidRPr="121A0BEF" w:rsidR="3F1B1464">
              <w:rPr>
                <w:color w:val="538135" w:themeColor="accent6" w:themeTint="FF" w:themeShade="BF"/>
              </w:rPr>
              <w:t>Kapow: Junk modelling.</w:t>
            </w:r>
            <w:r w:rsidRPr="121A0BEF" w:rsidR="5F050340">
              <w:rPr>
                <w:color w:val="538135" w:themeColor="accent6" w:themeTint="FF" w:themeShade="BF"/>
              </w:rPr>
              <w:t xml:space="preserve"> Hibernation boxes</w:t>
            </w:r>
          </w:p>
          <w:p w:rsidR="00F438E0" w:rsidP="1F46D57F" w:rsidRDefault="00F438E0" w14:paraId="47DC3331" w14:textId="39405429">
            <w:pPr>
              <w:rPr>
                <w:color w:val="FFFF00"/>
                <w:sz w:val="18"/>
                <w:szCs w:val="18"/>
              </w:rPr>
            </w:pPr>
          </w:p>
        </w:tc>
        <w:tc>
          <w:tcPr>
            <w:tcW w:w="2126" w:type="dxa"/>
            <w:gridSpan w:val="2"/>
            <w:tcMar/>
          </w:tcPr>
          <w:p w:rsidR="00A0410B" w:rsidP="63B2A8FB" w:rsidRDefault="00A0410B" w14:paraId="6B560FBB" w14:textId="44FFEF68">
            <w:pPr>
              <w:pStyle w:val="paragraph"/>
              <w:spacing w:before="0" w:beforeAutospacing="off" w:after="0" w:afterAutospacing="off"/>
              <w:textAlignment w:val="baseline"/>
              <w:rPr>
                <w:rFonts w:ascii="Segoe UI" w:hAnsi="Segoe UI" w:cs="Segoe UI"/>
                <w:sz w:val="18"/>
                <w:szCs w:val="18"/>
              </w:rPr>
            </w:pPr>
            <w:r w:rsidRPr="63B2A8FB" w:rsidR="7266065C">
              <w:rPr>
                <w:rStyle w:val="normaltextrun"/>
                <w:rFonts w:ascii="Tw Cen MT" w:hAnsi="Tw Cen MT" w:cs="Segoe UI"/>
                <w:b w:val="1"/>
                <w:bCs w:val="1"/>
                <w:sz w:val="20"/>
                <w:szCs w:val="20"/>
              </w:rPr>
              <w:t>Artist Study</w:t>
            </w:r>
            <w:r w:rsidRPr="63B2A8FB" w:rsidR="7266065C">
              <w:rPr>
                <w:rStyle w:val="normaltextrun"/>
                <w:rFonts w:ascii="Tw Cen MT" w:hAnsi="Tw Cen MT" w:cs="Segoe UI"/>
                <w:sz w:val="20"/>
                <w:szCs w:val="20"/>
              </w:rPr>
              <w:t xml:space="preserve"> </w:t>
            </w:r>
            <w:r w:rsidRPr="63B2A8FB" w:rsidR="7266065C">
              <w:rPr>
                <w:rStyle w:val="normaltextrun"/>
                <w:rFonts w:ascii="Tw Cen MT" w:hAnsi="Tw Cen MT" w:cs="Segoe UI"/>
                <w:sz w:val="20"/>
                <w:szCs w:val="20"/>
              </w:rPr>
              <w:t>– </w:t>
            </w:r>
            <w:r w:rsidRPr="63B2A8FB" w:rsidR="7266065C">
              <w:rPr>
                <w:rStyle w:val="eop"/>
                <w:rFonts w:ascii="Tw Cen MT" w:hAnsi="Tw Cen MT" w:cs="Segoe UI"/>
                <w:sz w:val="20"/>
                <w:szCs w:val="20"/>
              </w:rPr>
              <w:t> </w:t>
            </w:r>
            <w:r w:rsidRPr="63B2A8FB" w:rsidR="6AF3799E">
              <w:rPr>
                <w:rStyle w:val="eop"/>
                <w:rFonts w:ascii="Tw Cen MT" w:hAnsi="Tw Cen MT" w:cs="Segoe UI"/>
                <w:sz w:val="20"/>
                <w:szCs w:val="20"/>
              </w:rPr>
              <w:t>Peter</w:t>
            </w:r>
            <w:r w:rsidRPr="63B2A8FB" w:rsidR="6AF3799E">
              <w:rPr>
                <w:rStyle w:val="eop"/>
                <w:rFonts w:ascii="Tw Cen MT" w:hAnsi="Tw Cen MT" w:cs="Segoe UI"/>
                <w:sz w:val="20"/>
                <w:szCs w:val="20"/>
              </w:rPr>
              <w:t xml:space="preserve"> Thorpe. Pastels.</w:t>
            </w:r>
          </w:p>
          <w:p w:rsidR="00A0410B" w:rsidP="00A0410B" w:rsidRDefault="00A0410B" w14:paraId="5FA6752A"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A0410B" w:rsidP="00A0410B" w:rsidRDefault="00A0410B" w14:paraId="0FE9AC65"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Techniques for joining – space rockets.</w:t>
            </w:r>
            <w:r>
              <w:rPr>
                <w:rStyle w:val="eop"/>
                <w:rFonts w:ascii="Tw Cen MT" w:hAnsi="Tw Cen MT" w:cs="Segoe UI"/>
                <w:sz w:val="20"/>
                <w:szCs w:val="20"/>
              </w:rPr>
              <w:t> </w:t>
            </w:r>
          </w:p>
          <w:p w:rsidR="00A0410B" w:rsidP="00A0410B" w:rsidRDefault="00A0410B" w14:paraId="128753E5"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Loose parts.</w:t>
            </w:r>
            <w:r>
              <w:rPr>
                <w:rStyle w:val="eop"/>
                <w:rFonts w:ascii="Tw Cen MT" w:hAnsi="Tw Cen MT" w:cs="Segoe UI"/>
                <w:sz w:val="20"/>
                <w:szCs w:val="20"/>
              </w:rPr>
              <w:t> </w:t>
            </w:r>
          </w:p>
          <w:p w:rsidR="00A0410B" w:rsidP="00A0410B" w:rsidRDefault="00A0410B" w14:paraId="6CAA2A51"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A0410B" w:rsidP="00A0410B" w:rsidRDefault="00A0410B" w14:paraId="5726531F"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A0410B" w:rsidP="76BF62B5" w:rsidRDefault="00A0410B" w14:paraId="744FA31A" w14:textId="358E2F4A">
            <w:pPr>
              <w:pStyle w:val="paragraph"/>
              <w:spacing w:before="0" w:beforeAutospacing="off" w:after="0" w:afterAutospacing="off"/>
              <w:textAlignment w:val="baseline"/>
              <w:rPr>
                <w:rFonts w:ascii="Segoe UI" w:hAnsi="Segoe UI" w:cs="Segoe UI"/>
                <w:sz w:val="18"/>
                <w:szCs w:val="18"/>
              </w:rPr>
            </w:pPr>
            <w:r w:rsidRPr="76BF62B5" w:rsidR="535E5D1D">
              <w:rPr>
                <w:rStyle w:val="normaltextrun"/>
                <w:rFonts w:ascii="Tw Cen MT" w:hAnsi="Tw Cen MT" w:cs="Segoe UI"/>
                <w:b w:val="1"/>
                <w:bCs w:val="1"/>
                <w:sz w:val="20"/>
                <w:szCs w:val="20"/>
              </w:rPr>
              <w:t xml:space="preserve">Songs/rhymes / poems: </w:t>
            </w:r>
            <w:r w:rsidRPr="76BF62B5" w:rsidR="535E5D1D">
              <w:rPr>
                <w:rStyle w:val="normaltextrun"/>
                <w:rFonts w:ascii="Tw Cen MT" w:hAnsi="Tw Cen MT" w:cs="Segoe UI"/>
                <w:sz w:val="20"/>
                <w:szCs w:val="20"/>
              </w:rPr>
              <w:t>‘The Planets’ by Holst. Share ‘a poem a week’ at school and at home.</w:t>
            </w:r>
            <w:r w:rsidRPr="76BF62B5" w:rsidR="535E5D1D">
              <w:rPr>
                <w:rStyle w:val="eop"/>
                <w:rFonts w:ascii="Tw Cen MT" w:hAnsi="Tw Cen MT" w:cs="Segoe UI"/>
                <w:sz w:val="20"/>
                <w:szCs w:val="20"/>
              </w:rPr>
              <w:t> </w:t>
            </w:r>
          </w:p>
          <w:p w:rsidR="00A0410B" w:rsidP="00A0410B" w:rsidRDefault="00A0410B" w14:paraId="2E310A4B"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A0410B" w:rsidP="00A0410B" w:rsidRDefault="00A0410B" w14:paraId="2A649DD0"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A0410B" w:rsidP="00A0410B" w:rsidRDefault="00A0410B" w14:paraId="710701BC"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Return to and build on their previous learning, refining ideas and developing their ability to represent them.</w:t>
            </w:r>
            <w:r>
              <w:rPr>
                <w:rStyle w:val="eop"/>
                <w:rFonts w:ascii="Tw Cen MT" w:hAnsi="Tw Cen MT" w:cs="Segoe UI"/>
                <w:sz w:val="20"/>
                <w:szCs w:val="20"/>
              </w:rPr>
              <w:t> </w:t>
            </w:r>
          </w:p>
          <w:p w:rsidR="00F438E0" w:rsidP="63B2A8FB" w:rsidRDefault="00F438E0" w14:paraId="42B74483" w14:textId="73CB7261">
            <w:pPr>
              <w:rPr>
                <w:color w:val="92D050"/>
              </w:rPr>
            </w:pPr>
          </w:p>
          <w:p w:rsidR="00F438E0" w:rsidP="63B2A8FB" w:rsidRDefault="00F438E0" w14:paraId="65A4BA49" w14:textId="757CDB7A">
            <w:pPr>
              <w:rPr>
                <w:color w:val="92D050"/>
              </w:rPr>
            </w:pPr>
            <w:r w:rsidRPr="63B2A8FB" w:rsidR="5007AB22">
              <w:rPr>
                <w:color w:val="92D050"/>
              </w:rPr>
              <w:t>Kapow:</w:t>
            </w:r>
            <w:r w:rsidRPr="63B2A8FB" w:rsidR="1BF7FD68">
              <w:rPr>
                <w:color w:val="92D050"/>
              </w:rPr>
              <w:t xml:space="preserve"> structures- design and make a rocket.</w:t>
            </w:r>
          </w:p>
        </w:tc>
        <w:tc>
          <w:tcPr>
            <w:tcW w:w="2268" w:type="dxa"/>
            <w:tcMar/>
          </w:tcPr>
          <w:p w:rsidR="00DC68BF" w:rsidP="00DC68BF" w:rsidRDefault="00DC68BF" w14:paraId="408622A4"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sz w:val="20"/>
                <w:szCs w:val="20"/>
              </w:rPr>
              <w:t>Artist Study:</w:t>
            </w:r>
            <w:r>
              <w:rPr>
                <w:rStyle w:val="normaltextrun"/>
                <w:rFonts w:ascii="Tw Cen MT" w:hAnsi="Tw Cen MT" w:cs="Segoe UI"/>
                <w:sz w:val="20"/>
                <w:szCs w:val="20"/>
              </w:rPr>
              <w:t xml:space="preserve"> African art Tinga.</w:t>
            </w:r>
            <w:r>
              <w:rPr>
                <w:rStyle w:val="normaltextrun"/>
                <w:rFonts w:ascii="Tw Cen MT" w:hAnsi="Tw Cen MT" w:cs="Segoe UI"/>
                <w:b/>
                <w:bCs/>
                <w:sz w:val="20"/>
                <w:szCs w:val="20"/>
              </w:rPr>
              <w:t> </w:t>
            </w:r>
            <w:r>
              <w:rPr>
                <w:rStyle w:val="eop"/>
                <w:rFonts w:ascii="Tw Cen MT" w:hAnsi="Tw Cen MT" w:cs="Segoe UI"/>
                <w:sz w:val="20"/>
                <w:szCs w:val="20"/>
              </w:rPr>
              <w:t> </w:t>
            </w:r>
          </w:p>
          <w:p w:rsidR="00DC68BF" w:rsidP="00DC68BF" w:rsidRDefault="00DC68BF" w14:paraId="74EBD31A"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Colour mixing - sunsets.</w:t>
            </w:r>
            <w:r>
              <w:rPr>
                <w:rStyle w:val="eop"/>
                <w:rFonts w:ascii="Tw Cen MT" w:hAnsi="Tw Cen MT" w:cs="Segoe UI"/>
                <w:sz w:val="20"/>
                <w:szCs w:val="20"/>
              </w:rPr>
              <w:t> </w:t>
            </w:r>
          </w:p>
          <w:p w:rsidR="00DC68BF" w:rsidP="00DC68BF" w:rsidRDefault="00DC68BF" w14:paraId="160E915F"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Loose parts</w:t>
            </w:r>
            <w:r>
              <w:rPr>
                <w:rStyle w:val="eop"/>
                <w:rFonts w:ascii="Tw Cen MT" w:hAnsi="Tw Cen MT" w:cs="Segoe UI"/>
                <w:sz w:val="20"/>
                <w:szCs w:val="20"/>
              </w:rPr>
              <w:t> </w:t>
            </w:r>
          </w:p>
          <w:p w:rsidR="00DC68BF" w:rsidP="00DC68BF" w:rsidRDefault="00DC68BF" w14:paraId="47EBA5FB"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DC68BF" w:rsidP="00DC68BF" w:rsidRDefault="00DC68BF" w14:paraId="364B5810"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DC68BF" w:rsidP="00DC68BF" w:rsidRDefault="00DC68BF" w14:paraId="037E3B67"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DC68BF" w:rsidP="00DC68BF" w:rsidRDefault="00DC68BF" w14:paraId="1CB98CE0"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sz w:val="20"/>
                <w:szCs w:val="20"/>
              </w:rPr>
              <w:t>Songs/ rhymes/ poems:</w:t>
            </w:r>
            <w:r>
              <w:rPr>
                <w:rStyle w:val="eop"/>
                <w:rFonts w:ascii="Tw Cen MT" w:hAnsi="Tw Cen MT" w:cs="Segoe UI"/>
                <w:sz w:val="20"/>
                <w:szCs w:val="20"/>
              </w:rPr>
              <w:t> </w:t>
            </w:r>
          </w:p>
          <w:p w:rsidR="00DC68BF" w:rsidP="00DC68BF" w:rsidRDefault="00DC68BF" w14:paraId="155E3888"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Music from different cultures.</w:t>
            </w:r>
            <w:r>
              <w:rPr>
                <w:rStyle w:val="eop"/>
                <w:rFonts w:ascii="Tw Cen MT" w:hAnsi="Tw Cen MT" w:cs="Segoe UI"/>
                <w:sz w:val="20"/>
                <w:szCs w:val="20"/>
              </w:rPr>
              <w:t> </w:t>
            </w:r>
          </w:p>
          <w:p w:rsidR="00DC68BF" w:rsidP="00DC68BF" w:rsidRDefault="00DC68BF" w14:paraId="5AAB7400"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color w:val="000000"/>
                <w:sz w:val="19"/>
                <w:szCs w:val="19"/>
              </w:rPr>
              <w:t>Share ‘a poem a week’ at school and at home.</w:t>
            </w:r>
            <w:r>
              <w:rPr>
                <w:rStyle w:val="eop"/>
                <w:rFonts w:ascii="Tw Cen MT" w:hAnsi="Tw Cen MT" w:cs="Segoe UI"/>
                <w:color w:val="000000"/>
                <w:sz w:val="19"/>
                <w:szCs w:val="19"/>
              </w:rPr>
              <w:t> </w:t>
            </w:r>
          </w:p>
          <w:p w:rsidR="00DC68BF" w:rsidP="00DC68BF" w:rsidRDefault="00DC68BF" w14:paraId="7E8DFF7C" w14:textId="77777777">
            <w:pPr>
              <w:pStyle w:val="paragraph"/>
              <w:spacing w:before="0" w:beforeAutospacing="0" w:after="0" w:afterAutospacing="0"/>
              <w:textAlignment w:val="baseline"/>
              <w:rPr>
                <w:rFonts w:ascii="Segoe UI" w:hAnsi="Segoe UI" w:cs="Segoe UI"/>
                <w:sz w:val="18"/>
                <w:szCs w:val="18"/>
              </w:rPr>
            </w:pPr>
            <w:r>
              <w:rPr>
                <w:rStyle w:val="eop"/>
                <w:rFonts w:ascii="Tw Cen MT" w:hAnsi="Tw Cen MT" w:cs="Segoe UI"/>
                <w:sz w:val="20"/>
                <w:szCs w:val="20"/>
              </w:rPr>
              <w:t> </w:t>
            </w:r>
          </w:p>
          <w:p w:rsidR="00DC68BF" w:rsidP="00DC68BF" w:rsidRDefault="00DC68BF" w14:paraId="288F2FEF" w14:textId="77777777">
            <w:pPr>
              <w:pStyle w:val="paragraph"/>
              <w:spacing w:before="0" w:beforeAutospacing="0" w:after="0" w:afterAutospacing="0"/>
              <w:textAlignment w:val="baseline"/>
              <w:rPr>
                <w:rFonts w:ascii="Segoe UI" w:hAnsi="Segoe UI" w:cs="Segoe UI"/>
                <w:sz w:val="18"/>
                <w:szCs w:val="18"/>
              </w:rPr>
            </w:pPr>
            <w:r w:rsidRPr="63B2A8FB" w:rsidR="046BC925">
              <w:rPr>
                <w:rStyle w:val="normaltextrun"/>
                <w:rFonts w:ascii="Tw Cen MT" w:hAnsi="Tw Cen MT" w:cs="Segoe UI"/>
                <w:b w:val="1"/>
                <w:bCs w:val="1"/>
                <w:i w:val="1"/>
                <w:iCs w:val="1"/>
                <w:sz w:val="20"/>
                <w:szCs w:val="20"/>
              </w:rPr>
              <w:t>Create collaboratively sharing ideas, resources, and skills.</w:t>
            </w:r>
            <w:r w:rsidRPr="63B2A8FB" w:rsidR="046BC925">
              <w:rPr>
                <w:rStyle w:val="eop"/>
                <w:rFonts w:ascii="Tw Cen MT" w:hAnsi="Tw Cen MT" w:cs="Segoe UI"/>
                <w:sz w:val="20"/>
                <w:szCs w:val="20"/>
              </w:rPr>
              <w:t> </w:t>
            </w:r>
          </w:p>
          <w:p w:rsidR="00F438E0" w:rsidRDefault="00F438E0" w14:paraId="7B8B7A67" w14:textId="7FE67CCC"/>
        </w:tc>
        <w:tc>
          <w:tcPr>
            <w:tcW w:w="1843" w:type="dxa"/>
            <w:tcMar/>
          </w:tcPr>
          <w:p w:rsidR="00FE0A86" w:rsidP="00FE0A86" w:rsidRDefault="00FE0A86" w14:paraId="088545F0"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Perform T4W story and own version.</w:t>
            </w:r>
            <w:r>
              <w:rPr>
                <w:rStyle w:val="eop"/>
                <w:rFonts w:ascii="Tw Cen MT" w:hAnsi="Tw Cen MT" w:cs="Segoe UI"/>
                <w:sz w:val="20"/>
                <w:szCs w:val="20"/>
              </w:rPr>
              <w:t> </w:t>
            </w:r>
          </w:p>
          <w:p w:rsidR="00FE0A86" w:rsidP="00FE0A86" w:rsidRDefault="00FE0A86" w14:paraId="7BD8CAB8"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sz w:val="20"/>
                <w:szCs w:val="20"/>
              </w:rPr>
              <w:t>Fairytale ball- ballroom dancing.</w:t>
            </w:r>
          </w:p>
          <w:p w:rsidR="00F438E0" w:rsidP="63B2A8FB" w:rsidRDefault="00F438E0" w14:paraId="00AB8B74" w14:textId="29CF63B2">
            <w:pPr>
              <w:rPr>
                <w:sz w:val="22"/>
                <w:szCs w:val="22"/>
              </w:rPr>
            </w:pPr>
            <w:r w:rsidRPr="63B2A8FB" w:rsidR="676A382B">
              <w:rPr>
                <w:sz w:val="22"/>
                <w:szCs w:val="22"/>
              </w:rPr>
              <w:t>Art show work- castles.</w:t>
            </w:r>
          </w:p>
          <w:p w:rsidR="00FE0A86" w:rsidP="00FE0A86" w:rsidRDefault="00FE0A86" w14:paraId="6BDE451D"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i/>
                <w:iCs/>
                <w:sz w:val="20"/>
                <w:szCs w:val="20"/>
              </w:rPr>
              <w:t>Make fairytale music.</w:t>
            </w:r>
            <w:r>
              <w:rPr>
                <w:rStyle w:val="eop"/>
                <w:rFonts w:ascii="Tw Cen MT" w:hAnsi="Tw Cen MT" w:cs="Segoe UI"/>
                <w:sz w:val="20"/>
                <w:szCs w:val="20"/>
              </w:rPr>
              <w:t> </w:t>
            </w:r>
          </w:p>
          <w:p w:rsidR="00FE0A86" w:rsidP="00FE0A86" w:rsidRDefault="00FE0A86" w14:paraId="490E5DF9" w14:textId="77777777">
            <w:pPr>
              <w:pStyle w:val="paragraph"/>
              <w:spacing w:before="0" w:beforeAutospacing="0" w:after="0" w:afterAutospacing="0"/>
              <w:textAlignment w:val="baseline"/>
              <w:rPr>
                <w:rFonts w:ascii="Segoe UI" w:hAnsi="Segoe UI" w:cs="Segoe UI"/>
                <w:sz w:val="18"/>
                <w:szCs w:val="18"/>
              </w:rPr>
            </w:pPr>
            <w:r>
              <w:rPr>
                <w:rStyle w:val="normaltextrun"/>
                <w:rFonts w:ascii="Tw Cen MT" w:hAnsi="Tw Cen MT" w:cs="Segoe UI"/>
                <w:b/>
                <w:bCs/>
                <w:i/>
                <w:iCs/>
                <w:sz w:val="20"/>
                <w:szCs w:val="20"/>
              </w:rPr>
              <w:t>Songs/rhymes/poems: There was a princess long ago, 3 bears song. </w:t>
            </w:r>
            <w:r>
              <w:rPr>
                <w:rStyle w:val="eop"/>
                <w:rFonts w:ascii="Tw Cen MT" w:hAnsi="Tw Cen MT" w:cs="Segoe UI"/>
                <w:sz w:val="20"/>
                <w:szCs w:val="20"/>
              </w:rPr>
              <w:t> </w:t>
            </w:r>
          </w:p>
          <w:p w:rsidR="00FE0A86" w:rsidP="63B2A8FB" w:rsidRDefault="00FE0A86" w14:paraId="5F97983D" w14:textId="0B570E94">
            <w:pPr>
              <w:pStyle w:val="paragraph"/>
              <w:spacing w:before="0" w:beforeAutospacing="off" w:after="0" w:afterAutospacing="off"/>
              <w:rPr>
                <w:rFonts w:ascii="Segoe UI" w:hAnsi="Segoe UI" w:cs="Segoe UI"/>
                <w:sz w:val="18"/>
                <w:szCs w:val="18"/>
              </w:rPr>
            </w:pPr>
            <w:r w:rsidRPr="63B2A8FB" w:rsidR="4106AE02">
              <w:rPr>
                <w:rStyle w:val="normaltextrun"/>
                <w:rFonts w:ascii="Tw Cen MT" w:hAnsi="Tw Cen MT" w:cs="Segoe UI"/>
                <w:color w:val="000000" w:themeColor="text1" w:themeTint="FF" w:themeShade="FF"/>
                <w:sz w:val="19"/>
                <w:szCs w:val="19"/>
              </w:rPr>
              <w:t>Share ‘a poem a week’ at school and at home.</w:t>
            </w:r>
          </w:p>
          <w:p w:rsidR="00FE0A86" w:rsidP="121A0BEF" w:rsidRDefault="00FE0A86" w14:paraId="6C96E151" w14:textId="00D0196B">
            <w:pPr/>
            <w:r w:rsidRPr="63B2A8FB" w:rsidR="2B42AA78">
              <w:rPr>
                <w:rStyle w:val="normaltextrun"/>
                <w:rFonts w:ascii="Tw Cen MT" w:hAnsi="Tw Cen MT"/>
                <w:b w:val="1"/>
                <w:bCs w:val="1"/>
                <w:i w:val="1"/>
                <w:iCs w:val="1"/>
                <w:sz w:val="20"/>
                <w:szCs w:val="20"/>
              </w:rPr>
              <w:t>Listen attentively, move to, and talk about music, expressing their feelings and responses.</w:t>
            </w:r>
          </w:p>
          <w:p w:rsidR="00FE0A86" w:rsidP="63B2A8FB" w:rsidRDefault="00FE0A86" w14:paraId="30E3B33C" w14:textId="01754E36">
            <w:pPr>
              <w:rPr>
                <w:rStyle w:val="normaltextrun"/>
                <w:rFonts w:ascii="Tw Cen MT" w:hAnsi="Tw Cen MT"/>
                <w:b w:val="1"/>
                <w:bCs w:val="1"/>
                <w:i w:val="1"/>
                <w:iCs w:val="1"/>
                <w:color w:val="92D050"/>
                <w:sz w:val="28"/>
                <w:szCs w:val="28"/>
              </w:rPr>
            </w:pPr>
            <w:r w:rsidRPr="63B2A8FB" w:rsidR="194E2672">
              <w:rPr>
                <w:rStyle w:val="normaltextrun"/>
                <w:rFonts w:ascii="Tw Cen MT" w:hAnsi="Tw Cen MT"/>
                <w:b w:val="1"/>
                <w:bCs w:val="1"/>
                <w:i w:val="1"/>
                <w:iCs w:val="1"/>
                <w:color w:val="92D050"/>
                <w:sz w:val="28"/>
                <w:szCs w:val="28"/>
              </w:rPr>
              <w:t>Kapow: Bookmarks</w:t>
            </w:r>
          </w:p>
        </w:tc>
        <w:tc>
          <w:tcPr>
            <w:tcW w:w="1860" w:type="dxa"/>
            <w:gridSpan w:val="2"/>
            <w:tcMar/>
          </w:tcPr>
          <w:p w:rsidR="00841449" w:rsidP="00841449" w:rsidRDefault="00841449" w14:paraId="51B865BC" w14:textId="3AE460F8">
            <w:pPr>
              <w:rPr>
                <w:rStyle w:val="normaltextrun"/>
                <w:rFonts w:ascii="Tw Cen MT" w:hAnsi="Tw Cen MT"/>
                <w:sz w:val="20"/>
                <w:szCs w:val="20"/>
              </w:rPr>
            </w:pPr>
            <w:r>
              <w:rPr>
                <w:rStyle w:val="normaltextrun"/>
                <w:rFonts w:ascii="Tw Cen MT" w:hAnsi="Tw Cen MT"/>
                <w:b/>
                <w:bCs/>
                <w:sz w:val="20"/>
                <w:szCs w:val="20"/>
              </w:rPr>
              <w:t>Artist Study</w:t>
            </w:r>
            <w:r>
              <w:rPr>
                <w:rStyle w:val="normaltextrun"/>
                <w:rFonts w:ascii="Tw Cen MT" w:hAnsi="Tw Cen MT"/>
                <w:sz w:val="20"/>
                <w:szCs w:val="20"/>
              </w:rPr>
              <w:t xml:space="preserve"> – Van Gogh</w:t>
            </w:r>
          </w:p>
          <w:p w:rsidR="00841449" w:rsidP="00841449" w:rsidRDefault="00841449" w14:paraId="6668DA7D" w14:textId="5F92E9CA">
            <w:pPr>
              <w:rPr>
                <w:rStyle w:val="normaltextrun"/>
                <w:rFonts w:ascii="Tw Cen MT" w:hAnsi="Tw Cen MT"/>
                <w:sz w:val="20"/>
                <w:szCs w:val="20"/>
              </w:rPr>
            </w:pPr>
          </w:p>
          <w:p w:rsidR="00841449" w:rsidP="00841449" w:rsidRDefault="00841449" w14:paraId="07B1AB36" w14:textId="77777777">
            <w:r>
              <w:rPr>
                <w:rStyle w:val="normaltextrun"/>
                <w:rFonts w:ascii="Tw Cen MT" w:hAnsi="Tw Cen MT"/>
                <w:b/>
                <w:bCs/>
                <w:i/>
                <w:iCs/>
                <w:sz w:val="20"/>
                <w:szCs w:val="20"/>
              </w:rPr>
              <w:t>Songs/rhymes/poems:</w:t>
            </w:r>
            <w:r>
              <w:rPr>
                <w:rStyle w:val="eop"/>
                <w:rFonts w:ascii="Tw Cen MT" w:hAnsi="Tw Cen MT"/>
                <w:sz w:val="20"/>
                <w:szCs w:val="20"/>
              </w:rPr>
              <w:t> </w:t>
            </w:r>
          </w:p>
          <w:p w:rsidR="00841449" w:rsidP="00841449" w:rsidRDefault="00841449" w14:paraId="5BD1B5E3" w14:textId="77777777">
            <w:r w:rsidRPr="76BF62B5" w:rsidR="1D4AB427">
              <w:rPr>
                <w:rStyle w:val="normaltextrun"/>
                <w:rFonts w:ascii="Tw Cen MT" w:hAnsi="Tw Cen MT"/>
                <w:b w:val="1"/>
                <w:bCs w:val="1"/>
                <w:i w:val="1"/>
                <w:iCs w:val="1"/>
                <w:sz w:val="20"/>
                <w:szCs w:val="20"/>
              </w:rPr>
              <w:t>Watch and talk about dance and performance art, expressing their feelings and responses.</w:t>
            </w:r>
          </w:p>
          <w:p w:rsidR="76BF62B5" w:rsidP="76BF62B5" w:rsidRDefault="76BF62B5" w14:paraId="454CFA9C" w14:textId="14B1674F">
            <w:pPr>
              <w:rPr>
                <w:rStyle w:val="normaltextrun"/>
                <w:rFonts w:ascii="Tw Cen MT" w:hAnsi="Tw Cen MT"/>
                <w:b w:val="1"/>
                <w:bCs w:val="1"/>
                <w:i w:val="1"/>
                <w:iCs w:val="1"/>
                <w:sz w:val="20"/>
                <w:szCs w:val="20"/>
              </w:rPr>
            </w:pPr>
          </w:p>
          <w:p w:rsidR="76BF62B5" w:rsidP="76BF62B5" w:rsidRDefault="76BF62B5" w14:paraId="39EFCD93" w14:textId="01B956E6">
            <w:pPr>
              <w:rPr>
                <w:rStyle w:val="normaltextrun"/>
                <w:rFonts w:ascii="Tw Cen MT" w:hAnsi="Tw Cen MT"/>
                <w:b w:val="1"/>
                <w:bCs w:val="1"/>
                <w:i w:val="1"/>
                <w:iCs w:val="1"/>
                <w:sz w:val="20"/>
                <w:szCs w:val="20"/>
              </w:rPr>
            </w:pPr>
          </w:p>
          <w:p w:rsidR="76BF62B5" w:rsidP="76BF62B5" w:rsidRDefault="76BF62B5" w14:paraId="45673DE9" w14:textId="6DCF0460">
            <w:pPr>
              <w:rPr>
                <w:rStyle w:val="normaltextrun"/>
                <w:rFonts w:ascii="Tw Cen MT" w:hAnsi="Tw Cen MT"/>
                <w:b w:val="1"/>
                <w:bCs w:val="1"/>
                <w:i w:val="1"/>
                <w:iCs w:val="1"/>
                <w:sz w:val="20"/>
                <w:szCs w:val="20"/>
              </w:rPr>
            </w:pPr>
          </w:p>
          <w:p w:rsidR="75BD3696" w:rsidP="76BF62B5" w:rsidRDefault="75BD3696" w14:paraId="1E973C74" w14:textId="10464E7D">
            <w:pPr>
              <w:rPr>
                <w:rStyle w:val="normaltextrun"/>
                <w:rFonts w:ascii="Tw Cen MT" w:hAnsi="Tw Cen MT"/>
                <w:b w:val="1"/>
                <w:bCs w:val="1"/>
                <w:i w:val="1"/>
                <w:iCs w:val="1"/>
                <w:color w:val="00B050"/>
                <w:sz w:val="24"/>
                <w:szCs w:val="24"/>
              </w:rPr>
            </w:pPr>
            <w:r w:rsidRPr="76BF62B5" w:rsidR="75BD3696">
              <w:rPr>
                <w:rStyle w:val="normaltextrun"/>
                <w:rFonts w:ascii="Tw Cen MT" w:hAnsi="Tw Cen MT"/>
                <w:b w:val="1"/>
                <w:bCs w:val="1"/>
                <w:i w:val="1"/>
                <w:iCs w:val="1"/>
                <w:color w:val="00B050"/>
                <w:sz w:val="24"/>
                <w:szCs w:val="24"/>
              </w:rPr>
              <w:t>Kapow: Cooking and nutrition- Oliver's vegetables- make a salad</w:t>
            </w:r>
          </w:p>
          <w:p w:rsidR="00841449" w:rsidP="00841449" w:rsidRDefault="00841449" w14:paraId="221FD84E" w14:textId="77777777"/>
          <w:p w:rsidR="00F438E0" w:rsidRDefault="00F438E0" w14:paraId="2A5FDB57" w14:textId="77777777"/>
        </w:tc>
      </w:tr>
      <w:tr w:rsidR="006D5A75" w:rsidTr="27B9BA5D" w14:paraId="7787198A" w14:textId="77777777">
        <w:trPr>
          <w:trHeight w:val="300"/>
        </w:trPr>
        <w:tc>
          <w:tcPr>
            <w:tcW w:w="1597" w:type="dxa"/>
            <w:vMerge/>
            <w:tcMar/>
          </w:tcPr>
          <w:p w:rsidR="00F438E0" w:rsidRDefault="00F438E0" w14:paraId="5E4E0B8D" w14:textId="77777777"/>
        </w:tc>
        <w:tc>
          <w:tcPr>
            <w:tcW w:w="12591" w:type="dxa"/>
            <w:gridSpan w:val="9"/>
            <w:shd w:val="clear" w:color="auto" w:fill="D8D1E6"/>
            <w:tcMar/>
          </w:tcPr>
          <w:p w:rsidR="00F438E0" w:rsidP="00F438E0" w:rsidRDefault="00F438E0" w14:paraId="19B09519" w14:textId="77777777">
            <w:pPr>
              <w:pStyle w:val="paragraph"/>
              <w:spacing w:before="0" w:beforeAutospacing="0" w:after="0" w:afterAutospacing="0"/>
              <w:ind w:firstLine="780"/>
              <w:jc w:val="center"/>
              <w:textAlignment w:val="baseline"/>
              <w:rPr>
                <w:rFonts w:ascii="Segoe UI" w:hAnsi="Segoe UI" w:cs="Segoe UI"/>
                <w:sz w:val="18"/>
                <w:szCs w:val="18"/>
              </w:rPr>
            </w:pPr>
            <w:r>
              <w:rPr>
                <w:rStyle w:val="normaltextrun"/>
                <w:rFonts w:ascii="Tw Cen MT" w:hAnsi="Tw Cen MT" w:cs="Segoe UI"/>
                <w:b/>
                <w:bCs/>
                <w:i/>
                <w:iCs/>
                <w:sz w:val="20"/>
                <w:szCs w:val="20"/>
              </w:rPr>
              <w:t>Explore, use, and refine a variety of artistic effects to express their ideas and feelings</w:t>
            </w:r>
            <w:r>
              <w:rPr>
                <w:rStyle w:val="eop"/>
                <w:rFonts w:ascii="Tw Cen MT" w:hAnsi="Tw Cen MT" w:cs="Segoe UI"/>
                <w:sz w:val="20"/>
                <w:szCs w:val="20"/>
              </w:rPr>
              <w:t> </w:t>
            </w:r>
          </w:p>
          <w:p w:rsidR="00F438E0" w:rsidP="00F438E0" w:rsidRDefault="00F438E0" w14:paraId="26549249" w14:textId="77777777">
            <w:pPr>
              <w:pStyle w:val="paragraph"/>
              <w:spacing w:before="0" w:beforeAutospacing="0" w:after="0" w:afterAutospacing="0"/>
              <w:ind w:firstLine="780"/>
              <w:jc w:val="center"/>
              <w:textAlignment w:val="baseline"/>
              <w:rPr>
                <w:rFonts w:ascii="Segoe UI" w:hAnsi="Segoe UI" w:cs="Segoe UI"/>
                <w:sz w:val="18"/>
                <w:szCs w:val="18"/>
              </w:rPr>
            </w:pPr>
            <w:r>
              <w:rPr>
                <w:rStyle w:val="normaltextrun"/>
                <w:rFonts w:ascii="Tw Cen MT" w:hAnsi="Tw Cen MT" w:cs="Segoe UI"/>
                <w:b/>
                <w:bCs/>
                <w:i/>
                <w:iCs/>
                <w:sz w:val="20"/>
                <w:szCs w:val="20"/>
              </w:rPr>
              <w:t>Explore and engage in music making and dance, performing solo or in groups. </w:t>
            </w:r>
            <w:r>
              <w:rPr>
                <w:rStyle w:val="normaltextrun"/>
                <w:rFonts w:ascii="Calibri" w:hAnsi="Calibri" w:cs="Calibri"/>
                <w:sz w:val="22"/>
                <w:szCs w:val="22"/>
              </w:rPr>
              <w:t xml:space="preserve"> </w:t>
            </w:r>
            <w:r>
              <w:rPr>
                <w:rStyle w:val="normaltextrun"/>
                <w:rFonts w:ascii="Tw Cen MT" w:hAnsi="Tw Cen MT" w:cs="Segoe UI"/>
                <w:sz w:val="20"/>
                <w:szCs w:val="20"/>
              </w:rPr>
              <w:t>Singing – well known nursery rhymes, familiar songs and chants.</w:t>
            </w:r>
            <w:r>
              <w:rPr>
                <w:rStyle w:val="eop"/>
                <w:rFonts w:ascii="Tw Cen MT" w:hAnsi="Tw Cen MT" w:cs="Segoe UI"/>
                <w:sz w:val="20"/>
                <w:szCs w:val="20"/>
              </w:rPr>
              <w:t> </w:t>
            </w:r>
          </w:p>
          <w:p w:rsidR="00F438E0" w:rsidRDefault="00F438E0" w14:paraId="7C522CA1" w14:textId="77777777"/>
        </w:tc>
      </w:tr>
      <w:tr w:rsidR="76BF62B5" w:rsidTr="27B9BA5D" w14:paraId="6ED58E82">
        <w:trPr>
          <w:trHeight w:val="300"/>
        </w:trPr>
        <w:tc>
          <w:tcPr>
            <w:tcW w:w="1597" w:type="dxa"/>
            <w:shd w:val="clear" w:color="auto" w:fill="C791F6"/>
            <w:tcMar/>
          </w:tcPr>
          <w:p w:rsidR="176BFCFF" w:rsidP="76BF62B5" w:rsidRDefault="176BFCFF" w14:paraId="45B5FD80" w14:textId="398DF9AE">
            <w:pPr>
              <w:pStyle w:val="Normal"/>
            </w:pPr>
            <w:r w:rsidR="176BFCFF">
              <w:rPr/>
              <w:t>Computing/ ICT</w:t>
            </w:r>
          </w:p>
        </w:tc>
        <w:tc>
          <w:tcPr>
            <w:tcW w:w="2571" w:type="dxa"/>
            <w:gridSpan w:val="2"/>
            <w:tcMar/>
          </w:tcPr>
          <w:p w:rsidR="176BFCFF" w:rsidP="76BF62B5" w:rsidRDefault="176BFCFF" w14:paraId="74EDE67A" w14:textId="230E69A5">
            <w:pPr>
              <w:pStyle w:val="paragraph"/>
              <w:ind w:firstLine="780"/>
              <w:jc w:val="center"/>
            </w:pPr>
            <w:r w:rsidRPr="76BF62B5" w:rsidR="176BFCFF">
              <w:rPr>
                <w:rStyle w:val="normaltextrun"/>
                <w:rFonts w:ascii="Tw Cen MT" w:hAnsi="Tw Cen MT" w:cs="Segoe UI"/>
                <w:b w:val="1"/>
                <w:bCs w:val="1"/>
                <w:i w:val="1"/>
                <w:iCs w:val="1"/>
                <w:sz w:val="20"/>
                <w:szCs w:val="20"/>
              </w:rPr>
              <w:t xml:space="preserve">Purple mash: </w:t>
            </w:r>
            <w:r w:rsidRPr="76BF62B5" w:rsidR="176BFCFF">
              <w:rPr>
                <w:rStyle w:val="normaltextrun"/>
                <w:rFonts w:ascii="Tw Cen MT" w:hAnsi="Tw Cen MT" w:cs="Segoe UI"/>
                <w:b w:val="1"/>
                <w:bCs w:val="1"/>
                <w:i w:val="1"/>
                <w:iCs w:val="1"/>
                <w:sz w:val="20"/>
                <w:szCs w:val="20"/>
              </w:rPr>
              <w:t>Self image</w:t>
            </w:r>
            <w:r w:rsidRPr="76BF62B5" w:rsidR="176BFCFF">
              <w:rPr>
                <w:rStyle w:val="normaltextrun"/>
                <w:rFonts w:ascii="Tw Cen MT" w:hAnsi="Tw Cen MT" w:cs="Segoe UI"/>
                <w:b w:val="1"/>
                <w:bCs w:val="1"/>
                <w:i w:val="1"/>
                <w:iCs w:val="1"/>
                <w:sz w:val="20"/>
                <w:szCs w:val="20"/>
              </w:rPr>
              <w:t xml:space="preserve"> and identity session.</w:t>
            </w:r>
          </w:p>
        </w:tc>
        <w:tc>
          <w:tcPr>
            <w:tcW w:w="2268" w:type="dxa"/>
            <w:gridSpan w:val="2"/>
            <w:tcMar/>
          </w:tcPr>
          <w:p w:rsidR="176BFCFF" w:rsidP="76BF62B5" w:rsidRDefault="176BFCFF" w14:paraId="5F805763" w14:textId="765D8ED3">
            <w:pPr>
              <w:pStyle w:val="paragraph"/>
              <w:jc w:val="center"/>
            </w:pPr>
            <w:r w:rsidRPr="76BF62B5" w:rsidR="176BFCFF">
              <w:rPr>
                <w:rStyle w:val="normaltextrun"/>
                <w:rFonts w:ascii="Tw Cen MT" w:hAnsi="Tw Cen MT" w:cs="Segoe UI"/>
                <w:b w:val="1"/>
                <w:bCs w:val="1"/>
                <w:i w:val="1"/>
                <w:iCs w:val="1"/>
                <w:sz w:val="20"/>
                <w:szCs w:val="20"/>
              </w:rPr>
              <w:t>Purple mash: Online relationships an</w:t>
            </w:r>
            <w:r w:rsidRPr="76BF62B5" w:rsidR="4F3FC230">
              <w:rPr>
                <w:rStyle w:val="normaltextrun"/>
                <w:rFonts w:ascii="Tw Cen MT" w:hAnsi="Tw Cen MT" w:cs="Segoe UI"/>
                <w:b w:val="1"/>
                <w:bCs w:val="1"/>
                <w:i w:val="1"/>
                <w:iCs w:val="1"/>
                <w:sz w:val="20"/>
                <w:szCs w:val="20"/>
              </w:rPr>
              <w:t>d</w:t>
            </w:r>
            <w:r w:rsidRPr="76BF62B5" w:rsidR="176BFCFF">
              <w:rPr>
                <w:rStyle w:val="normaltextrun"/>
                <w:rFonts w:ascii="Tw Cen MT" w:hAnsi="Tw Cen MT" w:cs="Segoe UI"/>
                <w:b w:val="1"/>
                <w:bCs w:val="1"/>
                <w:i w:val="1"/>
                <w:iCs w:val="1"/>
                <w:sz w:val="20"/>
                <w:szCs w:val="20"/>
              </w:rPr>
              <w:t xml:space="preserve"> Online reputation</w:t>
            </w:r>
          </w:p>
        </w:tc>
        <w:tc>
          <w:tcPr>
            <w:tcW w:w="1781" w:type="dxa"/>
            <w:tcMar/>
          </w:tcPr>
          <w:p w:rsidR="5B67CA2F" w:rsidP="76BF62B5" w:rsidRDefault="5B67CA2F" w14:paraId="3B019D51" w14:textId="75FB86E1">
            <w:pPr>
              <w:pStyle w:val="paragraph"/>
              <w:suppressLineNumbers w:val="0"/>
              <w:bidi w:val="0"/>
              <w:spacing w:beforeAutospacing="on" w:afterAutospacing="on" w:line="259" w:lineRule="auto"/>
              <w:ind w:left="0" w:right="0"/>
              <w:jc w:val="center"/>
            </w:pPr>
            <w:r w:rsidRPr="76BF62B5" w:rsidR="5B67CA2F">
              <w:rPr>
                <w:rStyle w:val="normaltextrun"/>
                <w:rFonts w:ascii="Tw Cen MT" w:hAnsi="Tw Cen MT" w:cs="Segoe UI"/>
                <w:b w:val="1"/>
                <w:bCs w:val="1"/>
                <w:i w:val="1"/>
                <w:iCs w:val="1"/>
                <w:sz w:val="20"/>
                <w:szCs w:val="20"/>
              </w:rPr>
              <w:t>Purple mash: Health, well being and lifestyle.</w:t>
            </w:r>
          </w:p>
        </w:tc>
        <w:tc>
          <w:tcPr>
            <w:tcW w:w="2268" w:type="dxa"/>
            <w:tcMar/>
          </w:tcPr>
          <w:p w:rsidR="5B67CA2F" w:rsidP="76BF62B5" w:rsidRDefault="5B67CA2F" w14:paraId="48A85A29" w14:textId="3E8E2CA6">
            <w:pPr>
              <w:pStyle w:val="paragraph"/>
              <w:jc w:val="center"/>
            </w:pPr>
            <w:r w:rsidRPr="76BF62B5" w:rsidR="5B67CA2F">
              <w:rPr>
                <w:rStyle w:val="normaltextrun"/>
                <w:rFonts w:ascii="Tw Cen MT" w:hAnsi="Tw Cen MT" w:cs="Segoe UI"/>
                <w:b w:val="1"/>
                <w:bCs w:val="1"/>
                <w:i w:val="1"/>
                <w:iCs w:val="1"/>
                <w:sz w:val="20"/>
                <w:szCs w:val="20"/>
              </w:rPr>
              <w:t>Purple mash: Online bullying</w:t>
            </w:r>
          </w:p>
        </w:tc>
        <w:tc>
          <w:tcPr>
            <w:tcW w:w="1843" w:type="dxa"/>
            <w:tcMar/>
          </w:tcPr>
          <w:p w:rsidR="6CCD86E1" w:rsidP="76BF62B5" w:rsidRDefault="6CCD86E1" w14:paraId="24E2A62E" w14:textId="36E1F066">
            <w:pPr>
              <w:pStyle w:val="paragraph"/>
              <w:jc w:val="center"/>
            </w:pPr>
            <w:r w:rsidRPr="76BF62B5" w:rsidR="6CCD86E1">
              <w:rPr>
                <w:rStyle w:val="normaltextrun"/>
                <w:rFonts w:ascii="Tw Cen MT" w:hAnsi="Tw Cen MT" w:cs="Segoe UI"/>
                <w:b w:val="1"/>
                <w:bCs w:val="1"/>
                <w:i w:val="1"/>
                <w:iCs w:val="1"/>
                <w:sz w:val="20"/>
                <w:szCs w:val="20"/>
              </w:rPr>
              <w:t>Purple mash: Managing online information.</w:t>
            </w:r>
          </w:p>
          <w:p w:rsidR="6CCD86E1" w:rsidP="76BF62B5" w:rsidRDefault="6CCD86E1" w14:paraId="4B72DB35" w14:textId="08F628E4">
            <w:pPr>
              <w:pStyle w:val="paragraph"/>
              <w:jc w:val="center"/>
            </w:pPr>
            <w:r w:rsidRPr="76BF62B5" w:rsidR="6CCD86E1">
              <w:rPr>
                <w:rStyle w:val="normaltextrun"/>
                <w:rFonts w:ascii="Tw Cen MT" w:hAnsi="Tw Cen MT" w:cs="Segoe UI"/>
                <w:b w:val="1"/>
                <w:bCs w:val="1"/>
                <w:i w:val="1"/>
                <w:iCs w:val="1"/>
                <w:sz w:val="20"/>
                <w:szCs w:val="20"/>
              </w:rPr>
              <w:t>Privacy and security.</w:t>
            </w:r>
          </w:p>
        </w:tc>
        <w:tc>
          <w:tcPr>
            <w:tcW w:w="1860" w:type="dxa"/>
            <w:gridSpan w:val="2"/>
            <w:tcMar/>
          </w:tcPr>
          <w:p w:rsidR="6CCD86E1" w:rsidP="76BF62B5" w:rsidRDefault="6CCD86E1" w14:paraId="2C42A5FC" w14:textId="1085B6D7">
            <w:pPr>
              <w:pStyle w:val="paragraph"/>
              <w:jc w:val="center"/>
            </w:pPr>
            <w:r w:rsidRPr="76BF62B5" w:rsidR="6CCD86E1">
              <w:rPr>
                <w:rStyle w:val="normaltextrun"/>
                <w:rFonts w:ascii="Tw Cen MT" w:hAnsi="Tw Cen MT" w:cs="Segoe UI"/>
                <w:b w:val="1"/>
                <w:bCs w:val="1"/>
                <w:i w:val="1"/>
                <w:iCs w:val="1"/>
                <w:sz w:val="20"/>
                <w:szCs w:val="20"/>
              </w:rPr>
              <w:t>Purple mash: copyright and ownership.</w:t>
            </w:r>
          </w:p>
        </w:tc>
      </w:tr>
    </w:tbl>
    <w:p w:rsidR="000C2A11" w:rsidRDefault="000C2A11" w14:paraId="0618762D" w14:textId="77777777"/>
    <w:sectPr w:rsidR="000C2A11" w:rsidSect="00117031">
      <w:headerReference w:type="even" r:id="rId22"/>
      <w:headerReference w:type="default" r:id="rId23"/>
      <w:footerReference w:type="even" r:id="rId24"/>
      <w:footerReference w:type="default" r:id="rId25"/>
      <w:headerReference w:type="first" r:id="rId26"/>
      <w:footerReference w:type="first" r:id="rId27"/>
      <w:pgSz w:w="16838" w:h="11906" w:orient="landscape"/>
      <w:pgMar w:top="1440" w:right="1440" w:bottom="1440" w:left="1440" w:header="708" w:footer="708" w:gutter="0"/>
      <w:cols w:space="708"/>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RJ" w:author="Rachael Southwood (St Josephs)" w:date="2025-02-14T11:13:50" w:id="998136650">
    <w:p xmlns:w14="http://schemas.microsoft.com/office/word/2010/wordml" xmlns:w="http://schemas.openxmlformats.org/wordprocessingml/2006/main" w:rsidR="23E70636" w:rsidRDefault="6CE8E365" w14:paraId="55E88A44" w14:textId="488E660F">
      <w:pPr>
        <w:pStyle w:val="CommentText"/>
      </w:pPr>
      <w:r>
        <w:rPr>
          <w:rStyle w:val="CommentReference"/>
        </w:rPr>
        <w:annotationRef/>
      </w:r>
      <w:r w:rsidRPr="7C62D6D1" w:rsidR="0B84A66D">
        <w:t>Autumn 1</w:t>
      </w:r>
    </w:p>
    <w:p xmlns:w14="http://schemas.microsoft.com/office/word/2010/wordml" xmlns:w="http://schemas.openxmlformats.org/wordprocessingml/2006/main" w:rsidR="78458BDF" w:rsidRDefault="41409238" w14:paraId="56C7A47F" w14:textId="26D7CF40">
      <w:pPr>
        <w:pStyle w:val="CommentText"/>
      </w:pPr>
      <w:r w:rsidRPr="62A76913" w:rsidR="0BB34B44">
        <w:t xml:space="preserve">dignity </w:t>
      </w:r>
    </w:p>
    <w:p xmlns:w14="http://schemas.microsoft.com/office/word/2010/wordml" xmlns:w="http://schemas.openxmlformats.org/wordprocessingml/2006/main" w:rsidR="7A475B40" w:rsidRDefault="62CA426E" w14:paraId="388BBB76" w14:textId="39F95743">
      <w:pPr>
        <w:pStyle w:val="CommentText"/>
      </w:pPr>
      <w:r w:rsidRPr="6E8CC660" w:rsidR="6D04084A">
        <w:t xml:space="preserve">solidarity </w:t>
      </w:r>
    </w:p>
    <w:p xmlns:w14="http://schemas.microsoft.com/office/word/2010/wordml" xmlns:w="http://schemas.openxmlformats.org/wordprocessingml/2006/main" w:rsidR="28B360E9" w:rsidRDefault="15261BDA" w14:paraId="49FB47F9" w14:textId="4ED6DEE6">
      <w:pPr>
        <w:pStyle w:val="CommentText"/>
      </w:pPr>
      <w:r w:rsidRPr="05A43E8D" w:rsidR="30349919">
        <w:t>common good</w:t>
      </w:r>
    </w:p>
    <w:p xmlns:w14="http://schemas.microsoft.com/office/word/2010/wordml" xmlns:w="http://schemas.openxmlformats.org/wordprocessingml/2006/main" w:rsidR="761EEEDC" w:rsidRDefault="1BEB369A" w14:paraId="03C538EF" w14:textId="151578F2">
      <w:pPr>
        <w:pStyle w:val="CommentText"/>
      </w:pPr>
      <w:r w:rsidRPr="2008B48D" w:rsidR="54ECAA74">
        <w:t>option poor</w:t>
      </w:r>
    </w:p>
    <w:p xmlns:w14="http://schemas.microsoft.com/office/word/2010/wordml" xmlns:w="http://schemas.openxmlformats.org/wordprocessingml/2006/main" w:rsidR="3D79E2D1" w:rsidRDefault="75C2D3DA" w14:paraId="20F220E0" w14:textId="1ACA0EA5">
      <w:pPr>
        <w:pStyle w:val="CommentText"/>
      </w:pPr>
      <w:r w:rsidRPr="68C73917" w:rsidR="3837558C">
        <w:t xml:space="preserve">peace </w:t>
      </w:r>
    </w:p>
    <w:p xmlns:w14="http://schemas.microsoft.com/office/word/2010/wordml" xmlns:w="http://schemas.openxmlformats.org/wordprocessingml/2006/main" w:rsidR="004F20DF" w:rsidRDefault="4698A7B3" w14:paraId="556E6305" w14:textId="765A0D61">
      <w:pPr>
        <w:pStyle w:val="CommentText"/>
      </w:pPr>
      <w:r w:rsidRPr="36569424" w:rsidR="29975F0A">
        <w:t xml:space="preserve">dignity of work and participation </w:t>
      </w:r>
    </w:p>
  </w:comment>
  <w:comment xmlns:w="http://schemas.openxmlformats.org/wordprocessingml/2006/main" w:initials="RJ" w:author="Rachael Southwood (St Josephs)" w:date="2025-02-14T11:17:30" w:id="76187290">
    <w:p xmlns:w14="http://schemas.microsoft.com/office/word/2010/wordml" xmlns:w="http://schemas.openxmlformats.org/wordprocessingml/2006/main" w:rsidR="105EB0E5" w:rsidRDefault="751B430A" w14:paraId="1766ABAC" w14:textId="451B0B41">
      <w:pPr>
        <w:pStyle w:val="CommentText"/>
      </w:pPr>
      <w:r>
        <w:rPr>
          <w:rStyle w:val="CommentReference"/>
        </w:rPr>
        <w:annotationRef/>
      </w:r>
      <w:r w:rsidRPr="25FA7BC6" w:rsidR="674DF7F7">
        <w:t>Autumn 2</w:t>
      </w:r>
    </w:p>
    <w:p xmlns:w14="http://schemas.microsoft.com/office/word/2010/wordml" xmlns:w="http://schemas.openxmlformats.org/wordprocessingml/2006/main" w:rsidR="2F2557F1" w:rsidRDefault="3DA5C147" w14:paraId="6A2A7889" w14:textId="48F890B5">
      <w:pPr>
        <w:pStyle w:val="CommentText"/>
      </w:pPr>
      <w:r w:rsidRPr="337476CC" w:rsidR="5CC7A855">
        <w:t>option for the poor</w:t>
      </w:r>
    </w:p>
    <w:p xmlns:w14="http://schemas.microsoft.com/office/word/2010/wordml" xmlns:w="http://schemas.openxmlformats.org/wordprocessingml/2006/main" w:rsidR="16860325" w:rsidRDefault="7E6C33F9" w14:paraId="7AF77383" w14:textId="43DDB556">
      <w:pPr>
        <w:pStyle w:val="CommentText"/>
      </w:pPr>
      <w:r w:rsidRPr="4323A24A" w:rsidR="78745AE7">
        <w:t>common good</w:t>
      </w:r>
    </w:p>
    <w:p xmlns:w14="http://schemas.microsoft.com/office/word/2010/wordml" xmlns:w="http://schemas.openxmlformats.org/wordprocessingml/2006/main" w:rsidR="1A44C1DC" w:rsidRDefault="1CD75A20" w14:paraId="688188C5" w14:textId="3B7B477C">
      <w:pPr>
        <w:pStyle w:val="CommentText"/>
      </w:pPr>
      <w:r w:rsidRPr="71CDA949" w:rsidR="7BF31693">
        <w:t>solidarity</w:t>
      </w:r>
    </w:p>
    <w:p xmlns:w14="http://schemas.microsoft.com/office/word/2010/wordml" xmlns:w="http://schemas.openxmlformats.org/wordprocessingml/2006/main" w:rsidR="3C4B7FAC" w:rsidRDefault="272E1DFE" w14:paraId="4E9A6D4E" w14:textId="722391D2">
      <w:pPr>
        <w:pStyle w:val="CommentText"/>
      </w:pPr>
      <w:r w:rsidRPr="7F2FE5BC" w:rsidR="17610CA7">
        <w:t xml:space="preserve">peace </w:t>
      </w:r>
    </w:p>
    <w:p xmlns:w14="http://schemas.microsoft.com/office/word/2010/wordml" xmlns:w="http://schemas.openxmlformats.org/wordprocessingml/2006/main" w:rsidR="7B04ECAE" w:rsidRDefault="54A03439" w14:paraId="3934C588" w14:textId="197D106E">
      <w:pPr>
        <w:pStyle w:val="CommentText"/>
      </w:pPr>
      <w:r w:rsidRPr="30C30AFD" w:rsidR="78C63274">
        <w:t>creation of environment d</w:t>
      </w:r>
    </w:p>
  </w:comment>
</w:comments>
</file>

<file path=word/commentsExtended.xml><?xml version="1.0" encoding="utf-8"?>
<w15:commentsEx xmlns:mc="http://schemas.openxmlformats.org/markup-compatibility/2006" xmlns:w15="http://schemas.microsoft.com/office/word/2012/wordml" mc:Ignorable="w15">
  <w15:commentEx w15:done="0" w15:paraId="556E6305"/>
  <w15:commentEx w15:done="0" w15:paraId="3934C588"/>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C494EED" w16cex:dateUtc="2025-02-14T11:13:50.65Z"/>
  <w16cex:commentExtensible w16cex:durableId="7E729E0E" w16cex:dateUtc="2025-02-14T11:17:30.633Z"/>
</w16cex:commentsExtensible>
</file>

<file path=word/commentsIds.xml><?xml version="1.0" encoding="utf-8"?>
<w16cid:commentsIds xmlns:mc="http://schemas.openxmlformats.org/markup-compatibility/2006" xmlns:w16cid="http://schemas.microsoft.com/office/word/2016/wordml/cid" mc:Ignorable="w16cid">
  <w16cid:commentId w16cid:paraId="556E6305" w16cid:durableId="6C494EED"/>
  <w16cid:commentId w16cid:paraId="3934C588" w16cid:durableId="7E729E0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53089" w:rsidP="007072AA" w:rsidRDefault="00453089" w14:paraId="6433CEC8" w14:textId="77777777">
      <w:r>
        <w:separator/>
      </w:r>
    </w:p>
  </w:endnote>
  <w:endnote w:type="continuationSeparator" w:id="0">
    <w:p w:rsidR="00453089" w:rsidP="007072AA" w:rsidRDefault="00453089" w14:paraId="73A2760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072AA" w:rsidRDefault="007072AA" w14:paraId="358AB71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072AA" w:rsidRDefault="007072AA" w14:paraId="4A2F31E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072AA" w:rsidRDefault="007072AA" w14:paraId="0F0DD39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53089" w:rsidP="007072AA" w:rsidRDefault="00453089" w14:paraId="4518F2C9" w14:textId="77777777">
      <w:r>
        <w:separator/>
      </w:r>
    </w:p>
  </w:footnote>
  <w:footnote w:type="continuationSeparator" w:id="0">
    <w:p w:rsidR="00453089" w:rsidP="007072AA" w:rsidRDefault="00453089" w14:paraId="1501F64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072AA" w:rsidRDefault="007072AA" w14:paraId="422BC0C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7072AA" w:rsidR="007072AA" w:rsidP="4545AD71" w:rsidRDefault="4545AD71" w14:paraId="6D84F343" w14:textId="03786582">
    <w:pPr>
      <w:jc w:val="center"/>
      <w:rPr>
        <w:rFonts w:ascii="Calibri" w:hAnsi="Calibri" w:eastAsia="Times New Roman" w:cs="Calibri"/>
        <w:b w:val="1"/>
        <w:bCs w:val="1"/>
        <w:sz w:val="22"/>
        <w:szCs w:val="22"/>
        <w:lang w:eastAsia="en-GB"/>
      </w:rPr>
    </w:pPr>
    <w:r w:rsidRPr="63B2A8FB" w:rsidR="63B2A8FB">
      <w:rPr>
        <w:rFonts w:ascii="Calibri" w:hAnsi="Calibri" w:eastAsia="Times New Roman" w:cs="Calibri"/>
        <w:b w:val="1"/>
        <w:bCs w:val="1"/>
        <w:sz w:val="22"/>
        <w:szCs w:val="22"/>
        <w:lang w:eastAsia="en-GB"/>
      </w:rPr>
      <w:t>St Joseph’s Primary Reception Yearly overview 202</w:t>
    </w:r>
    <w:r w:rsidRPr="63B2A8FB" w:rsidR="63B2A8FB">
      <w:rPr>
        <w:rFonts w:ascii="Calibri" w:hAnsi="Calibri" w:eastAsia="Times New Roman" w:cs="Calibri"/>
        <w:b w:val="1"/>
        <w:bCs w:val="1"/>
        <w:sz w:val="22"/>
        <w:szCs w:val="22"/>
        <w:lang w:eastAsia="en-GB"/>
      </w:rPr>
      <w:t>6</w:t>
    </w:r>
    <w:r w:rsidRPr="63B2A8FB" w:rsidR="63B2A8FB">
      <w:rPr>
        <w:rFonts w:ascii="Calibri" w:hAnsi="Calibri" w:eastAsia="Times New Roman" w:cs="Calibri"/>
        <w:b w:val="1"/>
        <w:bCs w:val="1"/>
        <w:sz w:val="22"/>
        <w:szCs w:val="22"/>
        <w:lang w:eastAsia="en-GB"/>
      </w:rPr>
      <w:t>-202</w:t>
    </w:r>
    <w:r w:rsidRPr="63B2A8FB" w:rsidR="63B2A8FB">
      <w:rPr>
        <w:rFonts w:ascii="Calibri" w:hAnsi="Calibri" w:eastAsia="Times New Roman" w:cs="Calibri"/>
        <w:b w:val="1"/>
        <w:bCs w:val="1"/>
        <w:sz w:val="22"/>
        <w:szCs w:val="22"/>
        <w:lang w:eastAsia="en-GB"/>
      </w:rPr>
      <w:t>7</w:t>
    </w:r>
  </w:p>
  <w:p w:rsidR="007072AA" w:rsidP="007072AA" w:rsidRDefault="007072AA" w14:paraId="34ABE322" w14:textId="7777777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072AA" w:rsidRDefault="007072AA" w14:paraId="17EE42C0" w14:textId="77777777">
    <w:pPr>
      <w:pStyle w:val="Header"/>
    </w:pPr>
  </w:p>
</w:hdr>
</file>

<file path=word/people.xml><?xml version="1.0" encoding="utf-8"?>
<w15:people xmlns:mc="http://schemas.openxmlformats.org/markup-compatibility/2006" xmlns:w15="http://schemas.microsoft.com/office/word/2012/wordml" mc:Ignorable="w15">
  <w15:person w15:author="Rachael Southwood (St Josephs)">
    <w15:presenceInfo w15:providerId="AD" w15:userId="S::rsouthwood@emmausmac.com::9719485e-d233-497e-982b-87978dd27ab2"/>
  </w15:person>
  <w15:person w15:author="Rachael Southwood (St Josephs)">
    <w15:presenceInfo w15:providerId="AD" w15:userId="S::rsouthwood@emmausmac.com::9719485e-d233-497e-982b-87978dd27ab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A11"/>
    <w:rsid w:val="000905EC"/>
    <w:rsid w:val="000C2A11"/>
    <w:rsid w:val="000D5325"/>
    <w:rsid w:val="00117031"/>
    <w:rsid w:val="00137A80"/>
    <w:rsid w:val="001610CA"/>
    <w:rsid w:val="00253EE6"/>
    <w:rsid w:val="002A2217"/>
    <w:rsid w:val="002D2135"/>
    <w:rsid w:val="0030632C"/>
    <w:rsid w:val="003158DE"/>
    <w:rsid w:val="00412382"/>
    <w:rsid w:val="00453089"/>
    <w:rsid w:val="00473B27"/>
    <w:rsid w:val="004C0B08"/>
    <w:rsid w:val="004F3878"/>
    <w:rsid w:val="0050339C"/>
    <w:rsid w:val="00531FCB"/>
    <w:rsid w:val="00546740"/>
    <w:rsid w:val="005D01F0"/>
    <w:rsid w:val="006D5A75"/>
    <w:rsid w:val="007072AA"/>
    <w:rsid w:val="007D1561"/>
    <w:rsid w:val="007F314B"/>
    <w:rsid w:val="00812C56"/>
    <w:rsid w:val="00841449"/>
    <w:rsid w:val="00846648"/>
    <w:rsid w:val="00850FD6"/>
    <w:rsid w:val="008B75D2"/>
    <w:rsid w:val="008D70E4"/>
    <w:rsid w:val="0090298B"/>
    <w:rsid w:val="00932525"/>
    <w:rsid w:val="00A0410B"/>
    <w:rsid w:val="00AD0D16"/>
    <w:rsid w:val="00B447C7"/>
    <w:rsid w:val="00BB2E89"/>
    <w:rsid w:val="00CA2D3C"/>
    <w:rsid w:val="00CA9036"/>
    <w:rsid w:val="00CB3828"/>
    <w:rsid w:val="00CD6C67"/>
    <w:rsid w:val="00CF5A5C"/>
    <w:rsid w:val="00D6307E"/>
    <w:rsid w:val="00DC480D"/>
    <w:rsid w:val="00DC68BF"/>
    <w:rsid w:val="00E00B8E"/>
    <w:rsid w:val="00E785EA"/>
    <w:rsid w:val="00F00B5B"/>
    <w:rsid w:val="00F101E3"/>
    <w:rsid w:val="00F438E0"/>
    <w:rsid w:val="00FB0527"/>
    <w:rsid w:val="00FE03D7"/>
    <w:rsid w:val="00FE0A86"/>
    <w:rsid w:val="013D6B73"/>
    <w:rsid w:val="0253D018"/>
    <w:rsid w:val="0258DF0D"/>
    <w:rsid w:val="02B4315A"/>
    <w:rsid w:val="03364790"/>
    <w:rsid w:val="046BC925"/>
    <w:rsid w:val="04A8A1BE"/>
    <w:rsid w:val="04A8A1BE"/>
    <w:rsid w:val="04ABD59F"/>
    <w:rsid w:val="04DBD0D4"/>
    <w:rsid w:val="058D4368"/>
    <w:rsid w:val="05A16735"/>
    <w:rsid w:val="05BD523B"/>
    <w:rsid w:val="05C3BE00"/>
    <w:rsid w:val="05DAE7A5"/>
    <w:rsid w:val="0678EF3B"/>
    <w:rsid w:val="068EB4C0"/>
    <w:rsid w:val="068F1960"/>
    <w:rsid w:val="0699DA30"/>
    <w:rsid w:val="069B0429"/>
    <w:rsid w:val="06DD0BAE"/>
    <w:rsid w:val="075CB594"/>
    <w:rsid w:val="0776BCB8"/>
    <w:rsid w:val="088155A3"/>
    <w:rsid w:val="08A61705"/>
    <w:rsid w:val="08F8506B"/>
    <w:rsid w:val="092053D3"/>
    <w:rsid w:val="0A93000E"/>
    <w:rsid w:val="0AC952B8"/>
    <w:rsid w:val="0B072846"/>
    <w:rsid w:val="0B32A6F1"/>
    <w:rsid w:val="0B408A83"/>
    <w:rsid w:val="0B66AD3D"/>
    <w:rsid w:val="0B801B13"/>
    <w:rsid w:val="0BCA4CEE"/>
    <w:rsid w:val="0C59BE9B"/>
    <w:rsid w:val="0C861A40"/>
    <w:rsid w:val="0C91E807"/>
    <w:rsid w:val="0CB41360"/>
    <w:rsid w:val="0CBD6D0F"/>
    <w:rsid w:val="0D1F7EEF"/>
    <w:rsid w:val="0D57FD13"/>
    <w:rsid w:val="0D952990"/>
    <w:rsid w:val="0E66689D"/>
    <w:rsid w:val="0E9CB721"/>
    <w:rsid w:val="0EA69CE1"/>
    <w:rsid w:val="0EDE8DBF"/>
    <w:rsid w:val="0EE7EF47"/>
    <w:rsid w:val="0EE8EF18"/>
    <w:rsid w:val="0F25813F"/>
    <w:rsid w:val="0F505E8C"/>
    <w:rsid w:val="0F781EB4"/>
    <w:rsid w:val="0F9FA48A"/>
    <w:rsid w:val="0FBAB5BE"/>
    <w:rsid w:val="0FFE22BB"/>
    <w:rsid w:val="10384D76"/>
    <w:rsid w:val="104E7BDB"/>
    <w:rsid w:val="10A6A134"/>
    <w:rsid w:val="10AC2B7A"/>
    <w:rsid w:val="113D348C"/>
    <w:rsid w:val="1151936C"/>
    <w:rsid w:val="11564AA9"/>
    <w:rsid w:val="11C51546"/>
    <w:rsid w:val="11CF88B3"/>
    <w:rsid w:val="121A0BEF"/>
    <w:rsid w:val="12892546"/>
    <w:rsid w:val="132C6DCF"/>
    <w:rsid w:val="134A6330"/>
    <w:rsid w:val="13CFC73E"/>
    <w:rsid w:val="13DE9E91"/>
    <w:rsid w:val="14DDEF16"/>
    <w:rsid w:val="14F7EEF4"/>
    <w:rsid w:val="1525DA40"/>
    <w:rsid w:val="15610AF9"/>
    <w:rsid w:val="15610AF9"/>
    <w:rsid w:val="156FB451"/>
    <w:rsid w:val="16706D02"/>
    <w:rsid w:val="16BA6C26"/>
    <w:rsid w:val="16D58443"/>
    <w:rsid w:val="171E22AF"/>
    <w:rsid w:val="172C10C7"/>
    <w:rsid w:val="172D0888"/>
    <w:rsid w:val="1735EDB0"/>
    <w:rsid w:val="17535875"/>
    <w:rsid w:val="176BFCFF"/>
    <w:rsid w:val="17D88D13"/>
    <w:rsid w:val="17F76786"/>
    <w:rsid w:val="1888F2AF"/>
    <w:rsid w:val="1911FF09"/>
    <w:rsid w:val="191F8A89"/>
    <w:rsid w:val="194E2672"/>
    <w:rsid w:val="1998B35E"/>
    <w:rsid w:val="19D793CE"/>
    <w:rsid w:val="19EB75D7"/>
    <w:rsid w:val="1A178B58"/>
    <w:rsid w:val="1A66F989"/>
    <w:rsid w:val="1A74B8DA"/>
    <w:rsid w:val="1AEB6CB9"/>
    <w:rsid w:val="1B455E8F"/>
    <w:rsid w:val="1B841C45"/>
    <w:rsid w:val="1BBB7070"/>
    <w:rsid w:val="1BF7FD68"/>
    <w:rsid w:val="1C6A4B8B"/>
    <w:rsid w:val="1C7AE7D1"/>
    <w:rsid w:val="1C91A706"/>
    <w:rsid w:val="1CB25F92"/>
    <w:rsid w:val="1D07C7ED"/>
    <w:rsid w:val="1D4AB427"/>
    <w:rsid w:val="1D4F9697"/>
    <w:rsid w:val="1D55A695"/>
    <w:rsid w:val="1DA5871C"/>
    <w:rsid w:val="1DAE02E2"/>
    <w:rsid w:val="1DC5A5B9"/>
    <w:rsid w:val="1E423B74"/>
    <w:rsid w:val="1E517375"/>
    <w:rsid w:val="1E84739D"/>
    <w:rsid w:val="1EA3DC54"/>
    <w:rsid w:val="1EA6B055"/>
    <w:rsid w:val="1EA95F8B"/>
    <w:rsid w:val="1F062D87"/>
    <w:rsid w:val="1F46D57F"/>
    <w:rsid w:val="1F498CE0"/>
    <w:rsid w:val="1FB5BE12"/>
    <w:rsid w:val="1FDBDF52"/>
    <w:rsid w:val="2025C2E6"/>
    <w:rsid w:val="20976DA0"/>
    <w:rsid w:val="2121AE4F"/>
    <w:rsid w:val="212B3172"/>
    <w:rsid w:val="2139F5EB"/>
    <w:rsid w:val="214C6E7E"/>
    <w:rsid w:val="2161118C"/>
    <w:rsid w:val="2187E7C9"/>
    <w:rsid w:val="219162E5"/>
    <w:rsid w:val="21F21D73"/>
    <w:rsid w:val="221974DB"/>
    <w:rsid w:val="221A9935"/>
    <w:rsid w:val="2237FDF6"/>
    <w:rsid w:val="23954AB8"/>
    <w:rsid w:val="23A46037"/>
    <w:rsid w:val="23AEEFF2"/>
    <w:rsid w:val="2400B0D6"/>
    <w:rsid w:val="2402ACAB"/>
    <w:rsid w:val="2406B633"/>
    <w:rsid w:val="240E7B94"/>
    <w:rsid w:val="24B0A96C"/>
    <w:rsid w:val="24D7C4F9"/>
    <w:rsid w:val="252CD7C1"/>
    <w:rsid w:val="26175DC2"/>
    <w:rsid w:val="261A814D"/>
    <w:rsid w:val="2630D672"/>
    <w:rsid w:val="26C219D5"/>
    <w:rsid w:val="26DFD2FF"/>
    <w:rsid w:val="27048FC5"/>
    <w:rsid w:val="27752B93"/>
    <w:rsid w:val="27867174"/>
    <w:rsid w:val="27B9BA5D"/>
    <w:rsid w:val="27E8E356"/>
    <w:rsid w:val="2844F2A2"/>
    <w:rsid w:val="2881DFF1"/>
    <w:rsid w:val="28B8858A"/>
    <w:rsid w:val="293E223E"/>
    <w:rsid w:val="29A5BD05"/>
    <w:rsid w:val="29E94F49"/>
    <w:rsid w:val="2A766538"/>
    <w:rsid w:val="2A9640B3"/>
    <w:rsid w:val="2B0AEAFF"/>
    <w:rsid w:val="2B42AA78"/>
    <w:rsid w:val="2B44DA77"/>
    <w:rsid w:val="2B5AC7AC"/>
    <w:rsid w:val="2C05F740"/>
    <w:rsid w:val="2C43C3EF"/>
    <w:rsid w:val="2C4CC68C"/>
    <w:rsid w:val="2C90F6D6"/>
    <w:rsid w:val="2D7806ED"/>
    <w:rsid w:val="2DB6B85C"/>
    <w:rsid w:val="2DD4F9BB"/>
    <w:rsid w:val="2DE0C881"/>
    <w:rsid w:val="2DF5297E"/>
    <w:rsid w:val="2DFF79A1"/>
    <w:rsid w:val="2EC79D36"/>
    <w:rsid w:val="2EDEEFCA"/>
    <w:rsid w:val="2FCFB051"/>
    <w:rsid w:val="2FDA03F6"/>
    <w:rsid w:val="30151871"/>
    <w:rsid w:val="309F5D5E"/>
    <w:rsid w:val="30C51C61"/>
    <w:rsid w:val="3115FB1A"/>
    <w:rsid w:val="31211807"/>
    <w:rsid w:val="312F08AC"/>
    <w:rsid w:val="3133059F"/>
    <w:rsid w:val="31543529"/>
    <w:rsid w:val="317FDC7E"/>
    <w:rsid w:val="31C15565"/>
    <w:rsid w:val="32FBA712"/>
    <w:rsid w:val="33401C99"/>
    <w:rsid w:val="33EFF8F7"/>
    <w:rsid w:val="347F088C"/>
    <w:rsid w:val="34A79629"/>
    <w:rsid w:val="34C537EA"/>
    <w:rsid w:val="351648D6"/>
    <w:rsid w:val="3558BD71"/>
    <w:rsid w:val="35CA3486"/>
    <w:rsid w:val="366ECCA7"/>
    <w:rsid w:val="36D7E5B8"/>
    <w:rsid w:val="36EBABB6"/>
    <w:rsid w:val="377CFF59"/>
    <w:rsid w:val="37E37A02"/>
    <w:rsid w:val="385CDF9E"/>
    <w:rsid w:val="395BFB92"/>
    <w:rsid w:val="39924907"/>
    <w:rsid w:val="39BE9180"/>
    <w:rsid w:val="39CC8CBC"/>
    <w:rsid w:val="39D20507"/>
    <w:rsid w:val="3A16F253"/>
    <w:rsid w:val="3A2ED2BD"/>
    <w:rsid w:val="3ADF6432"/>
    <w:rsid w:val="3B1E5AA5"/>
    <w:rsid w:val="3B355CC8"/>
    <w:rsid w:val="3B6FAA9B"/>
    <w:rsid w:val="3B8F0C4B"/>
    <w:rsid w:val="3B9966DC"/>
    <w:rsid w:val="3C204C78"/>
    <w:rsid w:val="3C73EE73"/>
    <w:rsid w:val="3D3B9E39"/>
    <w:rsid w:val="3D5B781B"/>
    <w:rsid w:val="3D5C03DF"/>
    <w:rsid w:val="3DB151BE"/>
    <w:rsid w:val="3DB5ECA4"/>
    <w:rsid w:val="3DC3BACB"/>
    <w:rsid w:val="3DD6AB07"/>
    <w:rsid w:val="3DFA45B0"/>
    <w:rsid w:val="3E23B9D8"/>
    <w:rsid w:val="3F1B1464"/>
    <w:rsid w:val="400A9978"/>
    <w:rsid w:val="401E9C37"/>
    <w:rsid w:val="4106AE02"/>
    <w:rsid w:val="422731C6"/>
    <w:rsid w:val="4290A5FE"/>
    <w:rsid w:val="42997085"/>
    <w:rsid w:val="432A032C"/>
    <w:rsid w:val="4355E8AE"/>
    <w:rsid w:val="4366EC9A"/>
    <w:rsid w:val="43D56A66"/>
    <w:rsid w:val="4450B41A"/>
    <w:rsid w:val="446A01CE"/>
    <w:rsid w:val="447AC70F"/>
    <w:rsid w:val="44D37924"/>
    <w:rsid w:val="44D8E353"/>
    <w:rsid w:val="44F53886"/>
    <w:rsid w:val="4545AD71"/>
    <w:rsid w:val="4566B2FC"/>
    <w:rsid w:val="461C5208"/>
    <w:rsid w:val="46EE617F"/>
    <w:rsid w:val="4761093C"/>
    <w:rsid w:val="47B61676"/>
    <w:rsid w:val="47DC919A"/>
    <w:rsid w:val="4895B99C"/>
    <w:rsid w:val="489E5F97"/>
    <w:rsid w:val="48A56EA0"/>
    <w:rsid w:val="48E16BB1"/>
    <w:rsid w:val="49AF22B1"/>
    <w:rsid w:val="49ED4000"/>
    <w:rsid w:val="4A523270"/>
    <w:rsid w:val="4B05068B"/>
    <w:rsid w:val="4B16D474"/>
    <w:rsid w:val="4B967272"/>
    <w:rsid w:val="4BEF522D"/>
    <w:rsid w:val="4BFF1A77"/>
    <w:rsid w:val="4C3192FC"/>
    <w:rsid w:val="4CF2916A"/>
    <w:rsid w:val="4CF6C211"/>
    <w:rsid w:val="4CFA4BE6"/>
    <w:rsid w:val="4D420BCF"/>
    <w:rsid w:val="4D8A0E8C"/>
    <w:rsid w:val="4DBBD493"/>
    <w:rsid w:val="4DF843D4"/>
    <w:rsid w:val="4E13930A"/>
    <w:rsid w:val="4E7C6339"/>
    <w:rsid w:val="4E888617"/>
    <w:rsid w:val="4E9E8A51"/>
    <w:rsid w:val="4F3FC230"/>
    <w:rsid w:val="4F72D0E9"/>
    <w:rsid w:val="4F9479D7"/>
    <w:rsid w:val="4FEE90C3"/>
    <w:rsid w:val="4FFB2FDA"/>
    <w:rsid w:val="5007AB22"/>
    <w:rsid w:val="5058A725"/>
    <w:rsid w:val="50A6EEF5"/>
    <w:rsid w:val="50D81C67"/>
    <w:rsid w:val="50D8ADA5"/>
    <w:rsid w:val="50FEF86A"/>
    <w:rsid w:val="51582629"/>
    <w:rsid w:val="51B24DB1"/>
    <w:rsid w:val="51D22A46"/>
    <w:rsid w:val="521988E0"/>
    <w:rsid w:val="5237626D"/>
    <w:rsid w:val="5280D49A"/>
    <w:rsid w:val="52A39A53"/>
    <w:rsid w:val="53244861"/>
    <w:rsid w:val="535E5D1D"/>
    <w:rsid w:val="536D14BA"/>
    <w:rsid w:val="53BB1A04"/>
    <w:rsid w:val="547B2924"/>
    <w:rsid w:val="54B06B54"/>
    <w:rsid w:val="55A3B3EF"/>
    <w:rsid w:val="5608FD8A"/>
    <w:rsid w:val="564F929C"/>
    <w:rsid w:val="565D2C30"/>
    <w:rsid w:val="568E7C53"/>
    <w:rsid w:val="573183D7"/>
    <w:rsid w:val="57B8882A"/>
    <w:rsid w:val="581D5420"/>
    <w:rsid w:val="5825F0BA"/>
    <w:rsid w:val="583F281D"/>
    <w:rsid w:val="584D7FB9"/>
    <w:rsid w:val="5981F020"/>
    <w:rsid w:val="59F21A53"/>
    <w:rsid w:val="5A4B5740"/>
    <w:rsid w:val="5B0F76D9"/>
    <w:rsid w:val="5B2720ED"/>
    <w:rsid w:val="5B67CA2F"/>
    <w:rsid w:val="5B70634D"/>
    <w:rsid w:val="5B978537"/>
    <w:rsid w:val="5BC0A017"/>
    <w:rsid w:val="5C064361"/>
    <w:rsid w:val="5CC93FC7"/>
    <w:rsid w:val="5D55CAC6"/>
    <w:rsid w:val="5D65DCDC"/>
    <w:rsid w:val="5D9CD029"/>
    <w:rsid w:val="5DD596A5"/>
    <w:rsid w:val="5DD8794A"/>
    <w:rsid w:val="5E2E2F82"/>
    <w:rsid w:val="5E333E01"/>
    <w:rsid w:val="5E63F1A5"/>
    <w:rsid w:val="5E86E3FC"/>
    <w:rsid w:val="5EA7462C"/>
    <w:rsid w:val="5EDBB33A"/>
    <w:rsid w:val="5EECD49A"/>
    <w:rsid w:val="5F050340"/>
    <w:rsid w:val="5FA16ADF"/>
    <w:rsid w:val="5FA8CCBC"/>
    <w:rsid w:val="5FC249E6"/>
    <w:rsid w:val="60469CC4"/>
    <w:rsid w:val="6056AFDF"/>
    <w:rsid w:val="609599A3"/>
    <w:rsid w:val="611589B6"/>
    <w:rsid w:val="6180B2E7"/>
    <w:rsid w:val="6209AE22"/>
    <w:rsid w:val="621358B0"/>
    <w:rsid w:val="62440076"/>
    <w:rsid w:val="62DFF640"/>
    <w:rsid w:val="63367470"/>
    <w:rsid w:val="63653605"/>
    <w:rsid w:val="6395FA3A"/>
    <w:rsid w:val="63AF2026"/>
    <w:rsid w:val="63B2A8FB"/>
    <w:rsid w:val="63E27443"/>
    <w:rsid w:val="6413A796"/>
    <w:rsid w:val="645FC29B"/>
    <w:rsid w:val="657392EE"/>
    <w:rsid w:val="65C2C0DC"/>
    <w:rsid w:val="65D7752C"/>
    <w:rsid w:val="6630BD75"/>
    <w:rsid w:val="66A08E36"/>
    <w:rsid w:val="6749ADCA"/>
    <w:rsid w:val="676A382B"/>
    <w:rsid w:val="676F0DBC"/>
    <w:rsid w:val="68A30442"/>
    <w:rsid w:val="68AB33B0"/>
    <w:rsid w:val="68FA0ED6"/>
    <w:rsid w:val="69BA4424"/>
    <w:rsid w:val="6A470411"/>
    <w:rsid w:val="6A4CB202"/>
    <w:rsid w:val="6A9029DC"/>
    <w:rsid w:val="6AD38050"/>
    <w:rsid w:val="6AF3799E"/>
    <w:rsid w:val="6B6B83FD"/>
    <w:rsid w:val="6B917F59"/>
    <w:rsid w:val="6B9F23C5"/>
    <w:rsid w:val="6BB6E555"/>
    <w:rsid w:val="6BC8F9F0"/>
    <w:rsid w:val="6BE4E2B5"/>
    <w:rsid w:val="6CCD86E1"/>
    <w:rsid w:val="6CF87832"/>
    <w:rsid w:val="6D2F91AA"/>
    <w:rsid w:val="6D8C8896"/>
    <w:rsid w:val="6DAEB2E7"/>
    <w:rsid w:val="6DBED6AB"/>
    <w:rsid w:val="6DD8B92F"/>
    <w:rsid w:val="6E01F0DC"/>
    <w:rsid w:val="6E22D0CE"/>
    <w:rsid w:val="6E62054B"/>
    <w:rsid w:val="6E833669"/>
    <w:rsid w:val="6E95EED7"/>
    <w:rsid w:val="6F5942D6"/>
    <w:rsid w:val="6F83B9E4"/>
    <w:rsid w:val="6FE10BA5"/>
    <w:rsid w:val="7013596D"/>
    <w:rsid w:val="70274D08"/>
    <w:rsid w:val="70293B86"/>
    <w:rsid w:val="706A8C01"/>
    <w:rsid w:val="708C3A08"/>
    <w:rsid w:val="708FBA8E"/>
    <w:rsid w:val="70CD4C20"/>
    <w:rsid w:val="70F5B399"/>
    <w:rsid w:val="71C6A43F"/>
    <w:rsid w:val="71F702EB"/>
    <w:rsid w:val="724CB751"/>
    <w:rsid w:val="7266065C"/>
    <w:rsid w:val="726817BF"/>
    <w:rsid w:val="72A0AF85"/>
    <w:rsid w:val="72F1FB2C"/>
    <w:rsid w:val="7361CAF4"/>
    <w:rsid w:val="73953C96"/>
    <w:rsid w:val="73A6803D"/>
    <w:rsid w:val="73D8AAB7"/>
    <w:rsid w:val="7470E9B1"/>
    <w:rsid w:val="7487FE6D"/>
    <w:rsid w:val="74BC4497"/>
    <w:rsid w:val="75BD3696"/>
    <w:rsid w:val="762C18E8"/>
    <w:rsid w:val="7646865D"/>
    <w:rsid w:val="768CB594"/>
    <w:rsid w:val="76BF62B5"/>
    <w:rsid w:val="772D749F"/>
    <w:rsid w:val="77337329"/>
    <w:rsid w:val="774DE0AA"/>
    <w:rsid w:val="776636F3"/>
    <w:rsid w:val="7780C8EB"/>
    <w:rsid w:val="778B2136"/>
    <w:rsid w:val="786FD140"/>
    <w:rsid w:val="78C71CE9"/>
    <w:rsid w:val="78D2BC85"/>
    <w:rsid w:val="795F2E84"/>
    <w:rsid w:val="7979C0C2"/>
    <w:rsid w:val="7A31C074"/>
    <w:rsid w:val="7A432114"/>
    <w:rsid w:val="7AA9BDEC"/>
    <w:rsid w:val="7AB19FC0"/>
    <w:rsid w:val="7ABD7AFB"/>
    <w:rsid w:val="7AF2315D"/>
    <w:rsid w:val="7B26C90D"/>
    <w:rsid w:val="7B50EACE"/>
    <w:rsid w:val="7B8F4A5E"/>
    <w:rsid w:val="7C0E0CA5"/>
    <w:rsid w:val="7D061849"/>
    <w:rsid w:val="7D0CBEE3"/>
    <w:rsid w:val="7DBB3DB0"/>
    <w:rsid w:val="7E378696"/>
    <w:rsid w:val="7EB003F9"/>
    <w:rsid w:val="7F3442AC"/>
    <w:rsid w:val="7F851A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0D8B8"/>
  <w15:chartTrackingRefBased/>
  <w15:docId w15:val="{D2597FC6-B099-7944-8AB8-ACF22D624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C2A1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F101E3"/>
    <w:pPr>
      <w:spacing w:before="100" w:beforeAutospacing="1" w:after="100" w:afterAutospacing="1"/>
    </w:pPr>
    <w:rPr>
      <w:rFonts w:ascii="Times New Roman" w:hAnsi="Times New Roman" w:eastAsia="Times New Roman" w:cs="Times New Roman"/>
      <w:lang w:eastAsia="en-GB"/>
    </w:rPr>
  </w:style>
  <w:style w:type="character" w:styleId="normaltextrun" w:customStyle="1">
    <w:name w:val="normaltextrun"/>
    <w:basedOn w:val="DefaultParagraphFont"/>
    <w:rsid w:val="00F101E3"/>
  </w:style>
  <w:style w:type="character" w:styleId="eop" w:customStyle="1">
    <w:name w:val="eop"/>
    <w:basedOn w:val="DefaultParagraphFont"/>
    <w:rsid w:val="00F101E3"/>
  </w:style>
  <w:style w:type="paragraph" w:styleId="Header">
    <w:name w:val="header"/>
    <w:basedOn w:val="Normal"/>
    <w:link w:val="HeaderChar"/>
    <w:uiPriority w:val="99"/>
    <w:unhideWhenUsed/>
    <w:rsid w:val="007072AA"/>
    <w:pPr>
      <w:tabs>
        <w:tab w:val="center" w:pos="4513"/>
        <w:tab w:val="right" w:pos="9026"/>
      </w:tabs>
    </w:pPr>
  </w:style>
  <w:style w:type="character" w:styleId="HeaderChar" w:customStyle="1">
    <w:name w:val="Header Char"/>
    <w:basedOn w:val="DefaultParagraphFont"/>
    <w:link w:val="Header"/>
    <w:uiPriority w:val="99"/>
    <w:rsid w:val="007072AA"/>
  </w:style>
  <w:style w:type="paragraph" w:styleId="Footer">
    <w:name w:val="footer"/>
    <w:basedOn w:val="Normal"/>
    <w:link w:val="FooterChar"/>
    <w:uiPriority w:val="99"/>
    <w:unhideWhenUsed/>
    <w:rsid w:val="007072AA"/>
    <w:pPr>
      <w:tabs>
        <w:tab w:val="center" w:pos="4513"/>
        <w:tab w:val="right" w:pos="9026"/>
      </w:tabs>
    </w:pPr>
  </w:style>
  <w:style w:type="character" w:styleId="FooterChar" w:customStyle="1">
    <w:name w:val="Footer Char"/>
    <w:basedOn w:val="DefaultParagraphFont"/>
    <w:link w:val="Footer"/>
    <w:uiPriority w:val="99"/>
    <w:rsid w:val="007072AA"/>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73101">
      <w:bodyDiv w:val="1"/>
      <w:marLeft w:val="0"/>
      <w:marRight w:val="0"/>
      <w:marTop w:val="0"/>
      <w:marBottom w:val="0"/>
      <w:divBdr>
        <w:top w:val="none" w:sz="0" w:space="0" w:color="auto"/>
        <w:left w:val="none" w:sz="0" w:space="0" w:color="auto"/>
        <w:bottom w:val="none" w:sz="0" w:space="0" w:color="auto"/>
        <w:right w:val="none" w:sz="0" w:space="0" w:color="auto"/>
      </w:divBdr>
      <w:divsChild>
        <w:div w:id="1467511220">
          <w:marLeft w:val="0"/>
          <w:marRight w:val="0"/>
          <w:marTop w:val="0"/>
          <w:marBottom w:val="0"/>
          <w:divBdr>
            <w:top w:val="none" w:sz="0" w:space="0" w:color="auto"/>
            <w:left w:val="none" w:sz="0" w:space="0" w:color="auto"/>
            <w:bottom w:val="none" w:sz="0" w:space="0" w:color="auto"/>
            <w:right w:val="none" w:sz="0" w:space="0" w:color="auto"/>
          </w:divBdr>
        </w:div>
        <w:div w:id="1035080210">
          <w:marLeft w:val="0"/>
          <w:marRight w:val="0"/>
          <w:marTop w:val="0"/>
          <w:marBottom w:val="0"/>
          <w:divBdr>
            <w:top w:val="none" w:sz="0" w:space="0" w:color="auto"/>
            <w:left w:val="none" w:sz="0" w:space="0" w:color="auto"/>
            <w:bottom w:val="none" w:sz="0" w:space="0" w:color="auto"/>
            <w:right w:val="none" w:sz="0" w:space="0" w:color="auto"/>
          </w:divBdr>
        </w:div>
        <w:div w:id="979312485">
          <w:marLeft w:val="0"/>
          <w:marRight w:val="0"/>
          <w:marTop w:val="0"/>
          <w:marBottom w:val="0"/>
          <w:divBdr>
            <w:top w:val="none" w:sz="0" w:space="0" w:color="auto"/>
            <w:left w:val="none" w:sz="0" w:space="0" w:color="auto"/>
            <w:bottom w:val="none" w:sz="0" w:space="0" w:color="auto"/>
            <w:right w:val="none" w:sz="0" w:space="0" w:color="auto"/>
          </w:divBdr>
        </w:div>
      </w:divsChild>
    </w:div>
    <w:div w:id="27143401">
      <w:bodyDiv w:val="1"/>
      <w:marLeft w:val="0"/>
      <w:marRight w:val="0"/>
      <w:marTop w:val="0"/>
      <w:marBottom w:val="0"/>
      <w:divBdr>
        <w:top w:val="none" w:sz="0" w:space="0" w:color="auto"/>
        <w:left w:val="none" w:sz="0" w:space="0" w:color="auto"/>
        <w:bottom w:val="none" w:sz="0" w:space="0" w:color="auto"/>
        <w:right w:val="none" w:sz="0" w:space="0" w:color="auto"/>
      </w:divBdr>
      <w:divsChild>
        <w:div w:id="1642612695">
          <w:marLeft w:val="0"/>
          <w:marRight w:val="0"/>
          <w:marTop w:val="0"/>
          <w:marBottom w:val="0"/>
          <w:divBdr>
            <w:top w:val="none" w:sz="0" w:space="0" w:color="auto"/>
            <w:left w:val="none" w:sz="0" w:space="0" w:color="auto"/>
            <w:bottom w:val="none" w:sz="0" w:space="0" w:color="auto"/>
            <w:right w:val="none" w:sz="0" w:space="0" w:color="auto"/>
          </w:divBdr>
        </w:div>
        <w:div w:id="603656053">
          <w:marLeft w:val="0"/>
          <w:marRight w:val="0"/>
          <w:marTop w:val="0"/>
          <w:marBottom w:val="0"/>
          <w:divBdr>
            <w:top w:val="none" w:sz="0" w:space="0" w:color="auto"/>
            <w:left w:val="none" w:sz="0" w:space="0" w:color="auto"/>
            <w:bottom w:val="none" w:sz="0" w:space="0" w:color="auto"/>
            <w:right w:val="none" w:sz="0" w:space="0" w:color="auto"/>
          </w:divBdr>
        </w:div>
      </w:divsChild>
    </w:div>
    <w:div w:id="32116854">
      <w:bodyDiv w:val="1"/>
      <w:marLeft w:val="0"/>
      <w:marRight w:val="0"/>
      <w:marTop w:val="0"/>
      <w:marBottom w:val="0"/>
      <w:divBdr>
        <w:top w:val="none" w:sz="0" w:space="0" w:color="auto"/>
        <w:left w:val="none" w:sz="0" w:space="0" w:color="auto"/>
        <w:bottom w:val="none" w:sz="0" w:space="0" w:color="auto"/>
        <w:right w:val="none" w:sz="0" w:space="0" w:color="auto"/>
      </w:divBdr>
      <w:divsChild>
        <w:div w:id="1155225562">
          <w:marLeft w:val="0"/>
          <w:marRight w:val="0"/>
          <w:marTop w:val="0"/>
          <w:marBottom w:val="0"/>
          <w:divBdr>
            <w:top w:val="none" w:sz="0" w:space="0" w:color="auto"/>
            <w:left w:val="none" w:sz="0" w:space="0" w:color="auto"/>
            <w:bottom w:val="none" w:sz="0" w:space="0" w:color="auto"/>
            <w:right w:val="none" w:sz="0" w:space="0" w:color="auto"/>
          </w:divBdr>
        </w:div>
        <w:div w:id="1740055615">
          <w:marLeft w:val="0"/>
          <w:marRight w:val="0"/>
          <w:marTop w:val="0"/>
          <w:marBottom w:val="0"/>
          <w:divBdr>
            <w:top w:val="none" w:sz="0" w:space="0" w:color="auto"/>
            <w:left w:val="none" w:sz="0" w:space="0" w:color="auto"/>
            <w:bottom w:val="none" w:sz="0" w:space="0" w:color="auto"/>
            <w:right w:val="none" w:sz="0" w:space="0" w:color="auto"/>
          </w:divBdr>
        </w:div>
        <w:div w:id="376785335">
          <w:marLeft w:val="0"/>
          <w:marRight w:val="0"/>
          <w:marTop w:val="0"/>
          <w:marBottom w:val="0"/>
          <w:divBdr>
            <w:top w:val="none" w:sz="0" w:space="0" w:color="auto"/>
            <w:left w:val="none" w:sz="0" w:space="0" w:color="auto"/>
            <w:bottom w:val="none" w:sz="0" w:space="0" w:color="auto"/>
            <w:right w:val="none" w:sz="0" w:space="0" w:color="auto"/>
          </w:divBdr>
        </w:div>
        <w:div w:id="320699271">
          <w:marLeft w:val="0"/>
          <w:marRight w:val="0"/>
          <w:marTop w:val="0"/>
          <w:marBottom w:val="0"/>
          <w:divBdr>
            <w:top w:val="none" w:sz="0" w:space="0" w:color="auto"/>
            <w:left w:val="none" w:sz="0" w:space="0" w:color="auto"/>
            <w:bottom w:val="none" w:sz="0" w:space="0" w:color="auto"/>
            <w:right w:val="none" w:sz="0" w:space="0" w:color="auto"/>
          </w:divBdr>
        </w:div>
        <w:div w:id="699164929">
          <w:marLeft w:val="0"/>
          <w:marRight w:val="0"/>
          <w:marTop w:val="0"/>
          <w:marBottom w:val="0"/>
          <w:divBdr>
            <w:top w:val="none" w:sz="0" w:space="0" w:color="auto"/>
            <w:left w:val="none" w:sz="0" w:space="0" w:color="auto"/>
            <w:bottom w:val="none" w:sz="0" w:space="0" w:color="auto"/>
            <w:right w:val="none" w:sz="0" w:space="0" w:color="auto"/>
          </w:divBdr>
        </w:div>
      </w:divsChild>
    </w:div>
    <w:div w:id="37363403">
      <w:bodyDiv w:val="1"/>
      <w:marLeft w:val="0"/>
      <w:marRight w:val="0"/>
      <w:marTop w:val="0"/>
      <w:marBottom w:val="0"/>
      <w:divBdr>
        <w:top w:val="none" w:sz="0" w:space="0" w:color="auto"/>
        <w:left w:val="none" w:sz="0" w:space="0" w:color="auto"/>
        <w:bottom w:val="none" w:sz="0" w:space="0" w:color="auto"/>
        <w:right w:val="none" w:sz="0" w:space="0" w:color="auto"/>
      </w:divBdr>
    </w:div>
    <w:div w:id="68506269">
      <w:bodyDiv w:val="1"/>
      <w:marLeft w:val="0"/>
      <w:marRight w:val="0"/>
      <w:marTop w:val="0"/>
      <w:marBottom w:val="0"/>
      <w:divBdr>
        <w:top w:val="none" w:sz="0" w:space="0" w:color="auto"/>
        <w:left w:val="none" w:sz="0" w:space="0" w:color="auto"/>
        <w:bottom w:val="none" w:sz="0" w:space="0" w:color="auto"/>
        <w:right w:val="none" w:sz="0" w:space="0" w:color="auto"/>
      </w:divBdr>
      <w:divsChild>
        <w:div w:id="1416782155">
          <w:marLeft w:val="0"/>
          <w:marRight w:val="0"/>
          <w:marTop w:val="0"/>
          <w:marBottom w:val="0"/>
          <w:divBdr>
            <w:top w:val="none" w:sz="0" w:space="0" w:color="auto"/>
            <w:left w:val="none" w:sz="0" w:space="0" w:color="auto"/>
            <w:bottom w:val="none" w:sz="0" w:space="0" w:color="auto"/>
            <w:right w:val="none" w:sz="0" w:space="0" w:color="auto"/>
          </w:divBdr>
        </w:div>
        <w:div w:id="756094008">
          <w:marLeft w:val="0"/>
          <w:marRight w:val="0"/>
          <w:marTop w:val="0"/>
          <w:marBottom w:val="0"/>
          <w:divBdr>
            <w:top w:val="none" w:sz="0" w:space="0" w:color="auto"/>
            <w:left w:val="none" w:sz="0" w:space="0" w:color="auto"/>
            <w:bottom w:val="none" w:sz="0" w:space="0" w:color="auto"/>
            <w:right w:val="none" w:sz="0" w:space="0" w:color="auto"/>
          </w:divBdr>
        </w:div>
        <w:div w:id="1231618193">
          <w:marLeft w:val="0"/>
          <w:marRight w:val="0"/>
          <w:marTop w:val="0"/>
          <w:marBottom w:val="0"/>
          <w:divBdr>
            <w:top w:val="none" w:sz="0" w:space="0" w:color="auto"/>
            <w:left w:val="none" w:sz="0" w:space="0" w:color="auto"/>
            <w:bottom w:val="none" w:sz="0" w:space="0" w:color="auto"/>
            <w:right w:val="none" w:sz="0" w:space="0" w:color="auto"/>
          </w:divBdr>
        </w:div>
        <w:div w:id="1321542659">
          <w:marLeft w:val="0"/>
          <w:marRight w:val="0"/>
          <w:marTop w:val="0"/>
          <w:marBottom w:val="0"/>
          <w:divBdr>
            <w:top w:val="none" w:sz="0" w:space="0" w:color="auto"/>
            <w:left w:val="none" w:sz="0" w:space="0" w:color="auto"/>
            <w:bottom w:val="none" w:sz="0" w:space="0" w:color="auto"/>
            <w:right w:val="none" w:sz="0" w:space="0" w:color="auto"/>
          </w:divBdr>
        </w:div>
        <w:div w:id="697052190">
          <w:marLeft w:val="0"/>
          <w:marRight w:val="0"/>
          <w:marTop w:val="0"/>
          <w:marBottom w:val="0"/>
          <w:divBdr>
            <w:top w:val="none" w:sz="0" w:space="0" w:color="auto"/>
            <w:left w:val="none" w:sz="0" w:space="0" w:color="auto"/>
            <w:bottom w:val="none" w:sz="0" w:space="0" w:color="auto"/>
            <w:right w:val="none" w:sz="0" w:space="0" w:color="auto"/>
          </w:divBdr>
        </w:div>
        <w:div w:id="472409604">
          <w:marLeft w:val="0"/>
          <w:marRight w:val="0"/>
          <w:marTop w:val="0"/>
          <w:marBottom w:val="0"/>
          <w:divBdr>
            <w:top w:val="none" w:sz="0" w:space="0" w:color="auto"/>
            <w:left w:val="none" w:sz="0" w:space="0" w:color="auto"/>
            <w:bottom w:val="none" w:sz="0" w:space="0" w:color="auto"/>
            <w:right w:val="none" w:sz="0" w:space="0" w:color="auto"/>
          </w:divBdr>
        </w:div>
        <w:div w:id="1467776784">
          <w:marLeft w:val="0"/>
          <w:marRight w:val="0"/>
          <w:marTop w:val="0"/>
          <w:marBottom w:val="0"/>
          <w:divBdr>
            <w:top w:val="none" w:sz="0" w:space="0" w:color="auto"/>
            <w:left w:val="none" w:sz="0" w:space="0" w:color="auto"/>
            <w:bottom w:val="none" w:sz="0" w:space="0" w:color="auto"/>
            <w:right w:val="none" w:sz="0" w:space="0" w:color="auto"/>
          </w:divBdr>
        </w:div>
        <w:div w:id="1054738069">
          <w:marLeft w:val="0"/>
          <w:marRight w:val="0"/>
          <w:marTop w:val="0"/>
          <w:marBottom w:val="0"/>
          <w:divBdr>
            <w:top w:val="none" w:sz="0" w:space="0" w:color="auto"/>
            <w:left w:val="none" w:sz="0" w:space="0" w:color="auto"/>
            <w:bottom w:val="none" w:sz="0" w:space="0" w:color="auto"/>
            <w:right w:val="none" w:sz="0" w:space="0" w:color="auto"/>
          </w:divBdr>
        </w:div>
        <w:div w:id="378938878">
          <w:marLeft w:val="0"/>
          <w:marRight w:val="0"/>
          <w:marTop w:val="0"/>
          <w:marBottom w:val="0"/>
          <w:divBdr>
            <w:top w:val="none" w:sz="0" w:space="0" w:color="auto"/>
            <w:left w:val="none" w:sz="0" w:space="0" w:color="auto"/>
            <w:bottom w:val="none" w:sz="0" w:space="0" w:color="auto"/>
            <w:right w:val="none" w:sz="0" w:space="0" w:color="auto"/>
          </w:divBdr>
        </w:div>
        <w:div w:id="403067733">
          <w:marLeft w:val="0"/>
          <w:marRight w:val="0"/>
          <w:marTop w:val="0"/>
          <w:marBottom w:val="0"/>
          <w:divBdr>
            <w:top w:val="none" w:sz="0" w:space="0" w:color="auto"/>
            <w:left w:val="none" w:sz="0" w:space="0" w:color="auto"/>
            <w:bottom w:val="none" w:sz="0" w:space="0" w:color="auto"/>
            <w:right w:val="none" w:sz="0" w:space="0" w:color="auto"/>
          </w:divBdr>
        </w:div>
      </w:divsChild>
    </w:div>
    <w:div w:id="89158850">
      <w:bodyDiv w:val="1"/>
      <w:marLeft w:val="0"/>
      <w:marRight w:val="0"/>
      <w:marTop w:val="0"/>
      <w:marBottom w:val="0"/>
      <w:divBdr>
        <w:top w:val="none" w:sz="0" w:space="0" w:color="auto"/>
        <w:left w:val="none" w:sz="0" w:space="0" w:color="auto"/>
        <w:bottom w:val="none" w:sz="0" w:space="0" w:color="auto"/>
        <w:right w:val="none" w:sz="0" w:space="0" w:color="auto"/>
      </w:divBdr>
      <w:divsChild>
        <w:div w:id="769398735">
          <w:marLeft w:val="0"/>
          <w:marRight w:val="0"/>
          <w:marTop w:val="0"/>
          <w:marBottom w:val="0"/>
          <w:divBdr>
            <w:top w:val="none" w:sz="0" w:space="0" w:color="auto"/>
            <w:left w:val="none" w:sz="0" w:space="0" w:color="auto"/>
            <w:bottom w:val="none" w:sz="0" w:space="0" w:color="auto"/>
            <w:right w:val="none" w:sz="0" w:space="0" w:color="auto"/>
          </w:divBdr>
        </w:div>
        <w:div w:id="1691640857">
          <w:marLeft w:val="0"/>
          <w:marRight w:val="0"/>
          <w:marTop w:val="0"/>
          <w:marBottom w:val="0"/>
          <w:divBdr>
            <w:top w:val="none" w:sz="0" w:space="0" w:color="auto"/>
            <w:left w:val="none" w:sz="0" w:space="0" w:color="auto"/>
            <w:bottom w:val="none" w:sz="0" w:space="0" w:color="auto"/>
            <w:right w:val="none" w:sz="0" w:space="0" w:color="auto"/>
          </w:divBdr>
        </w:div>
        <w:div w:id="799692301">
          <w:marLeft w:val="0"/>
          <w:marRight w:val="0"/>
          <w:marTop w:val="0"/>
          <w:marBottom w:val="0"/>
          <w:divBdr>
            <w:top w:val="none" w:sz="0" w:space="0" w:color="auto"/>
            <w:left w:val="none" w:sz="0" w:space="0" w:color="auto"/>
            <w:bottom w:val="none" w:sz="0" w:space="0" w:color="auto"/>
            <w:right w:val="none" w:sz="0" w:space="0" w:color="auto"/>
          </w:divBdr>
        </w:div>
        <w:div w:id="1314487715">
          <w:marLeft w:val="0"/>
          <w:marRight w:val="0"/>
          <w:marTop w:val="0"/>
          <w:marBottom w:val="0"/>
          <w:divBdr>
            <w:top w:val="none" w:sz="0" w:space="0" w:color="auto"/>
            <w:left w:val="none" w:sz="0" w:space="0" w:color="auto"/>
            <w:bottom w:val="none" w:sz="0" w:space="0" w:color="auto"/>
            <w:right w:val="none" w:sz="0" w:space="0" w:color="auto"/>
          </w:divBdr>
        </w:div>
        <w:div w:id="149249010">
          <w:marLeft w:val="0"/>
          <w:marRight w:val="0"/>
          <w:marTop w:val="0"/>
          <w:marBottom w:val="0"/>
          <w:divBdr>
            <w:top w:val="none" w:sz="0" w:space="0" w:color="auto"/>
            <w:left w:val="none" w:sz="0" w:space="0" w:color="auto"/>
            <w:bottom w:val="none" w:sz="0" w:space="0" w:color="auto"/>
            <w:right w:val="none" w:sz="0" w:space="0" w:color="auto"/>
          </w:divBdr>
        </w:div>
        <w:div w:id="2067608905">
          <w:marLeft w:val="0"/>
          <w:marRight w:val="0"/>
          <w:marTop w:val="0"/>
          <w:marBottom w:val="0"/>
          <w:divBdr>
            <w:top w:val="none" w:sz="0" w:space="0" w:color="auto"/>
            <w:left w:val="none" w:sz="0" w:space="0" w:color="auto"/>
            <w:bottom w:val="none" w:sz="0" w:space="0" w:color="auto"/>
            <w:right w:val="none" w:sz="0" w:space="0" w:color="auto"/>
          </w:divBdr>
        </w:div>
        <w:div w:id="1032418375">
          <w:marLeft w:val="0"/>
          <w:marRight w:val="0"/>
          <w:marTop w:val="0"/>
          <w:marBottom w:val="0"/>
          <w:divBdr>
            <w:top w:val="none" w:sz="0" w:space="0" w:color="auto"/>
            <w:left w:val="none" w:sz="0" w:space="0" w:color="auto"/>
            <w:bottom w:val="none" w:sz="0" w:space="0" w:color="auto"/>
            <w:right w:val="none" w:sz="0" w:space="0" w:color="auto"/>
          </w:divBdr>
        </w:div>
      </w:divsChild>
    </w:div>
    <w:div w:id="109714316">
      <w:bodyDiv w:val="1"/>
      <w:marLeft w:val="0"/>
      <w:marRight w:val="0"/>
      <w:marTop w:val="0"/>
      <w:marBottom w:val="0"/>
      <w:divBdr>
        <w:top w:val="none" w:sz="0" w:space="0" w:color="auto"/>
        <w:left w:val="none" w:sz="0" w:space="0" w:color="auto"/>
        <w:bottom w:val="none" w:sz="0" w:space="0" w:color="auto"/>
        <w:right w:val="none" w:sz="0" w:space="0" w:color="auto"/>
      </w:divBdr>
      <w:divsChild>
        <w:div w:id="581719297">
          <w:marLeft w:val="0"/>
          <w:marRight w:val="0"/>
          <w:marTop w:val="0"/>
          <w:marBottom w:val="0"/>
          <w:divBdr>
            <w:top w:val="none" w:sz="0" w:space="0" w:color="auto"/>
            <w:left w:val="none" w:sz="0" w:space="0" w:color="auto"/>
            <w:bottom w:val="none" w:sz="0" w:space="0" w:color="auto"/>
            <w:right w:val="none" w:sz="0" w:space="0" w:color="auto"/>
          </w:divBdr>
        </w:div>
        <w:div w:id="850725825">
          <w:marLeft w:val="0"/>
          <w:marRight w:val="0"/>
          <w:marTop w:val="0"/>
          <w:marBottom w:val="0"/>
          <w:divBdr>
            <w:top w:val="none" w:sz="0" w:space="0" w:color="auto"/>
            <w:left w:val="none" w:sz="0" w:space="0" w:color="auto"/>
            <w:bottom w:val="none" w:sz="0" w:space="0" w:color="auto"/>
            <w:right w:val="none" w:sz="0" w:space="0" w:color="auto"/>
          </w:divBdr>
        </w:div>
        <w:div w:id="1918854942">
          <w:marLeft w:val="0"/>
          <w:marRight w:val="0"/>
          <w:marTop w:val="0"/>
          <w:marBottom w:val="0"/>
          <w:divBdr>
            <w:top w:val="none" w:sz="0" w:space="0" w:color="auto"/>
            <w:left w:val="none" w:sz="0" w:space="0" w:color="auto"/>
            <w:bottom w:val="none" w:sz="0" w:space="0" w:color="auto"/>
            <w:right w:val="none" w:sz="0" w:space="0" w:color="auto"/>
          </w:divBdr>
        </w:div>
      </w:divsChild>
    </w:div>
    <w:div w:id="114758923">
      <w:bodyDiv w:val="1"/>
      <w:marLeft w:val="0"/>
      <w:marRight w:val="0"/>
      <w:marTop w:val="0"/>
      <w:marBottom w:val="0"/>
      <w:divBdr>
        <w:top w:val="none" w:sz="0" w:space="0" w:color="auto"/>
        <w:left w:val="none" w:sz="0" w:space="0" w:color="auto"/>
        <w:bottom w:val="none" w:sz="0" w:space="0" w:color="auto"/>
        <w:right w:val="none" w:sz="0" w:space="0" w:color="auto"/>
      </w:divBdr>
      <w:divsChild>
        <w:div w:id="1417049615">
          <w:marLeft w:val="0"/>
          <w:marRight w:val="0"/>
          <w:marTop w:val="0"/>
          <w:marBottom w:val="0"/>
          <w:divBdr>
            <w:top w:val="none" w:sz="0" w:space="0" w:color="auto"/>
            <w:left w:val="none" w:sz="0" w:space="0" w:color="auto"/>
            <w:bottom w:val="none" w:sz="0" w:space="0" w:color="auto"/>
            <w:right w:val="none" w:sz="0" w:space="0" w:color="auto"/>
          </w:divBdr>
        </w:div>
        <w:div w:id="1412696113">
          <w:marLeft w:val="0"/>
          <w:marRight w:val="0"/>
          <w:marTop w:val="0"/>
          <w:marBottom w:val="0"/>
          <w:divBdr>
            <w:top w:val="none" w:sz="0" w:space="0" w:color="auto"/>
            <w:left w:val="none" w:sz="0" w:space="0" w:color="auto"/>
            <w:bottom w:val="none" w:sz="0" w:space="0" w:color="auto"/>
            <w:right w:val="none" w:sz="0" w:space="0" w:color="auto"/>
          </w:divBdr>
        </w:div>
        <w:div w:id="1439330489">
          <w:marLeft w:val="0"/>
          <w:marRight w:val="0"/>
          <w:marTop w:val="0"/>
          <w:marBottom w:val="0"/>
          <w:divBdr>
            <w:top w:val="none" w:sz="0" w:space="0" w:color="auto"/>
            <w:left w:val="none" w:sz="0" w:space="0" w:color="auto"/>
            <w:bottom w:val="none" w:sz="0" w:space="0" w:color="auto"/>
            <w:right w:val="none" w:sz="0" w:space="0" w:color="auto"/>
          </w:divBdr>
        </w:div>
        <w:div w:id="393285457">
          <w:marLeft w:val="0"/>
          <w:marRight w:val="0"/>
          <w:marTop w:val="0"/>
          <w:marBottom w:val="0"/>
          <w:divBdr>
            <w:top w:val="none" w:sz="0" w:space="0" w:color="auto"/>
            <w:left w:val="none" w:sz="0" w:space="0" w:color="auto"/>
            <w:bottom w:val="none" w:sz="0" w:space="0" w:color="auto"/>
            <w:right w:val="none" w:sz="0" w:space="0" w:color="auto"/>
          </w:divBdr>
        </w:div>
        <w:div w:id="331690625">
          <w:marLeft w:val="0"/>
          <w:marRight w:val="0"/>
          <w:marTop w:val="0"/>
          <w:marBottom w:val="0"/>
          <w:divBdr>
            <w:top w:val="none" w:sz="0" w:space="0" w:color="auto"/>
            <w:left w:val="none" w:sz="0" w:space="0" w:color="auto"/>
            <w:bottom w:val="none" w:sz="0" w:space="0" w:color="auto"/>
            <w:right w:val="none" w:sz="0" w:space="0" w:color="auto"/>
          </w:divBdr>
        </w:div>
      </w:divsChild>
    </w:div>
    <w:div w:id="127364039">
      <w:bodyDiv w:val="1"/>
      <w:marLeft w:val="0"/>
      <w:marRight w:val="0"/>
      <w:marTop w:val="0"/>
      <w:marBottom w:val="0"/>
      <w:divBdr>
        <w:top w:val="none" w:sz="0" w:space="0" w:color="auto"/>
        <w:left w:val="none" w:sz="0" w:space="0" w:color="auto"/>
        <w:bottom w:val="none" w:sz="0" w:space="0" w:color="auto"/>
        <w:right w:val="none" w:sz="0" w:space="0" w:color="auto"/>
      </w:divBdr>
      <w:divsChild>
        <w:div w:id="440296343">
          <w:marLeft w:val="0"/>
          <w:marRight w:val="0"/>
          <w:marTop w:val="0"/>
          <w:marBottom w:val="0"/>
          <w:divBdr>
            <w:top w:val="none" w:sz="0" w:space="0" w:color="auto"/>
            <w:left w:val="none" w:sz="0" w:space="0" w:color="auto"/>
            <w:bottom w:val="none" w:sz="0" w:space="0" w:color="auto"/>
            <w:right w:val="none" w:sz="0" w:space="0" w:color="auto"/>
          </w:divBdr>
        </w:div>
        <w:div w:id="924604793">
          <w:marLeft w:val="0"/>
          <w:marRight w:val="0"/>
          <w:marTop w:val="0"/>
          <w:marBottom w:val="0"/>
          <w:divBdr>
            <w:top w:val="none" w:sz="0" w:space="0" w:color="auto"/>
            <w:left w:val="none" w:sz="0" w:space="0" w:color="auto"/>
            <w:bottom w:val="none" w:sz="0" w:space="0" w:color="auto"/>
            <w:right w:val="none" w:sz="0" w:space="0" w:color="auto"/>
          </w:divBdr>
        </w:div>
      </w:divsChild>
    </w:div>
    <w:div w:id="133915365">
      <w:bodyDiv w:val="1"/>
      <w:marLeft w:val="0"/>
      <w:marRight w:val="0"/>
      <w:marTop w:val="0"/>
      <w:marBottom w:val="0"/>
      <w:divBdr>
        <w:top w:val="none" w:sz="0" w:space="0" w:color="auto"/>
        <w:left w:val="none" w:sz="0" w:space="0" w:color="auto"/>
        <w:bottom w:val="none" w:sz="0" w:space="0" w:color="auto"/>
        <w:right w:val="none" w:sz="0" w:space="0" w:color="auto"/>
      </w:divBdr>
    </w:div>
    <w:div w:id="145324354">
      <w:bodyDiv w:val="1"/>
      <w:marLeft w:val="0"/>
      <w:marRight w:val="0"/>
      <w:marTop w:val="0"/>
      <w:marBottom w:val="0"/>
      <w:divBdr>
        <w:top w:val="none" w:sz="0" w:space="0" w:color="auto"/>
        <w:left w:val="none" w:sz="0" w:space="0" w:color="auto"/>
        <w:bottom w:val="none" w:sz="0" w:space="0" w:color="auto"/>
        <w:right w:val="none" w:sz="0" w:space="0" w:color="auto"/>
      </w:divBdr>
      <w:divsChild>
        <w:div w:id="1800610321">
          <w:marLeft w:val="0"/>
          <w:marRight w:val="0"/>
          <w:marTop w:val="0"/>
          <w:marBottom w:val="0"/>
          <w:divBdr>
            <w:top w:val="none" w:sz="0" w:space="0" w:color="auto"/>
            <w:left w:val="none" w:sz="0" w:space="0" w:color="auto"/>
            <w:bottom w:val="none" w:sz="0" w:space="0" w:color="auto"/>
            <w:right w:val="none" w:sz="0" w:space="0" w:color="auto"/>
          </w:divBdr>
        </w:div>
        <w:div w:id="2055764824">
          <w:marLeft w:val="0"/>
          <w:marRight w:val="0"/>
          <w:marTop w:val="0"/>
          <w:marBottom w:val="0"/>
          <w:divBdr>
            <w:top w:val="none" w:sz="0" w:space="0" w:color="auto"/>
            <w:left w:val="none" w:sz="0" w:space="0" w:color="auto"/>
            <w:bottom w:val="none" w:sz="0" w:space="0" w:color="auto"/>
            <w:right w:val="none" w:sz="0" w:space="0" w:color="auto"/>
          </w:divBdr>
        </w:div>
        <w:div w:id="27921889">
          <w:marLeft w:val="0"/>
          <w:marRight w:val="0"/>
          <w:marTop w:val="0"/>
          <w:marBottom w:val="0"/>
          <w:divBdr>
            <w:top w:val="none" w:sz="0" w:space="0" w:color="auto"/>
            <w:left w:val="none" w:sz="0" w:space="0" w:color="auto"/>
            <w:bottom w:val="none" w:sz="0" w:space="0" w:color="auto"/>
            <w:right w:val="none" w:sz="0" w:space="0" w:color="auto"/>
          </w:divBdr>
        </w:div>
        <w:div w:id="2073237513">
          <w:marLeft w:val="0"/>
          <w:marRight w:val="0"/>
          <w:marTop w:val="0"/>
          <w:marBottom w:val="0"/>
          <w:divBdr>
            <w:top w:val="none" w:sz="0" w:space="0" w:color="auto"/>
            <w:left w:val="none" w:sz="0" w:space="0" w:color="auto"/>
            <w:bottom w:val="none" w:sz="0" w:space="0" w:color="auto"/>
            <w:right w:val="none" w:sz="0" w:space="0" w:color="auto"/>
          </w:divBdr>
        </w:div>
        <w:div w:id="266547093">
          <w:marLeft w:val="0"/>
          <w:marRight w:val="0"/>
          <w:marTop w:val="0"/>
          <w:marBottom w:val="0"/>
          <w:divBdr>
            <w:top w:val="none" w:sz="0" w:space="0" w:color="auto"/>
            <w:left w:val="none" w:sz="0" w:space="0" w:color="auto"/>
            <w:bottom w:val="none" w:sz="0" w:space="0" w:color="auto"/>
            <w:right w:val="none" w:sz="0" w:space="0" w:color="auto"/>
          </w:divBdr>
        </w:div>
        <w:div w:id="2071418194">
          <w:marLeft w:val="0"/>
          <w:marRight w:val="0"/>
          <w:marTop w:val="0"/>
          <w:marBottom w:val="0"/>
          <w:divBdr>
            <w:top w:val="none" w:sz="0" w:space="0" w:color="auto"/>
            <w:left w:val="none" w:sz="0" w:space="0" w:color="auto"/>
            <w:bottom w:val="none" w:sz="0" w:space="0" w:color="auto"/>
            <w:right w:val="none" w:sz="0" w:space="0" w:color="auto"/>
          </w:divBdr>
        </w:div>
        <w:div w:id="1118641452">
          <w:marLeft w:val="0"/>
          <w:marRight w:val="0"/>
          <w:marTop w:val="0"/>
          <w:marBottom w:val="0"/>
          <w:divBdr>
            <w:top w:val="none" w:sz="0" w:space="0" w:color="auto"/>
            <w:left w:val="none" w:sz="0" w:space="0" w:color="auto"/>
            <w:bottom w:val="none" w:sz="0" w:space="0" w:color="auto"/>
            <w:right w:val="none" w:sz="0" w:space="0" w:color="auto"/>
          </w:divBdr>
        </w:div>
        <w:div w:id="969898306">
          <w:marLeft w:val="0"/>
          <w:marRight w:val="0"/>
          <w:marTop w:val="0"/>
          <w:marBottom w:val="0"/>
          <w:divBdr>
            <w:top w:val="none" w:sz="0" w:space="0" w:color="auto"/>
            <w:left w:val="none" w:sz="0" w:space="0" w:color="auto"/>
            <w:bottom w:val="none" w:sz="0" w:space="0" w:color="auto"/>
            <w:right w:val="none" w:sz="0" w:space="0" w:color="auto"/>
          </w:divBdr>
        </w:div>
        <w:div w:id="1985307238">
          <w:marLeft w:val="0"/>
          <w:marRight w:val="0"/>
          <w:marTop w:val="0"/>
          <w:marBottom w:val="0"/>
          <w:divBdr>
            <w:top w:val="none" w:sz="0" w:space="0" w:color="auto"/>
            <w:left w:val="none" w:sz="0" w:space="0" w:color="auto"/>
            <w:bottom w:val="none" w:sz="0" w:space="0" w:color="auto"/>
            <w:right w:val="none" w:sz="0" w:space="0" w:color="auto"/>
          </w:divBdr>
        </w:div>
      </w:divsChild>
    </w:div>
    <w:div w:id="149299978">
      <w:bodyDiv w:val="1"/>
      <w:marLeft w:val="0"/>
      <w:marRight w:val="0"/>
      <w:marTop w:val="0"/>
      <w:marBottom w:val="0"/>
      <w:divBdr>
        <w:top w:val="none" w:sz="0" w:space="0" w:color="auto"/>
        <w:left w:val="none" w:sz="0" w:space="0" w:color="auto"/>
        <w:bottom w:val="none" w:sz="0" w:space="0" w:color="auto"/>
        <w:right w:val="none" w:sz="0" w:space="0" w:color="auto"/>
      </w:divBdr>
      <w:divsChild>
        <w:div w:id="538976684">
          <w:marLeft w:val="0"/>
          <w:marRight w:val="0"/>
          <w:marTop w:val="0"/>
          <w:marBottom w:val="0"/>
          <w:divBdr>
            <w:top w:val="none" w:sz="0" w:space="0" w:color="auto"/>
            <w:left w:val="none" w:sz="0" w:space="0" w:color="auto"/>
            <w:bottom w:val="none" w:sz="0" w:space="0" w:color="auto"/>
            <w:right w:val="none" w:sz="0" w:space="0" w:color="auto"/>
          </w:divBdr>
        </w:div>
        <w:div w:id="1226840722">
          <w:marLeft w:val="0"/>
          <w:marRight w:val="0"/>
          <w:marTop w:val="0"/>
          <w:marBottom w:val="0"/>
          <w:divBdr>
            <w:top w:val="none" w:sz="0" w:space="0" w:color="auto"/>
            <w:left w:val="none" w:sz="0" w:space="0" w:color="auto"/>
            <w:bottom w:val="none" w:sz="0" w:space="0" w:color="auto"/>
            <w:right w:val="none" w:sz="0" w:space="0" w:color="auto"/>
          </w:divBdr>
        </w:div>
        <w:div w:id="1401902514">
          <w:marLeft w:val="0"/>
          <w:marRight w:val="0"/>
          <w:marTop w:val="0"/>
          <w:marBottom w:val="0"/>
          <w:divBdr>
            <w:top w:val="none" w:sz="0" w:space="0" w:color="auto"/>
            <w:left w:val="none" w:sz="0" w:space="0" w:color="auto"/>
            <w:bottom w:val="none" w:sz="0" w:space="0" w:color="auto"/>
            <w:right w:val="none" w:sz="0" w:space="0" w:color="auto"/>
          </w:divBdr>
        </w:div>
        <w:div w:id="845288506">
          <w:marLeft w:val="0"/>
          <w:marRight w:val="0"/>
          <w:marTop w:val="0"/>
          <w:marBottom w:val="0"/>
          <w:divBdr>
            <w:top w:val="none" w:sz="0" w:space="0" w:color="auto"/>
            <w:left w:val="none" w:sz="0" w:space="0" w:color="auto"/>
            <w:bottom w:val="none" w:sz="0" w:space="0" w:color="auto"/>
            <w:right w:val="none" w:sz="0" w:space="0" w:color="auto"/>
          </w:divBdr>
        </w:div>
        <w:div w:id="2082559025">
          <w:marLeft w:val="0"/>
          <w:marRight w:val="0"/>
          <w:marTop w:val="0"/>
          <w:marBottom w:val="0"/>
          <w:divBdr>
            <w:top w:val="none" w:sz="0" w:space="0" w:color="auto"/>
            <w:left w:val="none" w:sz="0" w:space="0" w:color="auto"/>
            <w:bottom w:val="none" w:sz="0" w:space="0" w:color="auto"/>
            <w:right w:val="none" w:sz="0" w:space="0" w:color="auto"/>
          </w:divBdr>
        </w:div>
      </w:divsChild>
    </w:div>
    <w:div w:id="149686668">
      <w:bodyDiv w:val="1"/>
      <w:marLeft w:val="0"/>
      <w:marRight w:val="0"/>
      <w:marTop w:val="0"/>
      <w:marBottom w:val="0"/>
      <w:divBdr>
        <w:top w:val="none" w:sz="0" w:space="0" w:color="auto"/>
        <w:left w:val="none" w:sz="0" w:space="0" w:color="auto"/>
        <w:bottom w:val="none" w:sz="0" w:space="0" w:color="auto"/>
        <w:right w:val="none" w:sz="0" w:space="0" w:color="auto"/>
      </w:divBdr>
      <w:divsChild>
        <w:div w:id="53896987">
          <w:marLeft w:val="0"/>
          <w:marRight w:val="0"/>
          <w:marTop w:val="0"/>
          <w:marBottom w:val="0"/>
          <w:divBdr>
            <w:top w:val="none" w:sz="0" w:space="0" w:color="auto"/>
            <w:left w:val="none" w:sz="0" w:space="0" w:color="auto"/>
            <w:bottom w:val="none" w:sz="0" w:space="0" w:color="auto"/>
            <w:right w:val="none" w:sz="0" w:space="0" w:color="auto"/>
          </w:divBdr>
        </w:div>
        <w:div w:id="425153426">
          <w:marLeft w:val="0"/>
          <w:marRight w:val="0"/>
          <w:marTop w:val="0"/>
          <w:marBottom w:val="0"/>
          <w:divBdr>
            <w:top w:val="none" w:sz="0" w:space="0" w:color="auto"/>
            <w:left w:val="none" w:sz="0" w:space="0" w:color="auto"/>
            <w:bottom w:val="none" w:sz="0" w:space="0" w:color="auto"/>
            <w:right w:val="none" w:sz="0" w:space="0" w:color="auto"/>
          </w:divBdr>
        </w:div>
        <w:div w:id="833759969">
          <w:marLeft w:val="0"/>
          <w:marRight w:val="0"/>
          <w:marTop w:val="0"/>
          <w:marBottom w:val="0"/>
          <w:divBdr>
            <w:top w:val="none" w:sz="0" w:space="0" w:color="auto"/>
            <w:left w:val="none" w:sz="0" w:space="0" w:color="auto"/>
            <w:bottom w:val="none" w:sz="0" w:space="0" w:color="auto"/>
            <w:right w:val="none" w:sz="0" w:space="0" w:color="auto"/>
          </w:divBdr>
        </w:div>
        <w:div w:id="425465257">
          <w:marLeft w:val="0"/>
          <w:marRight w:val="0"/>
          <w:marTop w:val="0"/>
          <w:marBottom w:val="0"/>
          <w:divBdr>
            <w:top w:val="none" w:sz="0" w:space="0" w:color="auto"/>
            <w:left w:val="none" w:sz="0" w:space="0" w:color="auto"/>
            <w:bottom w:val="none" w:sz="0" w:space="0" w:color="auto"/>
            <w:right w:val="none" w:sz="0" w:space="0" w:color="auto"/>
          </w:divBdr>
        </w:div>
        <w:div w:id="53284215">
          <w:marLeft w:val="0"/>
          <w:marRight w:val="0"/>
          <w:marTop w:val="0"/>
          <w:marBottom w:val="0"/>
          <w:divBdr>
            <w:top w:val="none" w:sz="0" w:space="0" w:color="auto"/>
            <w:left w:val="none" w:sz="0" w:space="0" w:color="auto"/>
            <w:bottom w:val="none" w:sz="0" w:space="0" w:color="auto"/>
            <w:right w:val="none" w:sz="0" w:space="0" w:color="auto"/>
          </w:divBdr>
        </w:div>
      </w:divsChild>
    </w:div>
    <w:div w:id="184103991">
      <w:bodyDiv w:val="1"/>
      <w:marLeft w:val="0"/>
      <w:marRight w:val="0"/>
      <w:marTop w:val="0"/>
      <w:marBottom w:val="0"/>
      <w:divBdr>
        <w:top w:val="none" w:sz="0" w:space="0" w:color="auto"/>
        <w:left w:val="none" w:sz="0" w:space="0" w:color="auto"/>
        <w:bottom w:val="none" w:sz="0" w:space="0" w:color="auto"/>
        <w:right w:val="none" w:sz="0" w:space="0" w:color="auto"/>
      </w:divBdr>
      <w:divsChild>
        <w:div w:id="1684743481">
          <w:marLeft w:val="0"/>
          <w:marRight w:val="0"/>
          <w:marTop w:val="0"/>
          <w:marBottom w:val="0"/>
          <w:divBdr>
            <w:top w:val="none" w:sz="0" w:space="0" w:color="auto"/>
            <w:left w:val="none" w:sz="0" w:space="0" w:color="auto"/>
            <w:bottom w:val="none" w:sz="0" w:space="0" w:color="auto"/>
            <w:right w:val="none" w:sz="0" w:space="0" w:color="auto"/>
          </w:divBdr>
        </w:div>
        <w:div w:id="94597589">
          <w:marLeft w:val="0"/>
          <w:marRight w:val="0"/>
          <w:marTop w:val="0"/>
          <w:marBottom w:val="0"/>
          <w:divBdr>
            <w:top w:val="none" w:sz="0" w:space="0" w:color="auto"/>
            <w:left w:val="none" w:sz="0" w:space="0" w:color="auto"/>
            <w:bottom w:val="none" w:sz="0" w:space="0" w:color="auto"/>
            <w:right w:val="none" w:sz="0" w:space="0" w:color="auto"/>
          </w:divBdr>
        </w:div>
        <w:div w:id="515848977">
          <w:marLeft w:val="0"/>
          <w:marRight w:val="0"/>
          <w:marTop w:val="0"/>
          <w:marBottom w:val="0"/>
          <w:divBdr>
            <w:top w:val="none" w:sz="0" w:space="0" w:color="auto"/>
            <w:left w:val="none" w:sz="0" w:space="0" w:color="auto"/>
            <w:bottom w:val="none" w:sz="0" w:space="0" w:color="auto"/>
            <w:right w:val="none" w:sz="0" w:space="0" w:color="auto"/>
          </w:divBdr>
        </w:div>
      </w:divsChild>
    </w:div>
    <w:div w:id="185027445">
      <w:bodyDiv w:val="1"/>
      <w:marLeft w:val="0"/>
      <w:marRight w:val="0"/>
      <w:marTop w:val="0"/>
      <w:marBottom w:val="0"/>
      <w:divBdr>
        <w:top w:val="none" w:sz="0" w:space="0" w:color="auto"/>
        <w:left w:val="none" w:sz="0" w:space="0" w:color="auto"/>
        <w:bottom w:val="none" w:sz="0" w:space="0" w:color="auto"/>
        <w:right w:val="none" w:sz="0" w:space="0" w:color="auto"/>
      </w:divBdr>
    </w:div>
    <w:div w:id="185291045">
      <w:bodyDiv w:val="1"/>
      <w:marLeft w:val="0"/>
      <w:marRight w:val="0"/>
      <w:marTop w:val="0"/>
      <w:marBottom w:val="0"/>
      <w:divBdr>
        <w:top w:val="none" w:sz="0" w:space="0" w:color="auto"/>
        <w:left w:val="none" w:sz="0" w:space="0" w:color="auto"/>
        <w:bottom w:val="none" w:sz="0" w:space="0" w:color="auto"/>
        <w:right w:val="none" w:sz="0" w:space="0" w:color="auto"/>
      </w:divBdr>
    </w:div>
    <w:div w:id="209001497">
      <w:bodyDiv w:val="1"/>
      <w:marLeft w:val="0"/>
      <w:marRight w:val="0"/>
      <w:marTop w:val="0"/>
      <w:marBottom w:val="0"/>
      <w:divBdr>
        <w:top w:val="none" w:sz="0" w:space="0" w:color="auto"/>
        <w:left w:val="none" w:sz="0" w:space="0" w:color="auto"/>
        <w:bottom w:val="none" w:sz="0" w:space="0" w:color="auto"/>
        <w:right w:val="none" w:sz="0" w:space="0" w:color="auto"/>
      </w:divBdr>
      <w:divsChild>
        <w:div w:id="1019235046">
          <w:marLeft w:val="0"/>
          <w:marRight w:val="0"/>
          <w:marTop w:val="0"/>
          <w:marBottom w:val="0"/>
          <w:divBdr>
            <w:top w:val="none" w:sz="0" w:space="0" w:color="auto"/>
            <w:left w:val="none" w:sz="0" w:space="0" w:color="auto"/>
            <w:bottom w:val="none" w:sz="0" w:space="0" w:color="auto"/>
            <w:right w:val="none" w:sz="0" w:space="0" w:color="auto"/>
          </w:divBdr>
        </w:div>
        <w:div w:id="151872021">
          <w:marLeft w:val="0"/>
          <w:marRight w:val="0"/>
          <w:marTop w:val="0"/>
          <w:marBottom w:val="0"/>
          <w:divBdr>
            <w:top w:val="none" w:sz="0" w:space="0" w:color="auto"/>
            <w:left w:val="none" w:sz="0" w:space="0" w:color="auto"/>
            <w:bottom w:val="none" w:sz="0" w:space="0" w:color="auto"/>
            <w:right w:val="none" w:sz="0" w:space="0" w:color="auto"/>
          </w:divBdr>
        </w:div>
        <w:div w:id="1643345536">
          <w:marLeft w:val="0"/>
          <w:marRight w:val="0"/>
          <w:marTop w:val="0"/>
          <w:marBottom w:val="0"/>
          <w:divBdr>
            <w:top w:val="none" w:sz="0" w:space="0" w:color="auto"/>
            <w:left w:val="none" w:sz="0" w:space="0" w:color="auto"/>
            <w:bottom w:val="none" w:sz="0" w:space="0" w:color="auto"/>
            <w:right w:val="none" w:sz="0" w:space="0" w:color="auto"/>
          </w:divBdr>
        </w:div>
        <w:div w:id="704258422">
          <w:marLeft w:val="0"/>
          <w:marRight w:val="0"/>
          <w:marTop w:val="0"/>
          <w:marBottom w:val="0"/>
          <w:divBdr>
            <w:top w:val="none" w:sz="0" w:space="0" w:color="auto"/>
            <w:left w:val="none" w:sz="0" w:space="0" w:color="auto"/>
            <w:bottom w:val="none" w:sz="0" w:space="0" w:color="auto"/>
            <w:right w:val="none" w:sz="0" w:space="0" w:color="auto"/>
          </w:divBdr>
        </w:div>
        <w:div w:id="854684977">
          <w:marLeft w:val="0"/>
          <w:marRight w:val="0"/>
          <w:marTop w:val="0"/>
          <w:marBottom w:val="0"/>
          <w:divBdr>
            <w:top w:val="none" w:sz="0" w:space="0" w:color="auto"/>
            <w:left w:val="none" w:sz="0" w:space="0" w:color="auto"/>
            <w:bottom w:val="none" w:sz="0" w:space="0" w:color="auto"/>
            <w:right w:val="none" w:sz="0" w:space="0" w:color="auto"/>
          </w:divBdr>
        </w:div>
      </w:divsChild>
    </w:div>
    <w:div w:id="214201536">
      <w:bodyDiv w:val="1"/>
      <w:marLeft w:val="0"/>
      <w:marRight w:val="0"/>
      <w:marTop w:val="0"/>
      <w:marBottom w:val="0"/>
      <w:divBdr>
        <w:top w:val="none" w:sz="0" w:space="0" w:color="auto"/>
        <w:left w:val="none" w:sz="0" w:space="0" w:color="auto"/>
        <w:bottom w:val="none" w:sz="0" w:space="0" w:color="auto"/>
        <w:right w:val="none" w:sz="0" w:space="0" w:color="auto"/>
      </w:divBdr>
      <w:divsChild>
        <w:div w:id="303433113">
          <w:marLeft w:val="0"/>
          <w:marRight w:val="0"/>
          <w:marTop w:val="0"/>
          <w:marBottom w:val="0"/>
          <w:divBdr>
            <w:top w:val="none" w:sz="0" w:space="0" w:color="auto"/>
            <w:left w:val="none" w:sz="0" w:space="0" w:color="auto"/>
            <w:bottom w:val="none" w:sz="0" w:space="0" w:color="auto"/>
            <w:right w:val="none" w:sz="0" w:space="0" w:color="auto"/>
          </w:divBdr>
        </w:div>
        <w:div w:id="1321084202">
          <w:marLeft w:val="0"/>
          <w:marRight w:val="0"/>
          <w:marTop w:val="0"/>
          <w:marBottom w:val="0"/>
          <w:divBdr>
            <w:top w:val="none" w:sz="0" w:space="0" w:color="auto"/>
            <w:left w:val="none" w:sz="0" w:space="0" w:color="auto"/>
            <w:bottom w:val="none" w:sz="0" w:space="0" w:color="auto"/>
            <w:right w:val="none" w:sz="0" w:space="0" w:color="auto"/>
          </w:divBdr>
        </w:div>
        <w:div w:id="1322735778">
          <w:marLeft w:val="0"/>
          <w:marRight w:val="0"/>
          <w:marTop w:val="0"/>
          <w:marBottom w:val="0"/>
          <w:divBdr>
            <w:top w:val="none" w:sz="0" w:space="0" w:color="auto"/>
            <w:left w:val="none" w:sz="0" w:space="0" w:color="auto"/>
            <w:bottom w:val="none" w:sz="0" w:space="0" w:color="auto"/>
            <w:right w:val="none" w:sz="0" w:space="0" w:color="auto"/>
          </w:divBdr>
        </w:div>
        <w:div w:id="1466237716">
          <w:marLeft w:val="0"/>
          <w:marRight w:val="0"/>
          <w:marTop w:val="0"/>
          <w:marBottom w:val="0"/>
          <w:divBdr>
            <w:top w:val="none" w:sz="0" w:space="0" w:color="auto"/>
            <w:left w:val="none" w:sz="0" w:space="0" w:color="auto"/>
            <w:bottom w:val="none" w:sz="0" w:space="0" w:color="auto"/>
            <w:right w:val="none" w:sz="0" w:space="0" w:color="auto"/>
          </w:divBdr>
        </w:div>
      </w:divsChild>
    </w:div>
    <w:div w:id="218592253">
      <w:bodyDiv w:val="1"/>
      <w:marLeft w:val="0"/>
      <w:marRight w:val="0"/>
      <w:marTop w:val="0"/>
      <w:marBottom w:val="0"/>
      <w:divBdr>
        <w:top w:val="none" w:sz="0" w:space="0" w:color="auto"/>
        <w:left w:val="none" w:sz="0" w:space="0" w:color="auto"/>
        <w:bottom w:val="none" w:sz="0" w:space="0" w:color="auto"/>
        <w:right w:val="none" w:sz="0" w:space="0" w:color="auto"/>
      </w:divBdr>
      <w:divsChild>
        <w:div w:id="420109233">
          <w:marLeft w:val="0"/>
          <w:marRight w:val="0"/>
          <w:marTop w:val="0"/>
          <w:marBottom w:val="0"/>
          <w:divBdr>
            <w:top w:val="none" w:sz="0" w:space="0" w:color="auto"/>
            <w:left w:val="none" w:sz="0" w:space="0" w:color="auto"/>
            <w:bottom w:val="none" w:sz="0" w:space="0" w:color="auto"/>
            <w:right w:val="none" w:sz="0" w:space="0" w:color="auto"/>
          </w:divBdr>
        </w:div>
        <w:div w:id="1233542324">
          <w:marLeft w:val="0"/>
          <w:marRight w:val="0"/>
          <w:marTop w:val="0"/>
          <w:marBottom w:val="0"/>
          <w:divBdr>
            <w:top w:val="none" w:sz="0" w:space="0" w:color="auto"/>
            <w:left w:val="none" w:sz="0" w:space="0" w:color="auto"/>
            <w:bottom w:val="none" w:sz="0" w:space="0" w:color="auto"/>
            <w:right w:val="none" w:sz="0" w:space="0" w:color="auto"/>
          </w:divBdr>
        </w:div>
        <w:div w:id="168716087">
          <w:marLeft w:val="0"/>
          <w:marRight w:val="0"/>
          <w:marTop w:val="0"/>
          <w:marBottom w:val="0"/>
          <w:divBdr>
            <w:top w:val="none" w:sz="0" w:space="0" w:color="auto"/>
            <w:left w:val="none" w:sz="0" w:space="0" w:color="auto"/>
            <w:bottom w:val="none" w:sz="0" w:space="0" w:color="auto"/>
            <w:right w:val="none" w:sz="0" w:space="0" w:color="auto"/>
          </w:divBdr>
        </w:div>
        <w:div w:id="1572503121">
          <w:marLeft w:val="0"/>
          <w:marRight w:val="0"/>
          <w:marTop w:val="0"/>
          <w:marBottom w:val="0"/>
          <w:divBdr>
            <w:top w:val="none" w:sz="0" w:space="0" w:color="auto"/>
            <w:left w:val="none" w:sz="0" w:space="0" w:color="auto"/>
            <w:bottom w:val="none" w:sz="0" w:space="0" w:color="auto"/>
            <w:right w:val="none" w:sz="0" w:space="0" w:color="auto"/>
          </w:divBdr>
        </w:div>
        <w:div w:id="477262752">
          <w:marLeft w:val="0"/>
          <w:marRight w:val="0"/>
          <w:marTop w:val="0"/>
          <w:marBottom w:val="0"/>
          <w:divBdr>
            <w:top w:val="none" w:sz="0" w:space="0" w:color="auto"/>
            <w:left w:val="none" w:sz="0" w:space="0" w:color="auto"/>
            <w:bottom w:val="none" w:sz="0" w:space="0" w:color="auto"/>
            <w:right w:val="none" w:sz="0" w:space="0" w:color="auto"/>
          </w:divBdr>
        </w:div>
        <w:div w:id="2102331552">
          <w:marLeft w:val="0"/>
          <w:marRight w:val="0"/>
          <w:marTop w:val="0"/>
          <w:marBottom w:val="0"/>
          <w:divBdr>
            <w:top w:val="none" w:sz="0" w:space="0" w:color="auto"/>
            <w:left w:val="none" w:sz="0" w:space="0" w:color="auto"/>
            <w:bottom w:val="none" w:sz="0" w:space="0" w:color="auto"/>
            <w:right w:val="none" w:sz="0" w:space="0" w:color="auto"/>
          </w:divBdr>
        </w:div>
        <w:div w:id="1959877085">
          <w:marLeft w:val="0"/>
          <w:marRight w:val="0"/>
          <w:marTop w:val="0"/>
          <w:marBottom w:val="0"/>
          <w:divBdr>
            <w:top w:val="none" w:sz="0" w:space="0" w:color="auto"/>
            <w:left w:val="none" w:sz="0" w:space="0" w:color="auto"/>
            <w:bottom w:val="none" w:sz="0" w:space="0" w:color="auto"/>
            <w:right w:val="none" w:sz="0" w:space="0" w:color="auto"/>
          </w:divBdr>
        </w:div>
        <w:div w:id="538857639">
          <w:marLeft w:val="0"/>
          <w:marRight w:val="0"/>
          <w:marTop w:val="0"/>
          <w:marBottom w:val="0"/>
          <w:divBdr>
            <w:top w:val="none" w:sz="0" w:space="0" w:color="auto"/>
            <w:left w:val="none" w:sz="0" w:space="0" w:color="auto"/>
            <w:bottom w:val="none" w:sz="0" w:space="0" w:color="auto"/>
            <w:right w:val="none" w:sz="0" w:space="0" w:color="auto"/>
          </w:divBdr>
        </w:div>
        <w:div w:id="744497161">
          <w:marLeft w:val="0"/>
          <w:marRight w:val="0"/>
          <w:marTop w:val="0"/>
          <w:marBottom w:val="0"/>
          <w:divBdr>
            <w:top w:val="none" w:sz="0" w:space="0" w:color="auto"/>
            <w:left w:val="none" w:sz="0" w:space="0" w:color="auto"/>
            <w:bottom w:val="none" w:sz="0" w:space="0" w:color="auto"/>
            <w:right w:val="none" w:sz="0" w:space="0" w:color="auto"/>
          </w:divBdr>
        </w:div>
      </w:divsChild>
    </w:div>
    <w:div w:id="220481598">
      <w:bodyDiv w:val="1"/>
      <w:marLeft w:val="0"/>
      <w:marRight w:val="0"/>
      <w:marTop w:val="0"/>
      <w:marBottom w:val="0"/>
      <w:divBdr>
        <w:top w:val="none" w:sz="0" w:space="0" w:color="auto"/>
        <w:left w:val="none" w:sz="0" w:space="0" w:color="auto"/>
        <w:bottom w:val="none" w:sz="0" w:space="0" w:color="auto"/>
        <w:right w:val="none" w:sz="0" w:space="0" w:color="auto"/>
      </w:divBdr>
      <w:divsChild>
        <w:div w:id="2131822176">
          <w:marLeft w:val="0"/>
          <w:marRight w:val="0"/>
          <w:marTop w:val="0"/>
          <w:marBottom w:val="0"/>
          <w:divBdr>
            <w:top w:val="none" w:sz="0" w:space="0" w:color="auto"/>
            <w:left w:val="none" w:sz="0" w:space="0" w:color="auto"/>
            <w:bottom w:val="none" w:sz="0" w:space="0" w:color="auto"/>
            <w:right w:val="none" w:sz="0" w:space="0" w:color="auto"/>
          </w:divBdr>
        </w:div>
        <w:div w:id="153960939">
          <w:marLeft w:val="0"/>
          <w:marRight w:val="0"/>
          <w:marTop w:val="0"/>
          <w:marBottom w:val="0"/>
          <w:divBdr>
            <w:top w:val="none" w:sz="0" w:space="0" w:color="auto"/>
            <w:left w:val="none" w:sz="0" w:space="0" w:color="auto"/>
            <w:bottom w:val="none" w:sz="0" w:space="0" w:color="auto"/>
            <w:right w:val="none" w:sz="0" w:space="0" w:color="auto"/>
          </w:divBdr>
        </w:div>
        <w:div w:id="1849442642">
          <w:marLeft w:val="0"/>
          <w:marRight w:val="0"/>
          <w:marTop w:val="0"/>
          <w:marBottom w:val="0"/>
          <w:divBdr>
            <w:top w:val="none" w:sz="0" w:space="0" w:color="auto"/>
            <w:left w:val="none" w:sz="0" w:space="0" w:color="auto"/>
            <w:bottom w:val="none" w:sz="0" w:space="0" w:color="auto"/>
            <w:right w:val="none" w:sz="0" w:space="0" w:color="auto"/>
          </w:divBdr>
        </w:div>
      </w:divsChild>
    </w:div>
    <w:div w:id="224948221">
      <w:bodyDiv w:val="1"/>
      <w:marLeft w:val="0"/>
      <w:marRight w:val="0"/>
      <w:marTop w:val="0"/>
      <w:marBottom w:val="0"/>
      <w:divBdr>
        <w:top w:val="none" w:sz="0" w:space="0" w:color="auto"/>
        <w:left w:val="none" w:sz="0" w:space="0" w:color="auto"/>
        <w:bottom w:val="none" w:sz="0" w:space="0" w:color="auto"/>
        <w:right w:val="none" w:sz="0" w:space="0" w:color="auto"/>
      </w:divBdr>
      <w:divsChild>
        <w:div w:id="1843350499">
          <w:marLeft w:val="0"/>
          <w:marRight w:val="0"/>
          <w:marTop w:val="0"/>
          <w:marBottom w:val="0"/>
          <w:divBdr>
            <w:top w:val="none" w:sz="0" w:space="0" w:color="auto"/>
            <w:left w:val="none" w:sz="0" w:space="0" w:color="auto"/>
            <w:bottom w:val="none" w:sz="0" w:space="0" w:color="auto"/>
            <w:right w:val="none" w:sz="0" w:space="0" w:color="auto"/>
          </w:divBdr>
        </w:div>
        <w:div w:id="1608385666">
          <w:marLeft w:val="0"/>
          <w:marRight w:val="0"/>
          <w:marTop w:val="0"/>
          <w:marBottom w:val="0"/>
          <w:divBdr>
            <w:top w:val="none" w:sz="0" w:space="0" w:color="auto"/>
            <w:left w:val="none" w:sz="0" w:space="0" w:color="auto"/>
            <w:bottom w:val="none" w:sz="0" w:space="0" w:color="auto"/>
            <w:right w:val="none" w:sz="0" w:space="0" w:color="auto"/>
          </w:divBdr>
        </w:div>
        <w:div w:id="106395176">
          <w:marLeft w:val="0"/>
          <w:marRight w:val="0"/>
          <w:marTop w:val="0"/>
          <w:marBottom w:val="0"/>
          <w:divBdr>
            <w:top w:val="none" w:sz="0" w:space="0" w:color="auto"/>
            <w:left w:val="none" w:sz="0" w:space="0" w:color="auto"/>
            <w:bottom w:val="none" w:sz="0" w:space="0" w:color="auto"/>
            <w:right w:val="none" w:sz="0" w:space="0" w:color="auto"/>
          </w:divBdr>
        </w:div>
      </w:divsChild>
    </w:div>
    <w:div w:id="225727704">
      <w:bodyDiv w:val="1"/>
      <w:marLeft w:val="0"/>
      <w:marRight w:val="0"/>
      <w:marTop w:val="0"/>
      <w:marBottom w:val="0"/>
      <w:divBdr>
        <w:top w:val="none" w:sz="0" w:space="0" w:color="auto"/>
        <w:left w:val="none" w:sz="0" w:space="0" w:color="auto"/>
        <w:bottom w:val="none" w:sz="0" w:space="0" w:color="auto"/>
        <w:right w:val="none" w:sz="0" w:space="0" w:color="auto"/>
      </w:divBdr>
      <w:divsChild>
        <w:div w:id="1655571678">
          <w:marLeft w:val="0"/>
          <w:marRight w:val="0"/>
          <w:marTop w:val="0"/>
          <w:marBottom w:val="0"/>
          <w:divBdr>
            <w:top w:val="none" w:sz="0" w:space="0" w:color="auto"/>
            <w:left w:val="none" w:sz="0" w:space="0" w:color="auto"/>
            <w:bottom w:val="none" w:sz="0" w:space="0" w:color="auto"/>
            <w:right w:val="none" w:sz="0" w:space="0" w:color="auto"/>
          </w:divBdr>
        </w:div>
        <w:div w:id="1052730968">
          <w:marLeft w:val="0"/>
          <w:marRight w:val="0"/>
          <w:marTop w:val="0"/>
          <w:marBottom w:val="0"/>
          <w:divBdr>
            <w:top w:val="none" w:sz="0" w:space="0" w:color="auto"/>
            <w:left w:val="none" w:sz="0" w:space="0" w:color="auto"/>
            <w:bottom w:val="none" w:sz="0" w:space="0" w:color="auto"/>
            <w:right w:val="none" w:sz="0" w:space="0" w:color="auto"/>
          </w:divBdr>
        </w:div>
        <w:div w:id="1507136934">
          <w:marLeft w:val="0"/>
          <w:marRight w:val="0"/>
          <w:marTop w:val="0"/>
          <w:marBottom w:val="0"/>
          <w:divBdr>
            <w:top w:val="none" w:sz="0" w:space="0" w:color="auto"/>
            <w:left w:val="none" w:sz="0" w:space="0" w:color="auto"/>
            <w:bottom w:val="none" w:sz="0" w:space="0" w:color="auto"/>
            <w:right w:val="none" w:sz="0" w:space="0" w:color="auto"/>
          </w:divBdr>
        </w:div>
      </w:divsChild>
    </w:div>
    <w:div w:id="266086562">
      <w:bodyDiv w:val="1"/>
      <w:marLeft w:val="0"/>
      <w:marRight w:val="0"/>
      <w:marTop w:val="0"/>
      <w:marBottom w:val="0"/>
      <w:divBdr>
        <w:top w:val="none" w:sz="0" w:space="0" w:color="auto"/>
        <w:left w:val="none" w:sz="0" w:space="0" w:color="auto"/>
        <w:bottom w:val="none" w:sz="0" w:space="0" w:color="auto"/>
        <w:right w:val="none" w:sz="0" w:space="0" w:color="auto"/>
      </w:divBdr>
      <w:divsChild>
        <w:div w:id="885335607">
          <w:marLeft w:val="0"/>
          <w:marRight w:val="0"/>
          <w:marTop w:val="0"/>
          <w:marBottom w:val="0"/>
          <w:divBdr>
            <w:top w:val="none" w:sz="0" w:space="0" w:color="auto"/>
            <w:left w:val="none" w:sz="0" w:space="0" w:color="auto"/>
            <w:bottom w:val="none" w:sz="0" w:space="0" w:color="auto"/>
            <w:right w:val="none" w:sz="0" w:space="0" w:color="auto"/>
          </w:divBdr>
        </w:div>
        <w:div w:id="737291568">
          <w:marLeft w:val="0"/>
          <w:marRight w:val="0"/>
          <w:marTop w:val="0"/>
          <w:marBottom w:val="0"/>
          <w:divBdr>
            <w:top w:val="none" w:sz="0" w:space="0" w:color="auto"/>
            <w:left w:val="none" w:sz="0" w:space="0" w:color="auto"/>
            <w:bottom w:val="none" w:sz="0" w:space="0" w:color="auto"/>
            <w:right w:val="none" w:sz="0" w:space="0" w:color="auto"/>
          </w:divBdr>
        </w:div>
      </w:divsChild>
    </w:div>
    <w:div w:id="277763101">
      <w:bodyDiv w:val="1"/>
      <w:marLeft w:val="0"/>
      <w:marRight w:val="0"/>
      <w:marTop w:val="0"/>
      <w:marBottom w:val="0"/>
      <w:divBdr>
        <w:top w:val="none" w:sz="0" w:space="0" w:color="auto"/>
        <w:left w:val="none" w:sz="0" w:space="0" w:color="auto"/>
        <w:bottom w:val="none" w:sz="0" w:space="0" w:color="auto"/>
        <w:right w:val="none" w:sz="0" w:space="0" w:color="auto"/>
      </w:divBdr>
      <w:divsChild>
        <w:div w:id="1998147320">
          <w:marLeft w:val="0"/>
          <w:marRight w:val="0"/>
          <w:marTop w:val="0"/>
          <w:marBottom w:val="0"/>
          <w:divBdr>
            <w:top w:val="none" w:sz="0" w:space="0" w:color="auto"/>
            <w:left w:val="none" w:sz="0" w:space="0" w:color="auto"/>
            <w:bottom w:val="none" w:sz="0" w:space="0" w:color="auto"/>
            <w:right w:val="none" w:sz="0" w:space="0" w:color="auto"/>
          </w:divBdr>
        </w:div>
        <w:div w:id="433789551">
          <w:marLeft w:val="0"/>
          <w:marRight w:val="0"/>
          <w:marTop w:val="0"/>
          <w:marBottom w:val="0"/>
          <w:divBdr>
            <w:top w:val="none" w:sz="0" w:space="0" w:color="auto"/>
            <w:left w:val="none" w:sz="0" w:space="0" w:color="auto"/>
            <w:bottom w:val="none" w:sz="0" w:space="0" w:color="auto"/>
            <w:right w:val="none" w:sz="0" w:space="0" w:color="auto"/>
          </w:divBdr>
        </w:div>
        <w:div w:id="681856329">
          <w:marLeft w:val="0"/>
          <w:marRight w:val="0"/>
          <w:marTop w:val="0"/>
          <w:marBottom w:val="0"/>
          <w:divBdr>
            <w:top w:val="none" w:sz="0" w:space="0" w:color="auto"/>
            <w:left w:val="none" w:sz="0" w:space="0" w:color="auto"/>
            <w:bottom w:val="none" w:sz="0" w:space="0" w:color="auto"/>
            <w:right w:val="none" w:sz="0" w:space="0" w:color="auto"/>
          </w:divBdr>
        </w:div>
        <w:div w:id="2037151626">
          <w:marLeft w:val="0"/>
          <w:marRight w:val="0"/>
          <w:marTop w:val="0"/>
          <w:marBottom w:val="0"/>
          <w:divBdr>
            <w:top w:val="none" w:sz="0" w:space="0" w:color="auto"/>
            <w:left w:val="none" w:sz="0" w:space="0" w:color="auto"/>
            <w:bottom w:val="none" w:sz="0" w:space="0" w:color="auto"/>
            <w:right w:val="none" w:sz="0" w:space="0" w:color="auto"/>
          </w:divBdr>
        </w:div>
      </w:divsChild>
    </w:div>
    <w:div w:id="286006452">
      <w:bodyDiv w:val="1"/>
      <w:marLeft w:val="0"/>
      <w:marRight w:val="0"/>
      <w:marTop w:val="0"/>
      <w:marBottom w:val="0"/>
      <w:divBdr>
        <w:top w:val="none" w:sz="0" w:space="0" w:color="auto"/>
        <w:left w:val="none" w:sz="0" w:space="0" w:color="auto"/>
        <w:bottom w:val="none" w:sz="0" w:space="0" w:color="auto"/>
        <w:right w:val="none" w:sz="0" w:space="0" w:color="auto"/>
      </w:divBdr>
    </w:div>
    <w:div w:id="303513613">
      <w:bodyDiv w:val="1"/>
      <w:marLeft w:val="0"/>
      <w:marRight w:val="0"/>
      <w:marTop w:val="0"/>
      <w:marBottom w:val="0"/>
      <w:divBdr>
        <w:top w:val="none" w:sz="0" w:space="0" w:color="auto"/>
        <w:left w:val="none" w:sz="0" w:space="0" w:color="auto"/>
        <w:bottom w:val="none" w:sz="0" w:space="0" w:color="auto"/>
        <w:right w:val="none" w:sz="0" w:space="0" w:color="auto"/>
      </w:divBdr>
      <w:divsChild>
        <w:div w:id="2012440853">
          <w:marLeft w:val="0"/>
          <w:marRight w:val="0"/>
          <w:marTop w:val="0"/>
          <w:marBottom w:val="0"/>
          <w:divBdr>
            <w:top w:val="none" w:sz="0" w:space="0" w:color="auto"/>
            <w:left w:val="none" w:sz="0" w:space="0" w:color="auto"/>
            <w:bottom w:val="none" w:sz="0" w:space="0" w:color="auto"/>
            <w:right w:val="none" w:sz="0" w:space="0" w:color="auto"/>
          </w:divBdr>
          <w:divsChild>
            <w:div w:id="2046102242">
              <w:marLeft w:val="0"/>
              <w:marRight w:val="0"/>
              <w:marTop w:val="0"/>
              <w:marBottom w:val="0"/>
              <w:divBdr>
                <w:top w:val="none" w:sz="0" w:space="0" w:color="auto"/>
                <w:left w:val="none" w:sz="0" w:space="0" w:color="auto"/>
                <w:bottom w:val="none" w:sz="0" w:space="0" w:color="auto"/>
                <w:right w:val="none" w:sz="0" w:space="0" w:color="auto"/>
              </w:divBdr>
            </w:div>
            <w:div w:id="390545259">
              <w:marLeft w:val="0"/>
              <w:marRight w:val="0"/>
              <w:marTop w:val="0"/>
              <w:marBottom w:val="0"/>
              <w:divBdr>
                <w:top w:val="none" w:sz="0" w:space="0" w:color="auto"/>
                <w:left w:val="none" w:sz="0" w:space="0" w:color="auto"/>
                <w:bottom w:val="none" w:sz="0" w:space="0" w:color="auto"/>
                <w:right w:val="none" w:sz="0" w:space="0" w:color="auto"/>
              </w:divBdr>
            </w:div>
          </w:divsChild>
        </w:div>
        <w:div w:id="1288781600">
          <w:marLeft w:val="0"/>
          <w:marRight w:val="0"/>
          <w:marTop w:val="0"/>
          <w:marBottom w:val="0"/>
          <w:divBdr>
            <w:top w:val="none" w:sz="0" w:space="0" w:color="auto"/>
            <w:left w:val="none" w:sz="0" w:space="0" w:color="auto"/>
            <w:bottom w:val="none" w:sz="0" w:space="0" w:color="auto"/>
            <w:right w:val="none" w:sz="0" w:space="0" w:color="auto"/>
          </w:divBdr>
          <w:divsChild>
            <w:div w:id="53478435">
              <w:marLeft w:val="0"/>
              <w:marRight w:val="0"/>
              <w:marTop w:val="0"/>
              <w:marBottom w:val="0"/>
              <w:divBdr>
                <w:top w:val="none" w:sz="0" w:space="0" w:color="auto"/>
                <w:left w:val="none" w:sz="0" w:space="0" w:color="auto"/>
                <w:bottom w:val="none" w:sz="0" w:space="0" w:color="auto"/>
                <w:right w:val="none" w:sz="0" w:space="0" w:color="auto"/>
              </w:divBdr>
            </w:div>
          </w:divsChild>
        </w:div>
        <w:div w:id="109278807">
          <w:marLeft w:val="0"/>
          <w:marRight w:val="0"/>
          <w:marTop w:val="0"/>
          <w:marBottom w:val="0"/>
          <w:divBdr>
            <w:top w:val="none" w:sz="0" w:space="0" w:color="auto"/>
            <w:left w:val="none" w:sz="0" w:space="0" w:color="auto"/>
            <w:bottom w:val="none" w:sz="0" w:space="0" w:color="auto"/>
            <w:right w:val="none" w:sz="0" w:space="0" w:color="auto"/>
          </w:divBdr>
          <w:divsChild>
            <w:div w:id="1514950081">
              <w:marLeft w:val="0"/>
              <w:marRight w:val="0"/>
              <w:marTop w:val="0"/>
              <w:marBottom w:val="0"/>
              <w:divBdr>
                <w:top w:val="none" w:sz="0" w:space="0" w:color="auto"/>
                <w:left w:val="none" w:sz="0" w:space="0" w:color="auto"/>
                <w:bottom w:val="none" w:sz="0" w:space="0" w:color="auto"/>
                <w:right w:val="none" w:sz="0" w:space="0" w:color="auto"/>
              </w:divBdr>
            </w:div>
            <w:div w:id="207953295">
              <w:marLeft w:val="0"/>
              <w:marRight w:val="0"/>
              <w:marTop w:val="0"/>
              <w:marBottom w:val="0"/>
              <w:divBdr>
                <w:top w:val="none" w:sz="0" w:space="0" w:color="auto"/>
                <w:left w:val="none" w:sz="0" w:space="0" w:color="auto"/>
                <w:bottom w:val="none" w:sz="0" w:space="0" w:color="auto"/>
                <w:right w:val="none" w:sz="0" w:space="0" w:color="auto"/>
              </w:divBdr>
            </w:div>
            <w:div w:id="446628965">
              <w:marLeft w:val="0"/>
              <w:marRight w:val="0"/>
              <w:marTop w:val="0"/>
              <w:marBottom w:val="0"/>
              <w:divBdr>
                <w:top w:val="none" w:sz="0" w:space="0" w:color="auto"/>
                <w:left w:val="none" w:sz="0" w:space="0" w:color="auto"/>
                <w:bottom w:val="none" w:sz="0" w:space="0" w:color="auto"/>
                <w:right w:val="none" w:sz="0" w:space="0" w:color="auto"/>
              </w:divBdr>
            </w:div>
            <w:div w:id="426116909">
              <w:marLeft w:val="0"/>
              <w:marRight w:val="0"/>
              <w:marTop w:val="0"/>
              <w:marBottom w:val="0"/>
              <w:divBdr>
                <w:top w:val="none" w:sz="0" w:space="0" w:color="auto"/>
                <w:left w:val="none" w:sz="0" w:space="0" w:color="auto"/>
                <w:bottom w:val="none" w:sz="0" w:space="0" w:color="auto"/>
                <w:right w:val="none" w:sz="0" w:space="0" w:color="auto"/>
              </w:divBdr>
            </w:div>
            <w:div w:id="1528373894">
              <w:marLeft w:val="0"/>
              <w:marRight w:val="0"/>
              <w:marTop w:val="0"/>
              <w:marBottom w:val="0"/>
              <w:divBdr>
                <w:top w:val="none" w:sz="0" w:space="0" w:color="auto"/>
                <w:left w:val="none" w:sz="0" w:space="0" w:color="auto"/>
                <w:bottom w:val="none" w:sz="0" w:space="0" w:color="auto"/>
                <w:right w:val="none" w:sz="0" w:space="0" w:color="auto"/>
              </w:divBdr>
            </w:div>
            <w:div w:id="2755461">
              <w:marLeft w:val="0"/>
              <w:marRight w:val="0"/>
              <w:marTop w:val="0"/>
              <w:marBottom w:val="0"/>
              <w:divBdr>
                <w:top w:val="none" w:sz="0" w:space="0" w:color="auto"/>
                <w:left w:val="none" w:sz="0" w:space="0" w:color="auto"/>
                <w:bottom w:val="none" w:sz="0" w:space="0" w:color="auto"/>
                <w:right w:val="none" w:sz="0" w:space="0" w:color="auto"/>
              </w:divBdr>
            </w:div>
            <w:div w:id="2143839104">
              <w:marLeft w:val="0"/>
              <w:marRight w:val="0"/>
              <w:marTop w:val="0"/>
              <w:marBottom w:val="0"/>
              <w:divBdr>
                <w:top w:val="none" w:sz="0" w:space="0" w:color="auto"/>
                <w:left w:val="none" w:sz="0" w:space="0" w:color="auto"/>
                <w:bottom w:val="none" w:sz="0" w:space="0" w:color="auto"/>
                <w:right w:val="none" w:sz="0" w:space="0" w:color="auto"/>
              </w:divBdr>
            </w:div>
            <w:div w:id="109355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636040">
      <w:bodyDiv w:val="1"/>
      <w:marLeft w:val="0"/>
      <w:marRight w:val="0"/>
      <w:marTop w:val="0"/>
      <w:marBottom w:val="0"/>
      <w:divBdr>
        <w:top w:val="none" w:sz="0" w:space="0" w:color="auto"/>
        <w:left w:val="none" w:sz="0" w:space="0" w:color="auto"/>
        <w:bottom w:val="none" w:sz="0" w:space="0" w:color="auto"/>
        <w:right w:val="none" w:sz="0" w:space="0" w:color="auto"/>
      </w:divBdr>
    </w:div>
    <w:div w:id="323826915">
      <w:bodyDiv w:val="1"/>
      <w:marLeft w:val="0"/>
      <w:marRight w:val="0"/>
      <w:marTop w:val="0"/>
      <w:marBottom w:val="0"/>
      <w:divBdr>
        <w:top w:val="none" w:sz="0" w:space="0" w:color="auto"/>
        <w:left w:val="none" w:sz="0" w:space="0" w:color="auto"/>
        <w:bottom w:val="none" w:sz="0" w:space="0" w:color="auto"/>
        <w:right w:val="none" w:sz="0" w:space="0" w:color="auto"/>
      </w:divBdr>
      <w:divsChild>
        <w:div w:id="998846185">
          <w:marLeft w:val="0"/>
          <w:marRight w:val="0"/>
          <w:marTop w:val="0"/>
          <w:marBottom w:val="0"/>
          <w:divBdr>
            <w:top w:val="none" w:sz="0" w:space="0" w:color="auto"/>
            <w:left w:val="none" w:sz="0" w:space="0" w:color="auto"/>
            <w:bottom w:val="none" w:sz="0" w:space="0" w:color="auto"/>
            <w:right w:val="none" w:sz="0" w:space="0" w:color="auto"/>
          </w:divBdr>
        </w:div>
        <w:div w:id="640185551">
          <w:marLeft w:val="0"/>
          <w:marRight w:val="0"/>
          <w:marTop w:val="0"/>
          <w:marBottom w:val="0"/>
          <w:divBdr>
            <w:top w:val="none" w:sz="0" w:space="0" w:color="auto"/>
            <w:left w:val="none" w:sz="0" w:space="0" w:color="auto"/>
            <w:bottom w:val="none" w:sz="0" w:space="0" w:color="auto"/>
            <w:right w:val="none" w:sz="0" w:space="0" w:color="auto"/>
          </w:divBdr>
        </w:div>
        <w:div w:id="1164902849">
          <w:marLeft w:val="0"/>
          <w:marRight w:val="0"/>
          <w:marTop w:val="0"/>
          <w:marBottom w:val="0"/>
          <w:divBdr>
            <w:top w:val="none" w:sz="0" w:space="0" w:color="auto"/>
            <w:left w:val="none" w:sz="0" w:space="0" w:color="auto"/>
            <w:bottom w:val="none" w:sz="0" w:space="0" w:color="auto"/>
            <w:right w:val="none" w:sz="0" w:space="0" w:color="auto"/>
          </w:divBdr>
        </w:div>
        <w:div w:id="1648435205">
          <w:marLeft w:val="0"/>
          <w:marRight w:val="0"/>
          <w:marTop w:val="0"/>
          <w:marBottom w:val="0"/>
          <w:divBdr>
            <w:top w:val="none" w:sz="0" w:space="0" w:color="auto"/>
            <w:left w:val="none" w:sz="0" w:space="0" w:color="auto"/>
            <w:bottom w:val="none" w:sz="0" w:space="0" w:color="auto"/>
            <w:right w:val="none" w:sz="0" w:space="0" w:color="auto"/>
          </w:divBdr>
        </w:div>
        <w:div w:id="1874070237">
          <w:marLeft w:val="0"/>
          <w:marRight w:val="0"/>
          <w:marTop w:val="0"/>
          <w:marBottom w:val="0"/>
          <w:divBdr>
            <w:top w:val="none" w:sz="0" w:space="0" w:color="auto"/>
            <w:left w:val="none" w:sz="0" w:space="0" w:color="auto"/>
            <w:bottom w:val="none" w:sz="0" w:space="0" w:color="auto"/>
            <w:right w:val="none" w:sz="0" w:space="0" w:color="auto"/>
          </w:divBdr>
        </w:div>
        <w:div w:id="1155074696">
          <w:marLeft w:val="0"/>
          <w:marRight w:val="0"/>
          <w:marTop w:val="0"/>
          <w:marBottom w:val="0"/>
          <w:divBdr>
            <w:top w:val="none" w:sz="0" w:space="0" w:color="auto"/>
            <w:left w:val="none" w:sz="0" w:space="0" w:color="auto"/>
            <w:bottom w:val="none" w:sz="0" w:space="0" w:color="auto"/>
            <w:right w:val="none" w:sz="0" w:space="0" w:color="auto"/>
          </w:divBdr>
        </w:div>
      </w:divsChild>
    </w:div>
    <w:div w:id="324086784">
      <w:bodyDiv w:val="1"/>
      <w:marLeft w:val="0"/>
      <w:marRight w:val="0"/>
      <w:marTop w:val="0"/>
      <w:marBottom w:val="0"/>
      <w:divBdr>
        <w:top w:val="none" w:sz="0" w:space="0" w:color="auto"/>
        <w:left w:val="none" w:sz="0" w:space="0" w:color="auto"/>
        <w:bottom w:val="none" w:sz="0" w:space="0" w:color="auto"/>
        <w:right w:val="none" w:sz="0" w:space="0" w:color="auto"/>
      </w:divBdr>
      <w:divsChild>
        <w:div w:id="21134849">
          <w:marLeft w:val="0"/>
          <w:marRight w:val="0"/>
          <w:marTop w:val="0"/>
          <w:marBottom w:val="0"/>
          <w:divBdr>
            <w:top w:val="none" w:sz="0" w:space="0" w:color="auto"/>
            <w:left w:val="none" w:sz="0" w:space="0" w:color="auto"/>
            <w:bottom w:val="none" w:sz="0" w:space="0" w:color="auto"/>
            <w:right w:val="none" w:sz="0" w:space="0" w:color="auto"/>
          </w:divBdr>
        </w:div>
        <w:div w:id="352268127">
          <w:marLeft w:val="0"/>
          <w:marRight w:val="0"/>
          <w:marTop w:val="0"/>
          <w:marBottom w:val="0"/>
          <w:divBdr>
            <w:top w:val="none" w:sz="0" w:space="0" w:color="auto"/>
            <w:left w:val="none" w:sz="0" w:space="0" w:color="auto"/>
            <w:bottom w:val="none" w:sz="0" w:space="0" w:color="auto"/>
            <w:right w:val="none" w:sz="0" w:space="0" w:color="auto"/>
          </w:divBdr>
        </w:div>
        <w:div w:id="1605652065">
          <w:marLeft w:val="0"/>
          <w:marRight w:val="0"/>
          <w:marTop w:val="0"/>
          <w:marBottom w:val="0"/>
          <w:divBdr>
            <w:top w:val="none" w:sz="0" w:space="0" w:color="auto"/>
            <w:left w:val="none" w:sz="0" w:space="0" w:color="auto"/>
            <w:bottom w:val="none" w:sz="0" w:space="0" w:color="auto"/>
            <w:right w:val="none" w:sz="0" w:space="0" w:color="auto"/>
          </w:divBdr>
        </w:div>
        <w:div w:id="1912110059">
          <w:marLeft w:val="0"/>
          <w:marRight w:val="0"/>
          <w:marTop w:val="0"/>
          <w:marBottom w:val="0"/>
          <w:divBdr>
            <w:top w:val="none" w:sz="0" w:space="0" w:color="auto"/>
            <w:left w:val="none" w:sz="0" w:space="0" w:color="auto"/>
            <w:bottom w:val="none" w:sz="0" w:space="0" w:color="auto"/>
            <w:right w:val="none" w:sz="0" w:space="0" w:color="auto"/>
          </w:divBdr>
        </w:div>
        <w:div w:id="170877445">
          <w:marLeft w:val="0"/>
          <w:marRight w:val="0"/>
          <w:marTop w:val="0"/>
          <w:marBottom w:val="0"/>
          <w:divBdr>
            <w:top w:val="none" w:sz="0" w:space="0" w:color="auto"/>
            <w:left w:val="none" w:sz="0" w:space="0" w:color="auto"/>
            <w:bottom w:val="none" w:sz="0" w:space="0" w:color="auto"/>
            <w:right w:val="none" w:sz="0" w:space="0" w:color="auto"/>
          </w:divBdr>
        </w:div>
        <w:div w:id="1825931227">
          <w:marLeft w:val="0"/>
          <w:marRight w:val="0"/>
          <w:marTop w:val="0"/>
          <w:marBottom w:val="0"/>
          <w:divBdr>
            <w:top w:val="none" w:sz="0" w:space="0" w:color="auto"/>
            <w:left w:val="none" w:sz="0" w:space="0" w:color="auto"/>
            <w:bottom w:val="none" w:sz="0" w:space="0" w:color="auto"/>
            <w:right w:val="none" w:sz="0" w:space="0" w:color="auto"/>
          </w:divBdr>
        </w:div>
      </w:divsChild>
    </w:div>
    <w:div w:id="332144031">
      <w:bodyDiv w:val="1"/>
      <w:marLeft w:val="0"/>
      <w:marRight w:val="0"/>
      <w:marTop w:val="0"/>
      <w:marBottom w:val="0"/>
      <w:divBdr>
        <w:top w:val="none" w:sz="0" w:space="0" w:color="auto"/>
        <w:left w:val="none" w:sz="0" w:space="0" w:color="auto"/>
        <w:bottom w:val="none" w:sz="0" w:space="0" w:color="auto"/>
        <w:right w:val="none" w:sz="0" w:space="0" w:color="auto"/>
      </w:divBdr>
      <w:divsChild>
        <w:div w:id="32119213">
          <w:marLeft w:val="0"/>
          <w:marRight w:val="0"/>
          <w:marTop w:val="0"/>
          <w:marBottom w:val="0"/>
          <w:divBdr>
            <w:top w:val="none" w:sz="0" w:space="0" w:color="auto"/>
            <w:left w:val="none" w:sz="0" w:space="0" w:color="auto"/>
            <w:bottom w:val="none" w:sz="0" w:space="0" w:color="auto"/>
            <w:right w:val="none" w:sz="0" w:space="0" w:color="auto"/>
          </w:divBdr>
        </w:div>
        <w:div w:id="558563749">
          <w:marLeft w:val="0"/>
          <w:marRight w:val="0"/>
          <w:marTop w:val="0"/>
          <w:marBottom w:val="0"/>
          <w:divBdr>
            <w:top w:val="none" w:sz="0" w:space="0" w:color="auto"/>
            <w:left w:val="none" w:sz="0" w:space="0" w:color="auto"/>
            <w:bottom w:val="none" w:sz="0" w:space="0" w:color="auto"/>
            <w:right w:val="none" w:sz="0" w:space="0" w:color="auto"/>
          </w:divBdr>
        </w:div>
      </w:divsChild>
    </w:div>
    <w:div w:id="355155374">
      <w:bodyDiv w:val="1"/>
      <w:marLeft w:val="0"/>
      <w:marRight w:val="0"/>
      <w:marTop w:val="0"/>
      <w:marBottom w:val="0"/>
      <w:divBdr>
        <w:top w:val="none" w:sz="0" w:space="0" w:color="auto"/>
        <w:left w:val="none" w:sz="0" w:space="0" w:color="auto"/>
        <w:bottom w:val="none" w:sz="0" w:space="0" w:color="auto"/>
        <w:right w:val="none" w:sz="0" w:space="0" w:color="auto"/>
      </w:divBdr>
      <w:divsChild>
        <w:div w:id="45688221">
          <w:marLeft w:val="0"/>
          <w:marRight w:val="0"/>
          <w:marTop w:val="0"/>
          <w:marBottom w:val="0"/>
          <w:divBdr>
            <w:top w:val="none" w:sz="0" w:space="0" w:color="auto"/>
            <w:left w:val="none" w:sz="0" w:space="0" w:color="auto"/>
            <w:bottom w:val="none" w:sz="0" w:space="0" w:color="auto"/>
            <w:right w:val="none" w:sz="0" w:space="0" w:color="auto"/>
          </w:divBdr>
        </w:div>
        <w:div w:id="2081444305">
          <w:marLeft w:val="0"/>
          <w:marRight w:val="0"/>
          <w:marTop w:val="0"/>
          <w:marBottom w:val="0"/>
          <w:divBdr>
            <w:top w:val="none" w:sz="0" w:space="0" w:color="auto"/>
            <w:left w:val="none" w:sz="0" w:space="0" w:color="auto"/>
            <w:bottom w:val="none" w:sz="0" w:space="0" w:color="auto"/>
            <w:right w:val="none" w:sz="0" w:space="0" w:color="auto"/>
          </w:divBdr>
        </w:div>
        <w:div w:id="1906452882">
          <w:marLeft w:val="0"/>
          <w:marRight w:val="0"/>
          <w:marTop w:val="0"/>
          <w:marBottom w:val="0"/>
          <w:divBdr>
            <w:top w:val="none" w:sz="0" w:space="0" w:color="auto"/>
            <w:left w:val="none" w:sz="0" w:space="0" w:color="auto"/>
            <w:bottom w:val="none" w:sz="0" w:space="0" w:color="auto"/>
            <w:right w:val="none" w:sz="0" w:space="0" w:color="auto"/>
          </w:divBdr>
        </w:div>
        <w:div w:id="1690446769">
          <w:marLeft w:val="0"/>
          <w:marRight w:val="0"/>
          <w:marTop w:val="0"/>
          <w:marBottom w:val="0"/>
          <w:divBdr>
            <w:top w:val="none" w:sz="0" w:space="0" w:color="auto"/>
            <w:left w:val="none" w:sz="0" w:space="0" w:color="auto"/>
            <w:bottom w:val="none" w:sz="0" w:space="0" w:color="auto"/>
            <w:right w:val="none" w:sz="0" w:space="0" w:color="auto"/>
          </w:divBdr>
        </w:div>
        <w:div w:id="761880088">
          <w:marLeft w:val="0"/>
          <w:marRight w:val="0"/>
          <w:marTop w:val="0"/>
          <w:marBottom w:val="0"/>
          <w:divBdr>
            <w:top w:val="none" w:sz="0" w:space="0" w:color="auto"/>
            <w:left w:val="none" w:sz="0" w:space="0" w:color="auto"/>
            <w:bottom w:val="none" w:sz="0" w:space="0" w:color="auto"/>
            <w:right w:val="none" w:sz="0" w:space="0" w:color="auto"/>
          </w:divBdr>
        </w:div>
        <w:div w:id="1602058136">
          <w:marLeft w:val="0"/>
          <w:marRight w:val="0"/>
          <w:marTop w:val="0"/>
          <w:marBottom w:val="0"/>
          <w:divBdr>
            <w:top w:val="none" w:sz="0" w:space="0" w:color="auto"/>
            <w:left w:val="none" w:sz="0" w:space="0" w:color="auto"/>
            <w:bottom w:val="none" w:sz="0" w:space="0" w:color="auto"/>
            <w:right w:val="none" w:sz="0" w:space="0" w:color="auto"/>
          </w:divBdr>
        </w:div>
        <w:div w:id="748430979">
          <w:marLeft w:val="0"/>
          <w:marRight w:val="0"/>
          <w:marTop w:val="0"/>
          <w:marBottom w:val="0"/>
          <w:divBdr>
            <w:top w:val="none" w:sz="0" w:space="0" w:color="auto"/>
            <w:left w:val="none" w:sz="0" w:space="0" w:color="auto"/>
            <w:bottom w:val="none" w:sz="0" w:space="0" w:color="auto"/>
            <w:right w:val="none" w:sz="0" w:space="0" w:color="auto"/>
          </w:divBdr>
        </w:div>
      </w:divsChild>
    </w:div>
    <w:div w:id="364713501">
      <w:bodyDiv w:val="1"/>
      <w:marLeft w:val="0"/>
      <w:marRight w:val="0"/>
      <w:marTop w:val="0"/>
      <w:marBottom w:val="0"/>
      <w:divBdr>
        <w:top w:val="none" w:sz="0" w:space="0" w:color="auto"/>
        <w:left w:val="none" w:sz="0" w:space="0" w:color="auto"/>
        <w:bottom w:val="none" w:sz="0" w:space="0" w:color="auto"/>
        <w:right w:val="none" w:sz="0" w:space="0" w:color="auto"/>
      </w:divBdr>
      <w:divsChild>
        <w:div w:id="1951084795">
          <w:marLeft w:val="0"/>
          <w:marRight w:val="0"/>
          <w:marTop w:val="0"/>
          <w:marBottom w:val="0"/>
          <w:divBdr>
            <w:top w:val="none" w:sz="0" w:space="0" w:color="auto"/>
            <w:left w:val="none" w:sz="0" w:space="0" w:color="auto"/>
            <w:bottom w:val="none" w:sz="0" w:space="0" w:color="auto"/>
            <w:right w:val="none" w:sz="0" w:space="0" w:color="auto"/>
          </w:divBdr>
        </w:div>
        <w:div w:id="838271214">
          <w:marLeft w:val="0"/>
          <w:marRight w:val="0"/>
          <w:marTop w:val="0"/>
          <w:marBottom w:val="0"/>
          <w:divBdr>
            <w:top w:val="none" w:sz="0" w:space="0" w:color="auto"/>
            <w:left w:val="none" w:sz="0" w:space="0" w:color="auto"/>
            <w:bottom w:val="none" w:sz="0" w:space="0" w:color="auto"/>
            <w:right w:val="none" w:sz="0" w:space="0" w:color="auto"/>
          </w:divBdr>
        </w:div>
        <w:div w:id="655886266">
          <w:marLeft w:val="0"/>
          <w:marRight w:val="0"/>
          <w:marTop w:val="0"/>
          <w:marBottom w:val="0"/>
          <w:divBdr>
            <w:top w:val="none" w:sz="0" w:space="0" w:color="auto"/>
            <w:left w:val="none" w:sz="0" w:space="0" w:color="auto"/>
            <w:bottom w:val="none" w:sz="0" w:space="0" w:color="auto"/>
            <w:right w:val="none" w:sz="0" w:space="0" w:color="auto"/>
          </w:divBdr>
        </w:div>
        <w:div w:id="2142453908">
          <w:marLeft w:val="0"/>
          <w:marRight w:val="0"/>
          <w:marTop w:val="0"/>
          <w:marBottom w:val="0"/>
          <w:divBdr>
            <w:top w:val="none" w:sz="0" w:space="0" w:color="auto"/>
            <w:left w:val="none" w:sz="0" w:space="0" w:color="auto"/>
            <w:bottom w:val="none" w:sz="0" w:space="0" w:color="auto"/>
            <w:right w:val="none" w:sz="0" w:space="0" w:color="auto"/>
          </w:divBdr>
        </w:div>
        <w:div w:id="81730464">
          <w:marLeft w:val="0"/>
          <w:marRight w:val="0"/>
          <w:marTop w:val="0"/>
          <w:marBottom w:val="0"/>
          <w:divBdr>
            <w:top w:val="none" w:sz="0" w:space="0" w:color="auto"/>
            <w:left w:val="none" w:sz="0" w:space="0" w:color="auto"/>
            <w:bottom w:val="none" w:sz="0" w:space="0" w:color="auto"/>
            <w:right w:val="none" w:sz="0" w:space="0" w:color="auto"/>
          </w:divBdr>
        </w:div>
        <w:div w:id="1589343796">
          <w:marLeft w:val="0"/>
          <w:marRight w:val="0"/>
          <w:marTop w:val="0"/>
          <w:marBottom w:val="0"/>
          <w:divBdr>
            <w:top w:val="none" w:sz="0" w:space="0" w:color="auto"/>
            <w:left w:val="none" w:sz="0" w:space="0" w:color="auto"/>
            <w:bottom w:val="none" w:sz="0" w:space="0" w:color="auto"/>
            <w:right w:val="none" w:sz="0" w:space="0" w:color="auto"/>
          </w:divBdr>
        </w:div>
        <w:div w:id="1639144862">
          <w:marLeft w:val="0"/>
          <w:marRight w:val="0"/>
          <w:marTop w:val="0"/>
          <w:marBottom w:val="0"/>
          <w:divBdr>
            <w:top w:val="none" w:sz="0" w:space="0" w:color="auto"/>
            <w:left w:val="none" w:sz="0" w:space="0" w:color="auto"/>
            <w:bottom w:val="none" w:sz="0" w:space="0" w:color="auto"/>
            <w:right w:val="none" w:sz="0" w:space="0" w:color="auto"/>
          </w:divBdr>
        </w:div>
        <w:div w:id="747730626">
          <w:marLeft w:val="0"/>
          <w:marRight w:val="0"/>
          <w:marTop w:val="0"/>
          <w:marBottom w:val="0"/>
          <w:divBdr>
            <w:top w:val="none" w:sz="0" w:space="0" w:color="auto"/>
            <w:left w:val="none" w:sz="0" w:space="0" w:color="auto"/>
            <w:bottom w:val="none" w:sz="0" w:space="0" w:color="auto"/>
            <w:right w:val="none" w:sz="0" w:space="0" w:color="auto"/>
          </w:divBdr>
        </w:div>
        <w:div w:id="329992927">
          <w:marLeft w:val="0"/>
          <w:marRight w:val="0"/>
          <w:marTop w:val="0"/>
          <w:marBottom w:val="0"/>
          <w:divBdr>
            <w:top w:val="none" w:sz="0" w:space="0" w:color="auto"/>
            <w:left w:val="none" w:sz="0" w:space="0" w:color="auto"/>
            <w:bottom w:val="none" w:sz="0" w:space="0" w:color="auto"/>
            <w:right w:val="none" w:sz="0" w:space="0" w:color="auto"/>
          </w:divBdr>
        </w:div>
        <w:div w:id="1541549852">
          <w:marLeft w:val="0"/>
          <w:marRight w:val="0"/>
          <w:marTop w:val="0"/>
          <w:marBottom w:val="0"/>
          <w:divBdr>
            <w:top w:val="none" w:sz="0" w:space="0" w:color="auto"/>
            <w:left w:val="none" w:sz="0" w:space="0" w:color="auto"/>
            <w:bottom w:val="none" w:sz="0" w:space="0" w:color="auto"/>
            <w:right w:val="none" w:sz="0" w:space="0" w:color="auto"/>
          </w:divBdr>
        </w:div>
        <w:div w:id="1703440756">
          <w:marLeft w:val="0"/>
          <w:marRight w:val="0"/>
          <w:marTop w:val="0"/>
          <w:marBottom w:val="0"/>
          <w:divBdr>
            <w:top w:val="none" w:sz="0" w:space="0" w:color="auto"/>
            <w:left w:val="none" w:sz="0" w:space="0" w:color="auto"/>
            <w:bottom w:val="none" w:sz="0" w:space="0" w:color="auto"/>
            <w:right w:val="none" w:sz="0" w:space="0" w:color="auto"/>
          </w:divBdr>
        </w:div>
      </w:divsChild>
    </w:div>
    <w:div w:id="381755407">
      <w:bodyDiv w:val="1"/>
      <w:marLeft w:val="0"/>
      <w:marRight w:val="0"/>
      <w:marTop w:val="0"/>
      <w:marBottom w:val="0"/>
      <w:divBdr>
        <w:top w:val="none" w:sz="0" w:space="0" w:color="auto"/>
        <w:left w:val="none" w:sz="0" w:space="0" w:color="auto"/>
        <w:bottom w:val="none" w:sz="0" w:space="0" w:color="auto"/>
        <w:right w:val="none" w:sz="0" w:space="0" w:color="auto"/>
      </w:divBdr>
    </w:div>
    <w:div w:id="381906571">
      <w:bodyDiv w:val="1"/>
      <w:marLeft w:val="0"/>
      <w:marRight w:val="0"/>
      <w:marTop w:val="0"/>
      <w:marBottom w:val="0"/>
      <w:divBdr>
        <w:top w:val="none" w:sz="0" w:space="0" w:color="auto"/>
        <w:left w:val="none" w:sz="0" w:space="0" w:color="auto"/>
        <w:bottom w:val="none" w:sz="0" w:space="0" w:color="auto"/>
        <w:right w:val="none" w:sz="0" w:space="0" w:color="auto"/>
      </w:divBdr>
    </w:div>
    <w:div w:id="393818960">
      <w:bodyDiv w:val="1"/>
      <w:marLeft w:val="0"/>
      <w:marRight w:val="0"/>
      <w:marTop w:val="0"/>
      <w:marBottom w:val="0"/>
      <w:divBdr>
        <w:top w:val="none" w:sz="0" w:space="0" w:color="auto"/>
        <w:left w:val="none" w:sz="0" w:space="0" w:color="auto"/>
        <w:bottom w:val="none" w:sz="0" w:space="0" w:color="auto"/>
        <w:right w:val="none" w:sz="0" w:space="0" w:color="auto"/>
      </w:divBdr>
    </w:div>
    <w:div w:id="402416903">
      <w:bodyDiv w:val="1"/>
      <w:marLeft w:val="0"/>
      <w:marRight w:val="0"/>
      <w:marTop w:val="0"/>
      <w:marBottom w:val="0"/>
      <w:divBdr>
        <w:top w:val="none" w:sz="0" w:space="0" w:color="auto"/>
        <w:left w:val="none" w:sz="0" w:space="0" w:color="auto"/>
        <w:bottom w:val="none" w:sz="0" w:space="0" w:color="auto"/>
        <w:right w:val="none" w:sz="0" w:space="0" w:color="auto"/>
      </w:divBdr>
      <w:divsChild>
        <w:div w:id="1880165480">
          <w:marLeft w:val="0"/>
          <w:marRight w:val="0"/>
          <w:marTop w:val="0"/>
          <w:marBottom w:val="0"/>
          <w:divBdr>
            <w:top w:val="none" w:sz="0" w:space="0" w:color="auto"/>
            <w:left w:val="none" w:sz="0" w:space="0" w:color="auto"/>
            <w:bottom w:val="none" w:sz="0" w:space="0" w:color="auto"/>
            <w:right w:val="none" w:sz="0" w:space="0" w:color="auto"/>
          </w:divBdr>
        </w:div>
        <w:div w:id="160004235">
          <w:marLeft w:val="0"/>
          <w:marRight w:val="0"/>
          <w:marTop w:val="0"/>
          <w:marBottom w:val="0"/>
          <w:divBdr>
            <w:top w:val="none" w:sz="0" w:space="0" w:color="auto"/>
            <w:left w:val="none" w:sz="0" w:space="0" w:color="auto"/>
            <w:bottom w:val="none" w:sz="0" w:space="0" w:color="auto"/>
            <w:right w:val="none" w:sz="0" w:space="0" w:color="auto"/>
          </w:divBdr>
        </w:div>
        <w:div w:id="191307689">
          <w:marLeft w:val="0"/>
          <w:marRight w:val="0"/>
          <w:marTop w:val="0"/>
          <w:marBottom w:val="0"/>
          <w:divBdr>
            <w:top w:val="none" w:sz="0" w:space="0" w:color="auto"/>
            <w:left w:val="none" w:sz="0" w:space="0" w:color="auto"/>
            <w:bottom w:val="none" w:sz="0" w:space="0" w:color="auto"/>
            <w:right w:val="none" w:sz="0" w:space="0" w:color="auto"/>
          </w:divBdr>
        </w:div>
        <w:div w:id="383801253">
          <w:marLeft w:val="0"/>
          <w:marRight w:val="0"/>
          <w:marTop w:val="0"/>
          <w:marBottom w:val="0"/>
          <w:divBdr>
            <w:top w:val="none" w:sz="0" w:space="0" w:color="auto"/>
            <w:left w:val="none" w:sz="0" w:space="0" w:color="auto"/>
            <w:bottom w:val="none" w:sz="0" w:space="0" w:color="auto"/>
            <w:right w:val="none" w:sz="0" w:space="0" w:color="auto"/>
          </w:divBdr>
        </w:div>
        <w:div w:id="1990554594">
          <w:marLeft w:val="0"/>
          <w:marRight w:val="0"/>
          <w:marTop w:val="0"/>
          <w:marBottom w:val="0"/>
          <w:divBdr>
            <w:top w:val="none" w:sz="0" w:space="0" w:color="auto"/>
            <w:left w:val="none" w:sz="0" w:space="0" w:color="auto"/>
            <w:bottom w:val="none" w:sz="0" w:space="0" w:color="auto"/>
            <w:right w:val="none" w:sz="0" w:space="0" w:color="auto"/>
          </w:divBdr>
        </w:div>
        <w:div w:id="1364819761">
          <w:marLeft w:val="0"/>
          <w:marRight w:val="0"/>
          <w:marTop w:val="0"/>
          <w:marBottom w:val="0"/>
          <w:divBdr>
            <w:top w:val="none" w:sz="0" w:space="0" w:color="auto"/>
            <w:left w:val="none" w:sz="0" w:space="0" w:color="auto"/>
            <w:bottom w:val="none" w:sz="0" w:space="0" w:color="auto"/>
            <w:right w:val="none" w:sz="0" w:space="0" w:color="auto"/>
          </w:divBdr>
        </w:div>
      </w:divsChild>
    </w:div>
    <w:div w:id="414402955">
      <w:bodyDiv w:val="1"/>
      <w:marLeft w:val="0"/>
      <w:marRight w:val="0"/>
      <w:marTop w:val="0"/>
      <w:marBottom w:val="0"/>
      <w:divBdr>
        <w:top w:val="none" w:sz="0" w:space="0" w:color="auto"/>
        <w:left w:val="none" w:sz="0" w:space="0" w:color="auto"/>
        <w:bottom w:val="none" w:sz="0" w:space="0" w:color="auto"/>
        <w:right w:val="none" w:sz="0" w:space="0" w:color="auto"/>
      </w:divBdr>
      <w:divsChild>
        <w:div w:id="1792938491">
          <w:marLeft w:val="0"/>
          <w:marRight w:val="0"/>
          <w:marTop w:val="0"/>
          <w:marBottom w:val="0"/>
          <w:divBdr>
            <w:top w:val="none" w:sz="0" w:space="0" w:color="auto"/>
            <w:left w:val="none" w:sz="0" w:space="0" w:color="auto"/>
            <w:bottom w:val="none" w:sz="0" w:space="0" w:color="auto"/>
            <w:right w:val="none" w:sz="0" w:space="0" w:color="auto"/>
          </w:divBdr>
        </w:div>
        <w:div w:id="1166089535">
          <w:marLeft w:val="0"/>
          <w:marRight w:val="0"/>
          <w:marTop w:val="0"/>
          <w:marBottom w:val="0"/>
          <w:divBdr>
            <w:top w:val="none" w:sz="0" w:space="0" w:color="auto"/>
            <w:left w:val="none" w:sz="0" w:space="0" w:color="auto"/>
            <w:bottom w:val="none" w:sz="0" w:space="0" w:color="auto"/>
            <w:right w:val="none" w:sz="0" w:space="0" w:color="auto"/>
          </w:divBdr>
        </w:div>
      </w:divsChild>
    </w:div>
    <w:div w:id="418141258">
      <w:bodyDiv w:val="1"/>
      <w:marLeft w:val="0"/>
      <w:marRight w:val="0"/>
      <w:marTop w:val="0"/>
      <w:marBottom w:val="0"/>
      <w:divBdr>
        <w:top w:val="none" w:sz="0" w:space="0" w:color="auto"/>
        <w:left w:val="none" w:sz="0" w:space="0" w:color="auto"/>
        <w:bottom w:val="none" w:sz="0" w:space="0" w:color="auto"/>
        <w:right w:val="none" w:sz="0" w:space="0" w:color="auto"/>
      </w:divBdr>
      <w:divsChild>
        <w:div w:id="1580947854">
          <w:marLeft w:val="0"/>
          <w:marRight w:val="0"/>
          <w:marTop w:val="0"/>
          <w:marBottom w:val="0"/>
          <w:divBdr>
            <w:top w:val="none" w:sz="0" w:space="0" w:color="auto"/>
            <w:left w:val="none" w:sz="0" w:space="0" w:color="auto"/>
            <w:bottom w:val="none" w:sz="0" w:space="0" w:color="auto"/>
            <w:right w:val="none" w:sz="0" w:space="0" w:color="auto"/>
          </w:divBdr>
        </w:div>
        <w:div w:id="1364402566">
          <w:marLeft w:val="0"/>
          <w:marRight w:val="0"/>
          <w:marTop w:val="0"/>
          <w:marBottom w:val="0"/>
          <w:divBdr>
            <w:top w:val="none" w:sz="0" w:space="0" w:color="auto"/>
            <w:left w:val="none" w:sz="0" w:space="0" w:color="auto"/>
            <w:bottom w:val="none" w:sz="0" w:space="0" w:color="auto"/>
            <w:right w:val="none" w:sz="0" w:space="0" w:color="auto"/>
          </w:divBdr>
        </w:div>
      </w:divsChild>
    </w:div>
    <w:div w:id="437142916">
      <w:bodyDiv w:val="1"/>
      <w:marLeft w:val="0"/>
      <w:marRight w:val="0"/>
      <w:marTop w:val="0"/>
      <w:marBottom w:val="0"/>
      <w:divBdr>
        <w:top w:val="none" w:sz="0" w:space="0" w:color="auto"/>
        <w:left w:val="none" w:sz="0" w:space="0" w:color="auto"/>
        <w:bottom w:val="none" w:sz="0" w:space="0" w:color="auto"/>
        <w:right w:val="none" w:sz="0" w:space="0" w:color="auto"/>
      </w:divBdr>
      <w:divsChild>
        <w:div w:id="292291956">
          <w:marLeft w:val="0"/>
          <w:marRight w:val="0"/>
          <w:marTop w:val="0"/>
          <w:marBottom w:val="0"/>
          <w:divBdr>
            <w:top w:val="none" w:sz="0" w:space="0" w:color="auto"/>
            <w:left w:val="none" w:sz="0" w:space="0" w:color="auto"/>
            <w:bottom w:val="none" w:sz="0" w:space="0" w:color="auto"/>
            <w:right w:val="none" w:sz="0" w:space="0" w:color="auto"/>
          </w:divBdr>
        </w:div>
        <w:div w:id="1306161614">
          <w:marLeft w:val="0"/>
          <w:marRight w:val="0"/>
          <w:marTop w:val="0"/>
          <w:marBottom w:val="0"/>
          <w:divBdr>
            <w:top w:val="none" w:sz="0" w:space="0" w:color="auto"/>
            <w:left w:val="none" w:sz="0" w:space="0" w:color="auto"/>
            <w:bottom w:val="none" w:sz="0" w:space="0" w:color="auto"/>
            <w:right w:val="none" w:sz="0" w:space="0" w:color="auto"/>
          </w:divBdr>
        </w:div>
      </w:divsChild>
    </w:div>
    <w:div w:id="442116227">
      <w:bodyDiv w:val="1"/>
      <w:marLeft w:val="0"/>
      <w:marRight w:val="0"/>
      <w:marTop w:val="0"/>
      <w:marBottom w:val="0"/>
      <w:divBdr>
        <w:top w:val="none" w:sz="0" w:space="0" w:color="auto"/>
        <w:left w:val="none" w:sz="0" w:space="0" w:color="auto"/>
        <w:bottom w:val="none" w:sz="0" w:space="0" w:color="auto"/>
        <w:right w:val="none" w:sz="0" w:space="0" w:color="auto"/>
      </w:divBdr>
      <w:divsChild>
        <w:div w:id="888420080">
          <w:marLeft w:val="0"/>
          <w:marRight w:val="0"/>
          <w:marTop w:val="0"/>
          <w:marBottom w:val="0"/>
          <w:divBdr>
            <w:top w:val="none" w:sz="0" w:space="0" w:color="auto"/>
            <w:left w:val="none" w:sz="0" w:space="0" w:color="auto"/>
            <w:bottom w:val="none" w:sz="0" w:space="0" w:color="auto"/>
            <w:right w:val="none" w:sz="0" w:space="0" w:color="auto"/>
          </w:divBdr>
        </w:div>
        <w:div w:id="1027440226">
          <w:marLeft w:val="0"/>
          <w:marRight w:val="0"/>
          <w:marTop w:val="0"/>
          <w:marBottom w:val="0"/>
          <w:divBdr>
            <w:top w:val="none" w:sz="0" w:space="0" w:color="auto"/>
            <w:left w:val="none" w:sz="0" w:space="0" w:color="auto"/>
            <w:bottom w:val="none" w:sz="0" w:space="0" w:color="auto"/>
            <w:right w:val="none" w:sz="0" w:space="0" w:color="auto"/>
          </w:divBdr>
        </w:div>
      </w:divsChild>
    </w:div>
    <w:div w:id="510611937">
      <w:bodyDiv w:val="1"/>
      <w:marLeft w:val="0"/>
      <w:marRight w:val="0"/>
      <w:marTop w:val="0"/>
      <w:marBottom w:val="0"/>
      <w:divBdr>
        <w:top w:val="none" w:sz="0" w:space="0" w:color="auto"/>
        <w:left w:val="none" w:sz="0" w:space="0" w:color="auto"/>
        <w:bottom w:val="none" w:sz="0" w:space="0" w:color="auto"/>
        <w:right w:val="none" w:sz="0" w:space="0" w:color="auto"/>
      </w:divBdr>
      <w:divsChild>
        <w:div w:id="814031443">
          <w:marLeft w:val="0"/>
          <w:marRight w:val="0"/>
          <w:marTop w:val="0"/>
          <w:marBottom w:val="0"/>
          <w:divBdr>
            <w:top w:val="none" w:sz="0" w:space="0" w:color="auto"/>
            <w:left w:val="none" w:sz="0" w:space="0" w:color="auto"/>
            <w:bottom w:val="none" w:sz="0" w:space="0" w:color="auto"/>
            <w:right w:val="none" w:sz="0" w:space="0" w:color="auto"/>
          </w:divBdr>
        </w:div>
        <w:div w:id="1595168008">
          <w:marLeft w:val="0"/>
          <w:marRight w:val="0"/>
          <w:marTop w:val="0"/>
          <w:marBottom w:val="0"/>
          <w:divBdr>
            <w:top w:val="none" w:sz="0" w:space="0" w:color="auto"/>
            <w:left w:val="none" w:sz="0" w:space="0" w:color="auto"/>
            <w:bottom w:val="none" w:sz="0" w:space="0" w:color="auto"/>
            <w:right w:val="none" w:sz="0" w:space="0" w:color="auto"/>
          </w:divBdr>
        </w:div>
        <w:div w:id="927346678">
          <w:marLeft w:val="0"/>
          <w:marRight w:val="0"/>
          <w:marTop w:val="0"/>
          <w:marBottom w:val="0"/>
          <w:divBdr>
            <w:top w:val="none" w:sz="0" w:space="0" w:color="auto"/>
            <w:left w:val="none" w:sz="0" w:space="0" w:color="auto"/>
            <w:bottom w:val="none" w:sz="0" w:space="0" w:color="auto"/>
            <w:right w:val="none" w:sz="0" w:space="0" w:color="auto"/>
          </w:divBdr>
        </w:div>
        <w:div w:id="312216761">
          <w:marLeft w:val="0"/>
          <w:marRight w:val="0"/>
          <w:marTop w:val="0"/>
          <w:marBottom w:val="0"/>
          <w:divBdr>
            <w:top w:val="none" w:sz="0" w:space="0" w:color="auto"/>
            <w:left w:val="none" w:sz="0" w:space="0" w:color="auto"/>
            <w:bottom w:val="none" w:sz="0" w:space="0" w:color="auto"/>
            <w:right w:val="none" w:sz="0" w:space="0" w:color="auto"/>
          </w:divBdr>
        </w:div>
        <w:div w:id="803541815">
          <w:marLeft w:val="0"/>
          <w:marRight w:val="0"/>
          <w:marTop w:val="0"/>
          <w:marBottom w:val="0"/>
          <w:divBdr>
            <w:top w:val="none" w:sz="0" w:space="0" w:color="auto"/>
            <w:left w:val="none" w:sz="0" w:space="0" w:color="auto"/>
            <w:bottom w:val="none" w:sz="0" w:space="0" w:color="auto"/>
            <w:right w:val="none" w:sz="0" w:space="0" w:color="auto"/>
          </w:divBdr>
        </w:div>
        <w:div w:id="579945678">
          <w:marLeft w:val="0"/>
          <w:marRight w:val="0"/>
          <w:marTop w:val="0"/>
          <w:marBottom w:val="0"/>
          <w:divBdr>
            <w:top w:val="none" w:sz="0" w:space="0" w:color="auto"/>
            <w:left w:val="none" w:sz="0" w:space="0" w:color="auto"/>
            <w:bottom w:val="none" w:sz="0" w:space="0" w:color="auto"/>
            <w:right w:val="none" w:sz="0" w:space="0" w:color="auto"/>
          </w:divBdr>
        </w:div>
      </w:divsChild>
    </w:div>
    <w:div w:id="512762285">
      <w:bodyDiv w:val="1"/>
      <w:marLeft w:val="0"/>
      <w:marRight w:val="0"/>
      <w:marTop w:val="0"/>
      <w:marBottom w:val="0"/>
      <w:divBdr>
        <w:top w:val="none" w:sz="0" w:space="0" w:color="auto"/>
        <w:left w:val="none" w:sz="0" w:space="0" w:color="auto"/>
        <w:bottom w:val="none" w:sz="0" w:space="0" w:color="auto"/>
        <w:right w:val="none" w:sz="0" w:space="0" w:color="auto"/>
      </w:divBdr>
      <w:divsChild>
        <w:div w:id="1618562510">
          <w:marLeft w:val="0"/>
          <w:marRight w:val="0"/>
          <w:marTop w:val="0"/>
          <w:marBottom w:val="0"/>
          <w:divBdr>
            <w:top w:val="none" w:sz="0" w:space="0" w:color="auto"/>
            <w:left w:val="none" w:sz="0" w:space="0" w:color="auto"/>
            <w:bottom w:val="none" w:sz="0" w:space="0" w:color="auto"/>
            <w:right w:val="none" w:sz="0" w:space="0" w:color="auto"/>
          </w:divBdr>
        </w:div>
        <w:div w:id="39595554">
          <w:marLeft w:val="0"/>
          <w:marRight w:val="0"/>
          <w:marTop w:val="0"/>
          <w:marBottom w:val="0"/>
          <w:divBdr>
            <w:top w:val="none" w:sz="0" w:space="0" w:color="auto"/>
            <w:left w:val="none" w:sz="0" w:space="0" w:color="auto"/>
            <w:bottom w:val="none" w:sz="0" w:space="0" w:color="auto"/>
            <w:right w:val="none" w:sz="0" w:space="0" w:color="auto"/>
          </w:divBdr>
        </w:div>
        <w:div w:id="1762411907">
          <w:marLeft w:val="0"/>
          <w:marRight w:val="0"/>
          <w:marTop w:val="0"/>
          <w:marBottom w:val="0"/>
          <w:divBdr>
            <w:top w:val="none" w:sz="0" w:space="0" w:color="auto"/>
            <w:left w:val="none" w:sz="0" w:space="0" w:color="auto"/>
            <w:bottom w:val="none" w:sz="0" w:space="0" w:color="auto"/>
            <w:right w:val="none" w:sz="0" w:space="0" w:color="auto"/>
          </w:divBdr>
        </w:div>
        <w:div w:id="1109011377">
          <w:marLeft w:val="0"/>
          <w:marRight w:val="0"/>
          <w:marTop w:val="0"/>
          <w:marBottom w:val="0"/>
          <w:divBdr>
            <w:top w:val="none" w:sz="0" w:space="0" w:color="auto"/>
            <w:left w:val="none" w:sz="0" w:space="0" w:color="auto"/>
            <w:bottom w:val="none" w:sz="0" w:space="0" w:color="auto"/>
            <w:right w:val="none" w:sz="0" w:space="0" w:color="auto"/>
          </w:divBdr>
        </w:div>
        <w:div w:id="670763655">
          <w:marLeft w:val="0"/>
          <w:marRight w:val="0"/>
          <w:marTop w:val="0"/>
          <w:marBottom w:val="0"/>
          <w:divBdr>
            <w:top w:val="none" w:sz="0" w:space="0" w:color="auto"/>
            <w:left w:val="none" w:sz="0" w:space="0" w:color="auto"/>
            <w:bottom w:val="none" w:sz="0" w:space="0" w:color="auto"/>
            <w:right w:val="none" w:sz="0" w:space="0" w:color="auto"/>
          </w:divBdr>
        </w:div>
        <w:div w:id="1663966661">
          <w:marLeft w:val="0"/>
          <w:marRight w:val="0"/>
          <w:marTop w:val="0"/>
          <w:marBottom w:val="0"/>
          <w:divBdr>
            <w:top w:val="none" w:sz="0" w:space="0" w:color="auto"/>
            <w:left w:val="none" w:sz="0" w:space="0" w:color="auto"/>
            <w:bottom w:val="none" w:sz="0" w:space="0" w:color="auto"/>
            <w:right w:val="none" w:sz="0" w:space="0" w:color="auto"/>
          </w:divBdr>
        </w:div>
      </w:divsChild>
    </w:div>
    <w:div w:id="520049846">
      <w:bodyDiv w:val="1"/>
      <w:marLeft w:val="0"/>
      <w:marRight w:val="0"/>
      <w:marTop w:val="0"/>
      <w:marBottom w:val="0"/>
      <w:divBdr>
        <w:top w:val="none" w:sz="0" w:space="0" w:color="auto"/>
        <w:left w:val="none" w:sz="0" w:space="0" w:color="auto"/>
        <w:bottom w:val="none" w:sz="0" w:space="0" w:color="auto"/>
        <w:right w:val="none" w:sz="0" w:space="0" w:color="auto"/>
      </w:divBdr>
      <w:divsChild>
        <w:div w:id="1064792664">
          <w:marLeft w:val="0"/>
          <w:marRight w:val="0"/>
          <w:marTop w:val="0"/>
          <w:marBottom w:val="0"/>
          <w:divBdr>
            <w:top w:val="none" w:sz="0" w:space="0" w:color="auto"/>
            <w:left w:val="none" w:sz="0" w:space="0" w:color="auto"/>
            <w:bottom w:val="none" w:sz="0" w:space="0" w:color="auto"/>
            <w:right w:val="none" w:sz="0" w:space="0" w:color="auto"/>
          </w:divBdr>
        </w:div>
        <w:div w:id="1287466348">
          <w:marLeft w:val="0"/>
          <w:marRight w:val="0"/>
          <w:marTop w:val="0"/>
          <w:marBottom w:val="0"/>
          <w:divBdr>
            <w:top w:val="none" w:sz="0" w:space="0" w:color="auto"/>
            <w:left w:val="none" w:sz="0" w:space="0" w:color="auto"/>
            <w:bottom w:val="none" w:sz="0" w:space="0" w:color="auto"/>
            <w:right w:val="none" w:sz="0" w:space="0" w:color="auto"/>
          </w:divBdr>
        </w:div>
      </w:divsChild>
    </w:div>
    <w:div w:id="520439059">
      <w:bodyDiv w:val="1"/>
      <w:marLeft w:val="0"/>
      <w:marRight w:val="0"/>
      <w:marTop w:val="0"/>
      <w:marBottom w:val="0"/>
      <w:divBdr>
        <w:top w:val="none" w:sz="0" w:space="0" w:color="auto"/>
        <w:left w:val="none" w:sz="0" w:space="0" w:color="auto"/>
        <w:bottom w:val="none" w:sz="0" w:space="0" w:color="auto"/>
        <w:right w:val="none" w:sz="0" w:space="0" w:color="auto"/>
      </w:divBdr>
    </w:div>
    <w:div w:id="539518972">
      <w:bodyDiv w:val="1"/>
      <w:marLeft w:val="0"/>
      <w:marRight w:val="0"/>
      <w:marTop w:val="0"/>
      <w:marBottom w:val="0"/>
      <w:divBdr>
        <w:top w:val="none" w:sz="0" w:space="0" w:color="auto"/>
        <w:left w:val="none" w:sz="0" w:space="0" w:color="auto"/>
        <w:bottom w:val="none" w:sz="0" w:space="0" w:color="auto"/>
        <w:right w:val="none" w:sz="0" w:space="0" w:color="auto"/>
      </w:divBdr>
      <w:divsChild>
        <w:div w:id="1749225415">
          <w:marLeft w:val="0"/>
          <w:marRight w:val="0"/>
          <w:marTop w:val="0"/>
          <w:marBottom w:val="0"/>
          <w:divBdr>
            <w:top w:val="none" w:sz="0" w:space="0" w:color="auto"/>
            <w:left w:val="none" w:sz="0" w:space="0" w:color="auto"/>
            <w:bottom w:val="none" w:sz="0" w:space="0" w:color="auto"/>
            <w:right w:val="none" w:sz="0" w:space="0" w:color="auto"/>
          </w:divBdr>
        </w:div>
        <w:div w:id="1515270548">
          <w:marLeft w:val="0"/>
          <w:marRight w:val="0"/>
          <w:marTop w:val="0"/>
          <w:marBottom w:val="0"/>
          <w:divBdr>
            <w:top w:val="none" w:sz="0" w:space="0" w:color="auto"/>
            <w:left w:val="none" w:sz="0" w:space="0" w:color="auto"/>
            <w:bottom w:val="none" w:sz="0" w:space="0" w:color="auto"/>
            <w:right w:val="none" w:sz="0" w:space="0" w:color="auto"/>
          </w:divBdr>
        </w:div>
      </w:divsChild>
    </w:div>
    <w:div w:id="551969151">
      <w:bodyDiv w:val="1"/>
      <w:marLeft w:val="0"/>
      <w:marRight w:val="0"/>
      <w:marTop w:val="0"/>
      <w:marBottom w:val="0"/>
      <w:divBdr>
        <w:top w:val="none" w:sz="0" w:space="0" w:color="auto"/>
        <w:left w:val="none" w:sz="0" w:space="0" w:color="auto"/>
        <w:bottom w:val="none" w:sz="0" w:space="0" w:color="auto"/>
        <w:right w:val="none" w:sz="0" w:space="0" w:color="auto"/>
      </w:divBdr>
    </w:div>
    <w:div w:id="557207347">
      <w:bodyDiv w:val="1"/>
      <w:marLeft w:val="0"/>
      <w:marRight w:val="0"/>
      <w:marTop w:val="0"/>
      <w:marBottom w:val="0"/>
      <w:divBdr>
        <w:top w:val="none" w:sz="0" w:space="0" w:color="auto"/>
        <w:left w:val="none" w:sz="0" w:space="0" w:color="auto"/>
        <w:bottom w:val="none" w:sz="0" w:space="0" w:color="auto"/>
        <w:right w:val="none" w:sz="0" w:space="0" w:color="auto"/>
      </w:divBdr>
    </w:div>
    <w:div w:id="558521172">
      <w:bodyDiv w:val="1"/>
      <w:marLeft w:val="0"/>
      <w:marRight w:val="0"/>
      <w:marTop w:val="0"/>
      <w:marBottom w:val="0"/>
      <w:divBdr>
        <w:top w:val="none" w:sz="0" w:space="0" w:color="auto"/>
        <w:left w:val="none" w:sz="0" w:space="0" w:color="auto"/>
        <w:bottom w:val="none" w:sz="0" w:space="0" w:color="auto"/>
        <w:right w:val="none" w:sz="0" w:space="0" w:color="auto"/>
      </w:divBdr>
      <w:divsChild>
        <w:div w:id="1902521609">
          <w:marLeft w:val="0"/>
          <w:marRight w:val="0"/>
          <w:marTop w:val="0"/>
          <w:marBottom w:val="0"/>
          <w:divBdr>
            <w:top w:val="none" w:sz="0" w:space="0" w:color="auto"/>
            <w:left w:val="none" w:sz="0" w:space="0" w:color="auto"/>
            <w:bottom w:val="none" w:sz="0" w:space="0" w:color="auto"/>
            <w:right w:val="none" w:sz="0" w:space="0" w:color="auto"/>
          </w:divBdr>
        </w:div>
        <w:div w:id="1463376771">
          <w:marLeft w:val="0"/>
          <w:marRight w:val="0"/>
          <w:marTop w:val="0"/>
          <w:marBottom w:val="0"/>
          <w:divBdr>
            <w:top w:val="none" w:sz="0" w:space="0" w:color="auto"/>
            <w:left w:val="none" w:sz="0" w:space="0" w:color="auto"/>
            <w:bottom w:val="none" w:sz="0" w:space="0" w:color="auto"/>
            <w:right w:val="none" w:sz="0" w:space="0" w:color="auto"/>
          </w:divBdr>
        </w:div>
        <w:div w:id="1437015398">
          <w:marLeft w:val="0"/>
          <w:marRight w:val="0"/>
          <w:marTop w:val="0"/>
          <w:marBottom w:val="0"/>
          <w:divBdr>
            <w:top w:val="none" w:sz="0" w:space="0" w:color="auto"/>
            <w:left w:val="none" w:sz="0" w:space="0" w:color="auto"/>
            <w:bottom w:val="none" w:sz="0" w:space="0" w:color="auto"/>
            <w:right w:val="none" w:sz="0" w:space="0" w:color="auto"/>
          </w:divBdr>
        </w:div>
        <w:div w:id="1628702345">
          <w:marLeft w:val="0"/>
          <w:marRight w:val="0"/>
          <w:marTop w:val="0"/>
          <w:marBottom w:val="0"/>
          <w:divBdr>
            <w:top w:val="none" w:sz="0" w:space="0" w:color="auto"/>
            <w:left w:val="none" w:sz="0" w:space="0" w:color="auto"/>
            <w:bottom w:val="none" w:sz="0" w:space="0" w:color="auto"/>
            <w:right w:val="none" w:sz="0" w:space="0" w:color="auto"/>
          </w:divBdr>
        </w:div>
        <w:div w:id="1084376023">
          <w:marLeft w:val="0"/>
          <w:marRight w:val="0"/>
          <w:marTop w:val="0"/>
          <w:marBottom w:val="0"/>
          <w:divBdr>
            <w:top w:val="none" w:sz="0" w:space="0" w:color="auto"/>
            <w:left w:val="none" w:sz="0" w:space="0" w:color="auto"/>
            <w:bottom w:val="none" w:sz="0" w:space="0" w:color="auto"/>
            <w:right w:val="none" w:sz="0" w:space="0" w:color="auto"/>
          </w:divBdr>
        </w:div>
        <w:div w:id="778378735">
          <w:marLeft w:val="0"/>
          <w:marRight w:val="0"/>
          <w:marTop w:val="0"/>
          <w:marBottom w:val="0"/>
          <w:divBdr>
            <w:top w:val="none" w:sz="0" w:space="0" w:color="auto"/>
            <w:left w:val="none" w:sz="0" w:space="0" w:color="auto"/>
            <w:bottom w:val="none" w:sz="0" w:space="0" w:color="auto"/>
            <w:right w:val="none" w:sz="0" w:space="0" w:color="auto"/>
          </w:divBdr>
        </w:div>
        <w:div w:id="1484393692">
          <w:marLeft w:val="0"/>
          <w:marRight w:val="0"/>
          <w:marTop w:val="0"/>
          <w:marBottom w:val="0"/>
          <w:divBdr>
            <w:top w:val="none" w:sz="0" w:space="0" w:color="auto"/>
            <w:left w:val="none" w:sz="0" w:space="0" w:color="auto"/>
            <w:bottom w:val="none" w:sz="0" w:space="0" w:color="auto"/>
            <w:right w:val="none" w:sz="0" w:space="0" w:color="auto"/>
          </w:divBdr>
        </w:div>
        <w:div w:id="1457865875">
          <w:marLeft w:val="0"/>
          <w:marRight w:val="0"/>
          <w:marTop w:val="0"/>
          <w:marBottom w:val="0"/>
          <w:divBdr>
            <w:top w:val="none" w:sz="0" w:space="0" w:color="auto"/>
            <w:left w:val="none" w:sz="0" w:space="0" w:color="auto"/>
            <w:bottom w:val="none" w:sz="0" w:space="0" w:color="auto"/>
            <w:right w:val="none" w:sz="0" w:space="0" w:color="auto"/>
          </w:divBdr>
        </w:div>
        <w:div w:id="1587618354">
          <w:marLeft w:val="0"/>
          <w:marRight w:val="0"/>
          <w:marTop w:val="0"/>
          <w:marBottom w:val="0"/>
          <w:divBdr>
            <w:top w:val="none" w:sz="0" w:space="0" w:color="auto"/>
            <w:left w:val="none" w:sz="0" w:space="0" w:color="auto"/>
            <w:bottom w:val="none" w:sz="0" w:space="0" w:color="auto"/>
            <w:right w:val="none" w:sz="0" w:space="0" w:color="auto"/>
          </w:divBdr>
        </w:div>
        <w:div w:id="1737126175">
          <w:marLeft w:val="0"/>
          <w:marRight w:val="0"/>
          <w:marTop w:val="0"/>
          <w:marBottom w:val="0"/>
          <w:divBdr>
            <w:top w:val="none" w:sz="0" w:space="0" w:color="auto"/>
            <w:left w:val="none" w:sz="0" w:space="0" w:color="auto"/>
            <w:bottom w:val="none" w:sz="0" w:space="0" w:color="auto"/>
            <w:right w:val="none" w:sz="0" w:space="0" w:color="auto"/>
          </w:divBdr>
        </w:div>
        <w:div w:id="1375076930">
          <w:marLeft w:val="0"/>
          <w:marRight w:val="0"/>
          <w:marTop w:val="0"/>
          <w:marBottom w:val="0"/>
          <w:divBdr>
            <w:top w:val="none" w:sz="0" w:space="0" w:color="auto"/>
            <w:left w:val="none" w:sz="0" w:space="0" w:color="auto"/>
            <w:bottom w:val="none" w:sz="0" w:space="0" w:color="auto"/>
            <w:right w:val="none" w:sz="0" w:space="0" w:color="auto"/>
          </w:divBdr>
        </w:div>
      </w:divsChild>
    </w:div>
    <w:div w:id="570774393">
      <w:bodyDiv w:val="1"/>
      <w:marLeft w:val="0"/>
      <w:marRight w:val="0"/>
      <w:marTop w:val="0"/>
      <w:marBottom w:val="0"/>
      <w:divBdr>
        <w:top w:val="none" w:sz="0" w:space="0" w:color="auto"/>
        <w:left w:val="none" w:sz="0" w:space="0" w:color="auto"/>
        <w:bottom w:val="none" w:sz="0" w:space="0" w:color="auto"/>
        <w:right w:val="none" w:sz="0" w:space="0" w:color="auto"/>
      </w:divBdr>
      <w:divsChild>
        <w:div w:id="796532893">
          <w:marLeft w:val="0"/>
          <w:marRight w:val="0"/>
          <w:marTop w:val="0"/>
          <w:marBottom w:val="0"/>
          <w:divBdr>
            <w:top w:val="none" w:sz="0" w:space="0" w:color="auto"/>
            <w:left w:val="none" w:sz="0" w:space="0" w:color="auto"/>
            <w:bottom w:val="none" w:sz="0" w:space="0" w:color="auto"/>
            <w:right w:val="none" w:sz="0" w:space="0" w:color="auto"/>
          </w:divBdr>
        </w:div>
        <w:div w:id="1210144927">
          <w:marLeft w:val="0"/>
          <w:marRight w:val="0"/>
          <w:marTop w:val="0"/>
          <w:marBottom w:val="0"/>
          <w:divBdr>
            <w:top w:val="none" w:sz="0" w:space="0" w:color="auto"/>
            <w:left w:val="none" w:sz="0" w:space="0" w:color="auto"/>
            <w:bottom w:val="none" w:sz="0" w:space="0" w:color="auto"/>
            <w:right w:val="none" w:sz="0" w:space="0" w:color="auto"/>
          </w:divBdr>
        </w:div>
        <w:div w:id="1739135983">
          <w:marLeft w:val="0"/>
          <w:marRight w:val="0"/>
          <w:marTop w:val="0"/>
          <w:marBottom w:val="0"/>
          <w:divBdr>
            <w:top w:val="none" w:sz="0" w:space="0" w:color="auto"/>
            <w:left w:val="none" w:sz="0" w:space="0" w:color="auto"/>
            <w:bottom w:val="none" w:sz="0" w:space="0" w:color="auto"/>
            <w:right w:val="none" w:sz="0" w:space="0" w:color="auto"/>
          </w:divBdr>
        </w:div>
        <w:div w:id="959141311">
          <w:marLeft w:val="0"/>
          <w:marRight w:val="0"/>
          <w:marTop w:val="0"/>
          <w:marBottom w:val="0"/>
          <w:divBdr>
            <w:top w:val="none" w:sz="0" w:space="0" w:color="auto"/>
            <w:left w:val="none" w:sz="0" w:space="0" w:color="auto"/>
            <w:bottom w:val="none" w:sz="0" w:space="0" w:color="auto"/>
            <w:right w:val="none" w:sz="0" w:space="0" w:color="auto"/>
          </w:divBdr>
        </w:div>
        <w:div w:id="843007763">
          <w:marLeft w:val="0"/>
          <w:marRight w:val="0"/>
          <w:marTop w:val="0"/>
          <w:marBottom w:val="0"/>
          <w:divBdr>
            <w:top w:val="none" w:sz="0" w:space="0" w:color="auto"/>
            <w:left w:val="none" w:sz="0" w:space="0" w:color="auto"/>
            <w:bottom w:val="none" w:sz="0" w:space="0" w:color="auto"/>
            <w:right w:val="none" w:sz="0" w:space="0" w:color="auto"/>
          </w:divBdr>
        </w:div>
        <w:div w:id="1139956296">
          <w:marLeft w:val="0"/>
          <w:marRight w:val="0"/>
          <w:marTop w:val="0"/>
          <w:marBottom w:val="0"/>
          <w:divBdr>
            <w:top w:val="none" w:sz="0" w:space="0" w:color="auto"/>
            <w:left w:val="none" w:sz="0" w:space="0" w:color="auto"/>
            <w:bottom w:val="none" w:sz="0" w:space="0" w:color="auto"/>
            <w:right w:val="none" w:sz="0" w:space="0" w:color="auto"/>
          </w:divBdr>
        </w:div>
      </w:divsChild>
    </w:div>
    <w:div w:id="581258224">
      <w:bodyDiv w:val="1"/>
      <w:marLeft w:val="0"/>
      <w:marRight w:val="0"/>
      <w:marTop w:val="0"/>
      <w:marBottom w:val="0"/>
      <w:divBdr>
        <w:top w:val="none" w:sz="0" w:space="0" w:color="auto"/>
        <w:left w:val="none" w:sz="0" w:space="0" w:color="auto"/>
        <w:bottom w:val="none" w:sz="0" w:space="0" w:color="auto"/>
        <w:right w:val="none" w:sz="0" w:space="0" w:color="auto"/>
      </w:divBdr>
      <w:divsChild>
        <w:div w:id="1805999841">
          <w:marLeft w:val="0"/>
          <w:marRight w:val="0"/>
          <w:marTop w:val="0"/>
          <w:marBottom w:val="0"/>
          <w:divBdr>
            <w:top w:val="none" w:sz="0" w:space="0" w:color="auto"/>
            <w:left w:val="none" w:sz="0" w:space="0" w:color="auto"/>
            <w:bottom w:val="none" w:sz="0" w:space="0" w:color="auto"/>
            <w:right w:val="none" w:sz="0" w:space="0" w:color="auto"/>
          </w:divBdr>
        </w:div>
        <w:div w:id="134417444">
          <w:marLeft w:val="0"/>
          <w:marRight w:val="0"/>
          <w:marTop w:val="0"/>
          <w:marBottom w:val="0"/>
          <w:divBdr>
            <w:top w:val="none" w:sz="0" w:space="0" w:color="auto"/>
            <w:left w:val="none" w:sz="0" w:space="0" w:color="auto"/>
            <w:bottom w:val="none" w:sz="0" w:space="0" w:color="auto"/>
            <w:right w:val="none" w:sz="0" w:space="0" w:color="auto"/>
          </w:divBdr>
        </w:div>
        <w:div w:id="1171918406">
          <w:marLeft w:val="0"/>
          <w:marRight w:val="0"/>
          <w:marTop w:val="0"/>
          <w:marBottom w:val="0"/>
          <w:divBdr>
            <w:top w:val="none" w:sz="0" w:space="0" w:color="auto"/>
            <w:left w:val="none" w:sz="0" w:space="0" w:color="auto"/>
            <w:bottom w:val="none" w:sz="0" w:space="0" w:color="auto"/>
            <w:right w:val="none" w:sz="0" w:space="0" w:color="auto"/>
          </w:divBdr>
        </w:div>
        <w:div w:id="289744646">
          <w:marLeft w:val="0"/>
          <w:marRight w:val="0"/>
          <w:marTop w:val="0"/>
          <w:marBottom w:val="0"/>
          <w:divBdr>
            <w:top w:val="none" w:sz="0" w:space="0" w:color="auto"/>
            <w:left w:val="none" w:sz="0" w:space="0" w:color="auto"/>
            <w:bottom w:val="none" w:sz="0" w:space="0" w:color="auto"/>
            <w:right w:val="none" w:sz="0" w:space="0" w:color="auto"/>
          </w:divBdr>
        </w:div>
      </w:divsChild>
    </w:div>
    <w:div w:id="610819020">
      <w:bodyDiv w:val="1"/>
      <w:marLeft w:val="0"/>
      <w:marRight w:val="0"/>
      <w:marTop w:val="0"/>
      <w:marBottom w:val="0"/>
      <w:divBdr>
        <w:top w:val="none" w:sz="0" w:space="0" w:color="auto"/>
        <w:left w:val="none" w:sz="0" w:space="0" w:color="auto"/>
        <w:bottom w:val="none" w:sz="0" w:space="0" w:color="auto"/>
        <w:right w:val="none" w:sz="0" w:space="0" w:color="auto"/>
      </w:divBdr>
    </w:div>
    <w:div w:id="615908745">
      <w:bodyDiv w:val="1"/>
      <w:marLeft w:val="0"/>
      <w:marRight w:val="0"/>
      <w:marTop w:val="0"/>
      <w:marBottom w:val="0"/>
      <w:divBdr>
        <w:top w:val="none" w:sz="0" w:space="0" w:color="auto"/>
        <w:left w:val="none" w:sz="0" w:space="0" w:color="auto"/>
        <w:bottom w:val="none" w:sz="0" w:space="0" w:color="auto"/>
        <w:right w:val="none" w:sz="0" w:space="0" w:color="auto"/>
      </w:divBdr>
    </w:div>
    <w:div w:id="617487703">
      <w:bodyDiv w:val="1"/>
      <w:marLeft w:val="0"/>
      <w:marRight w:val="0"/>
      <w:marTop w:val="0"/>
      <w:marBottom w:val="0"/>
      <w:divBdr>
        <w:top w:val="none" w:sz="0" w:space="0" w:color="auto"/>
        <w:left w:val="none" w:sz="0" w:space="0" w:color="auto"/>
        <w:bottom w:val="none" w:sz="0" w:space="0" w:color="auto"/>
        <w:right w:val="none" w:sz="0" w:space="0" w:color="auto"/>
      </w:divBdr>
      <w:divsChild>
        <w:div w:id="1259942167">
          <w:marLeft w:val="0"/>
          <w:marRight w:val="0"/>
          <w:marTop w:val="0"/>
          <w:marBottom w:val="0"/>
          <w:divBdr>
            <w:top w:val="none" w:sz="0" w:space="0" w:color="auto"/>
            <w:left w:val="none" w:sz="0" w:space="0" w:color="auto"/>
            <w:bottom w:val="none" w:sz="0" w:space="0" w:color="auto"/>
            <w:right w:val="none" w:sz="0" w:space="0" w:color="auto"/>
          </w:divBdr>
        </w:div>
        <w:div w:id="1355961307">
          <w:marLeft w:val="0"/>
          <w:marRight w:val="0"/>
          <w:marTop w:val="0"/>
          <w:marBottom w:val="0"/>
          <w:divBdr>
            <w:top w:val="none" w:sz="0" w:space="0" w:color="auto"/>
            <w:left w:val="none" w:sz="0" w:space="0" w:color="auto"/>
            <w:bottom w:val="none" w:sz="0" w:space="0" w:color="auto"/>
            <w:right w:val="none" w:sz="0" w:space="0" w:color="auto"/>
          </w:divBdr>
        </w:div>
        <w:div w:id="584843941">
          <w:marLeft w:val="0"/>
          <w:marRight w:val="0"/>
          <w:marTop w:val="0"/>
          <w:marBottom w:val="0"/>
          <w:divBdr>
            <w:top w:val="none" w:sz="0" w:space="0" w:color="auto"/>
            <w:left w:val="none" w:sz="0" w:space="0" w:color="auto"/>
            <w:bottom w:val="none" w:sz="0" w:space="0" w:color="auto"/>
            <w:right w:val="none" w:sz="0" w:space="0" w:color="auto"/>
          </w:divBdr>
        </w:div>
        <w:div w:id="2062443023">
          <w:marLeft w:val="0"/>
          <w:marRight w:val="0"/>
          <w:marTop w:val="0"/>
          <w:marBottom w:val="0"/>
          <w:divBdr>
            <w:top w:val="none" w:sz="0" w:space="0" w:color="auto"/>
            <w:left w:val="none" w:sz="0" w:space="0" w:color="auto"/>
            <w:bottom w:val="none" w:sz="0" w:space="0" w:color="auto"/>
            <w:right w:val="none" w:sz="0" w:space="0" w:color="auto"/>
          </w:divBdr>
        </w:div>
        <w:div w:id="1855337663">
          <w:marLeft w:val="0"/>
          <w:marRight w:val="0"/>
          <w:marTop w:val="0"/>
          <w:marBottom w:val="0"/>
          <w:divBdr>
            <w:top w:val="none" w:sz="0" w:space="0" w:color="auto"/>
            <w:left w:val="none" w:sz="0" w:space="0" w:color="auto"/>
            <w:bottom w:val="none" w:sz="0" w:space="0" w:color="auto"/>
            <w:right w:val="none" w:sz="0" w:space="0" w:color="auto"/>
          </w:divBdr>
        </w:div>
      </w:divsChild>
    </w:div>
    <w:div w:id="620496678">
      <w:bodyDiv w:val="1"/>
      <w:marLeft w:val="0"/>
      <w:marRight w:val="0"/>
      <w:marTop w:val="0"/>
      <w:marBottom w:val="0"/>
      <w:divBdr>
        <w:top w:val="none" w:sz="0" w:space="0" w:color="auto"/>
        <w:left w:val="none" w:sz="0" w:space="0" w:color="auto"/>
        <w:bottom w:val="none" w:sz="0" w:space="0" w:color="auto"/>
        <w:right w:val="none" w:sz="0" w:space="0" w:color="auto"/>
      </w:divBdr>
    </w:div>
    <w:div w:id="631440790">
      <w:bodyDiv w:val="1"/>
      <w:marLeft w:val="0"/>
      <w:marRight w:val="0"/>
      <w:marTop w:val="0"/>
      <w:marBottom w:val="0"/>
      <w:divBdr>
        <w:top w:val="none" w:sz="0" w:space="0" w:color="auto"/>
        <w:left w:val="none" w:sz="0" w:space="0" w:color="auto"/>
        <w:bottom w:val="none" w:sz="0" w:space="0" w:color="auto"/>
        <w:right w:val="none" w:sz="0" w:space="0" w:color="auto"/>
      </w:divBdr>
    </w:div>
    <w:div w:id="637615761">
      <w:bodyDiv w:val="1"/>
      <w:marLeft w:val="0"/>
      <w:marRight w:val="0"/>
      <w:marTop w:val="0"/>
      <w:marBottom w:val="0"/>
      <w:divBdr>
        <w:top w:val="none" w:sz="0" w:space="0" w:color="auto"/>
        <w:left w:val="none" w:sz="0" w:space="0" w:color="auto"/>
        <w:bottom w:val="none" w:sz="0" w:space="0" w:color="auto"/>
        <w:right w:val="none" w:sz="0" w:space="0" w:color="auto"/>
      </w:divBdr>
      <w:divsChild>
        <w:div w:id="946039087">
          <w:marLeft w:val="0"/>
          <w:marRight w:val="0"/>
          <w:marTop w:val="0"/>
          <w:marBottom w:val="0"/>
          <w:divBdr>
            <w:top w:val="none" w:sz="0" w:space="0" w:color="auto"/>
            <w:left w:val="none" w:sz="0" w:space="0" w:color="auto"/>
            <w:bottom w:val="none" w:sz="0" w:space="0" w:color="auto"/>
            <w:right w:val="none" w:sz="0" w:space="0" w:color="auto"/>
          </w:divBdr>
        </w:div>
        <w:div w:id="1726027642">
          <w:marLeft w:val="0"/>
          <w:marRight w:val="0"/>
          <w:marTop w:val="0"/>
          <w:marBottom w:val="0"/>
          <w:divBdr>
            <w:top w:val="none" w:sz="0" w:space="0" w:color="auto"/>
            <w:left w:val="none" w:sz="0" w:space="0" w:color="auto"/>
            <w:bottom w:val="none" w:sz="0" w:space="0" w:color="auto"/>
            <w:right w:val="none" w:sz="0" w:space="0" w:color="auto"/>
          </w:divBdr>
        </w:div>
        <w:div w:id="615714527">
          <w:marLeft w:val="0"/>
          <w:marRight w:val="0"/>
          <w:marTop w:val="0"/>
          <w:marBottom w:val="0"/>
          <w:divBdr>
            <w:top w:val="none" w:sz="0" w:space="0" w:color="auto"/>
            <w:left w:val="none" w:sz="0" w:space="0" w:color="auto"/>
            <w:bottom w:val="none" w:sz="0" w:space="0" w:color="auto"/>
            <w:right w:val="none" w:sz="0" w:space="0" w:color="auto"/>
          </w:divBdr>
        </w:div>
        <w:div w:id="86966530">
          <w:marLeft w:val="0"/>
          <w:marRight w:val="0"/>
          <w:marTop w:val="0"/>
          <w:marBottom w:val="0"/>
          <w:divBdr>
            <w:top w:val="none" w:sz="0" w:space="0" w:color="auto"/>
            <w:left w:val="none" w:sz="0" w:space="0" w:color="auto"/>
            <w:bottom w:val="none" w:sz="0" w:space="0" w:color="auto"/>
            <w:right w:val="none" w:sz="0" w:space="0" w:color="auto"/>
          </w:divBdr>
        </w:div>
      </w:divsChild>
    </w:div>
    <w:div w:id="640117542">
      <w:bodyDiv w:val="1"/>
      <w:marLeft w:val="0"/>
      <w:marRight w:val="0"/>
      <w:marTop w:val="0"/>
      <w:marBottom w:val="0"/>
      <w:divBdr>
        <w:top w:val="none" w:sz="0" w:space="0" w:color="auto"/>
        <w:left w:val="none" w:sz="0" w:space="0" w:color="auto"/>
        <w:bottom w:val="none" w:sz="0" w:space="0" w:color="auto"/>
        <w:right w:val="none" w:sz="0" w:space="0" w:color="auto"/>
      </w:divBdr>
      <w:divsChild>
        <w:div w:id="1627004448">
          <w:marLeft w:val="0"/>
          <w:marRight w:val="0"/>
          <w:marTop w:val="0"/>
          <w:marBottom w:val="0"/>
          <w:divBdr>
            <w:top w:val="none" w:sz="0" w:space="0" w:color="auto"/>
            <w:left w:val="none" w:sz="0" w:space="0" w:color="auto"/>
            <w:bottom w:val="none" w:sz="0" w:space="0" w:color="auto"/>
            <w:right w:val="none" w:sz="0" w:space="0" w:color="auto"/>
          </w:divBdr>
        </w:div>
        <w:div w:id="1067147181">
          <w:marLeft w:val="0"/>
          <w:marRight w:val="0"/>
          <w:marTop w:val="0"/>
          <w:marBottom w:val="0"/>
          <w:divBdr>
            <w:top w:val="none" w:sz="0" w:space="0" w:color="auto"/>
            <w:left w:val="none" w:sz="0" w:space="0" w:color="auto"/>
            <w:bottom w:val="none" w:sz="0" w:space="0" w:color="auto"/>
            <w:right w:val="none" w:sz="0" w:space="0" w:color="auto"/>
          </w:divBdr>
        </w:div>
        <w:div w:id="37628050">
          <w:marLeft w:val="0"/>
          <w:marRight w:val="0"/>
          <w:marTop w:val="0"/>
          <w:marBottom w:val="0"/>
          <w:divBdr>
            <w:top w:val="none" w:sz="0" w:space="0" w:color="auto"/>
            <w:left w:val="none" w:sz="0" w:space="0" w:color="auto"/>
            <w:bottom w:val="none" w:sz="0" w:space="0" w:color="auto"/>
            <w:right w:val="none" w:sz="0" w:space="0" w:color="auto"/>
          </w:divBdr>
        </w:div>
        <w:div w:id="1903101986">
          <w:marLeft w:val="0"/>
          <w:marRight w:val="0"/>
          <w:marTop w:val="0"/>
          <w:marBottom w:val="0"/>
          <w:divBdr>
            <w:top w:val="none" w:sz="0" w:space="0" w:color="auto"/>
            <w:left w:val="none" w:sz="0" w:space="0" w:color="auto"/>
            <w:bottom w:val="none" w:sz="0" w:space="0" w:color="auto"/>
            <w:right w:val="none" w:sz="0" w:space="0" w:color="auto"/>
          </w:divBdr>
        </w:div>
        <w:div w:id="155851539">
          <w:marLeft w:val="0"/>
          <w:marRight w:val="0"/>
          <w:marTop w:val="0"/>
          <w:marBottom w:val="0"/>
          <w:divBdr>
            <w:top w:val="none" w:sz="0" w:space="0" w:color="auto"/>
            <w:left w:val="none" w:sz="0" w:space="0" w:color="auto"/>
            <w:bottom w:val="none" w:sz="0" w:space="0" w:color="auto"/>
            <w:right w:val="none" w:sz="0" w:space="0" w:color="auto"/>
          </w:divBdr>
        </w:div>
        <w:div w:id="754597997">
          <w:marLeft w:val="0"/>
          <w:marRight w:val="0"/>
          <w:marTop w:val="0"/>
          <w:marBottom w:val="0"/>
          <w:divBdr>
            <w:top w:val="none" w:sz="0" w:space="0" w:color="auto"/>
            <w:left w:val="none" w:sz="0" w:space="0" w:color="auto"/>
            <w:bottom w:val="none" w:sz="0" w:space="0" w:color="auto"/>
            <w:right w:val="none" w:sz="0" w:space="0" w:color="auto"/>
          </w:divBdr>
        </w:div>
        <w:div w:id="518859196">
          <w:marLeft w:val="0"/>
          <w:marRight w:val="0"/>
          <w:marTop w:val="0"/>
          <w:marBottom w:val="0"/>
          <w:divBdr>
            <w:top w:val="none" w:sz="0" w:space="0" w:color="auto"/>
            <w:left w:val="none" w:sz="0" w:space="0" w:color="auto"/>
            <w:bottom w:val="none" w:sz="0" w:space="0" w:color="auto"/>
            <w:right w:val="none" w:sz="0" w:space="0" w:color="auto"/>
          </w:divBdr>
        </w:div>
        <w:div w:id="941953796">
          <w:marLeft w:val="0"/>
          <w:marRight w:val="0"/>
          <w:marTop w:val="0"/>
          <w:marBottom w:val="0"/>
          <w:divBdr>
            <w:top w:val="none" w:sz="0" w:space="0" w:color="auto"/>
            <w:left w:val="none" w:sz="0" w:space="0" w:color="auto"/>
            <w:bottom w:val="none" w:sz="0" w:space="0" w:color="auto"/>
            <w:right w:val="none" w:sz="0" w:space="0" w:color="auto"/>
          </w:divBdr>
        </w:div>
        <w:div w:id="97019903">
          <w:marLeft w:val="0"/>
          <w:marRight w:val="0"/>
          <w:marTop w:val="0"/>
          <w:marBottom w:val="0"/>
          <w:divBdr>
            <w:top w:val="none" w:sz="0" w:space="0" w:color="auto"/>
            <w:left w:val="none" w:sz="0" w:space="0" w:color="auto"/>
            <w:bottom w:val="none" w:sz="0" w:space="0" w:color="auto"/>
            <w:right w:val="none" w:sz="0" w:space="0" w:color="auto"/>
          </w:divBdr>
        </w:div>
        <w:div w:id="1484613958">
          <w:marLeft w:val="0"/>
          <w:marRight w:val="0"/>
          <w:marTop w:val="0"/>
          <w:marBottom w:val="0"/>
          <w:divBdr>
            <w:top w:val="none" w:sz="0" w:space="0" w:color="auto"/>
            <w:left w:val="none" w:sz="0" w:space="0" w:color="auto"/>
            <w:bottom w:val="none" w:sz="0" w:space="0" w:color="auto"/>
            <w:right w:val="none" w:sz="0" w:space="0" w:color="auto"/>
          </w:divBdr>
        </w:div>
        <w:div w:id="1190952845">
          <w:marLeft w:val="0"/>
          <w:marRight w:val="0"/>
          <w:marTop w:val="0"/>
          <w:marBottom w:val="0"/>
          <w:divBdr>
            <w:top w:val="none" w:sz="0" w:space="0" w:color="auto"/>
            <w:left w:val="none" w:sz="0" w:space="0" w:color="auto"/>
            <w:bottom w:val="none" w:sz="0" w:space="0" w:color="auto"/>
            <w:right w:val="none" w:sz="0" w:space="0" w:color="auto"/>
          </w:divBdr>
        </w:div>
        <w:div w:id="1903322433">
          <w:marLeft w:val="0"/>
          <w:marRight w:val="0"/>
          <w:marTop w:val="0"/>
          <w:marBottom w:val="0"/>
          <w:divBdr>
            <w:top w:val="none" w:sz="0" w:space="0" w:color="auto"/>
            <w:left w:val="none" w:sz="0" w:space="0" w:color="auto"/>
            <w:bottom w:val="none" w:sz="0" w:space="0" w:color="auto"/>
            <w:right w:val="none" w:sz="0" w:space="0" w:color="auto"/>
          </w:divBdr>
        </w:div>
      </w:divsChild>
    </w:div>
    <w:div w:id="641690651">
      <w:bodyDiv w:val="1"/>
      <w:marLeft w:val="0"/>
      <w:marRight w:val="0"/>
      <w:marTop w:val="0"/>
      <w:marBottom w:val="0"/>
      <w:divBdr>
        <w:top w:val="none" w:sz="0" w:space="0" w:color="auto"/>
        <w:left w:val="none" w:sz="0" w:space="0" w:color="auto"/>
        <w:bottom w:val="none" w:sz="0" w:space="0" w:color="auto"/>
        <w:right w:val="none" w:sz="0" w:space="0" w:color="auto"/>
      </w:divBdr>
      <w:divsChild>
        <w:div w:id="897327923">
          <w:marLeft w:val="0"/>
          <w:marRight w:val="0"/>
          <w:marTop w:val="0"/>
          <w:marBottom w:val="0"/>
          <w:divBdr>
            <w:top w:val="none" w:sz="0" w:space="0" w:color="auto"/>
            <w:left w:val="none" w:sz="0" w:space="0" w:color="auto"/>
            <w:bottom w:val="none" w:sz="0" w:space="0" w:color="auto"/>
            <w:right w:val="none" w:sz="0" w:space="0" w:color="auto"/>
          </w:divBdr>
        </w:div>
        <w:div w:id="1956673015">
          <w:marLeft w:val="0"/>
          <w:marRight w:val="0"/>
          <w:marTop w:val="0"/>
          <w:marBottom w:val="0"/>
          <w:divBdr>
            <w:top w:val="none" w:sz="0" w:space="0" w:color="auto"/>
            <w:left w:val="none" w:sz="0" w:space="0" w:color="auto"/>
            <w:bottom w:val="none" w:sz="0" w:space="0" w:color="auto"/>
            <w:right w:val="none" w:sz="0" w:space="0" w:color="auto"/>
          </w:divBdr>
        </w:div>
        <w:div w:id="533543407">
          <w:marLeft w:val="0"/>
          <w:marRight w:val="0"/>
          <w:marTop w:val="0"/>
          <w:marBottom w:val="0"/>
          <w:divBdr>
            <w:top w:val="none" w:sz="0" w:space="0" w:color="auto"/>
            <w:left w:val="none" w:sz="0" w:space="0" w:color="auto"/>
            <w:bottom w:val="none" w:sz="0" w:space="0" w:color="auto"/>
            <w:right w:val="none" w:sz="0" w:space="0" w:color="auto"/>
          </w:divBdr>
        </w:div>
      </w:divsChild>
    </w:div>
    <w:div w:id="677462392">
      <w:bodyDiv w:val="1"/>
      <w:marLeft w:val="0"/>
      <w:marRight w:val="0"/>
      <w:marTop w:val="0"/>
      <w:marBottom w:val="0"/>
      <w:divBdr>
        <w:top w:val="none" w:sz="0" w:space="0" w:color="auto"/>
        <w:left w:val="none" w:sz="0" w:space="0" w:color="auto"/>
        <w:bottom w:val="none" w:sz="0" w:space="0" w:color="auto"/>
        <w:right w:val="none" w:sz="0" w:space="0" w:color="auto"/>
      </w:divBdr>
    </w:div>
    <w:div w:id="690184925">
      <w:bodyDiv w:val="1"/>
      <w:marLeft w:val="0"/>
      <w:marRight w:val="0"/>
      <w:marTop w:val="0"/>
      <w:marBottom w:val="0"/>
      <w:divBdr>
        <w:top w:val="none" w:sz="0" w:space="0" w:color="auto"/>
        <w:left w:val="none" w:sz="0" w:space="0" w:color="auto"/>
        <w:bottom w:val="none" w:sz="0" w:space="0" w:color="auto"/>
        <w:right w:val="none" w:sz="0" w:space="0" w:color="auto"/>
      </w:divBdr>
      <w:divsChild>
        <w:div w:id="518547107">
          <w:marLeft w:val="0"/>
          <w:marRight w:val="0"/>
          <w:marTop w:val="0"/>
          <w:marBottom w:val="0"/>
          <w:divBdr>
            <w:top w:val="none" w:sz="0" w:space="0" w:color="auto"/>
            <w:left w:val="none" w:sz="0" w:space="0" w:color="auto"/>
            <w:bottom w:val="none" w:sz="0" w:space="0" w:color="auto"/>
            <w:right w:val="none" w:sz="0" w:space="0" w:color="auto"/>
          </w:divBdr>
        </w:div>
        <w:div w:id="782917648">
          <w:marLeft w:val="0"/>
          <w:marRight w:val="0"/>
          <w:marTop w:val="0"/>
          <w:marBottom w:val="0"/>
          <w:divBdr>
            <w:top w:val="none" w:sz="0" w:space="0" w:color="auto"/>
            <w:left w:val="none" w:sz="0" w:space="0" w:color="auto"/>
            <w:bottom w:val="none" w:sz="0" w:space="0" w:color="auto"/>
            <w:right w:val="none" w:sz="0" w:space="0" w:color="auto"/>
          </w:divBdr>
        </w:div>
        <w:div w:id="1682926053">
          <w:marLeft w:val="0"/>
          <w:marRight w:val="0"/>
          <w:marTop w:val="0"/>
          <w:marBottom w:val="0"/>
          <w:divBdr>
            <w:top w:val="none" w:sz="0" w:space="0" w:color="auto"/>
            <w:left w:val="none" w:sz="0" w:space="0" w:color="auto"/>
            <w:bottom w:val="none" w:sz="0" w:space="0" w:color="auto"/>
            <w:right w:val="none" w:sz="0" w:space="0" w:color="auto"/>
          </w:divBdr>
        </w:div>
        <w:div w:id="552350114">
          <w:marLeft w:val="0"/>
          <w:marRight w:val="0"/>
          <w:marTop w:val="0"/>
          <w:marBottom w:val="0"/>
          <w:divBdr>
            <w:top w:val="none" w:sz="0" w:space="0" w:color="auto"/>
            <w:left w:val="none" w:sz="0" w:space="0" w:color="auto"/>
            <w:bottom w:val="none" w:sz="0" w:space="0" w:color="auto"/>
            <w:right w:val="none" w:sz="0" w:space="0" w:color="auto"/>
          </w:divBdr>
        </w:div>
      </w:divsChild>
    </w:div>
    <w:div w:id="716776710">
      <w:bodyDiv w:val="1"/>
      <w:marLeft w:val="0"/>
      <w:marRight w:val="0"/>
      <w:marTop w:val="0"/>
      <w:marBottom w:val="0"/>
      <w:divBdr>
        <w:top w:val="none" w:sz="0" w:space="0" w:color="auto"/>
        <w:left w:val="none" w:sz="0" w:space="0" w:color="auto"/>
        <w:bottom w:val="none" w:sz="0" w:space="0" w:color="auto"/>
        <w:right w:val="none" w:sz="0" w:space="0" w:color="auto"/>
      </w:divBdr>
      <w:divsChild>
        <w:div w:id="952906093">
          <w:marLeft w:val="0"/>
          <w:marRight w:val="0"/>
          <w:marTop w:val="0"/>
          <w:marBottom w:val="0"/>
          <w:divBdr>
            <w:top w:val="none" w:sz="0" w:space="0" w:color="auto"/>
            <w:left w:val="none" w:sz="0" w:space="0" w:color="auto"/>
            <w:bottom w:val="none" w:sz="0" w:space="0" w:color="auto"/>
            <w:right w:val="none" w:sz="0" w:space="0" w:color="auto"/>
          </w:divBdr>
        </w:div>
        <w:div w:id="1179389447">
          <w:marLeft w:val="0"/>
          <w:marRight w:val="0"/>
          <w:marTop w:val="0"/>
          <w:marBottom w:val="0"/>
          <w:divBdr>
            <w:top w:val="none" w:sz="0" w:space="0" w:color="auto"/>
            <w:left w:val="none" w:sz="0" w:space="0" w:color="auto"/>
            <w:bottom w:val="none" w:sz="0" w:space="0" w:color="auto"/>
            <w:right w:val="none" w:sz="0" w:space="0" w:color="auto"/>
          </w:divBdr>
        </w:div>
      </w:divsChild>
    </w:div>
    <w:div w:id="721901093">
      <w:bodyDiv w:val="1"/>
      <w:marLeft w:val="0"/>
      <w:marRight w:val="0"/>
      <w:marTop w:val="0"/>
      <w:marBottom w:val="0"/>
      <w:divBdr>
        <w:top w:val="none" w:sz="0" w:space="0" w:color="auto"/>
        <w:left w:val="none" w:sz="0" w:space="0" w:color="auto"/>
        <w:bottom w:val="none" w:sz="0" w:space="0" w:color="auto"/>
        <w:right w:val="none" w:sz="0" w:space="0" w:color="auto"/>
      </w:divBdr>
    </w:div>
    <w:div w:id="722484950">
      <w:bodyDiv w:val="1"/>
      <w:marLeft w:val="0"/>
      <w:marRight w:val="0"/>
      <w:marTop w:val="0"/>
      <w:marBottom w:val="0"/>
      <w:divBdr>
        <w:top w:val="none" w:sz="0" w:space="0" w:color="auto"/>
        <w:left w:val="none" w:sz="0" w:space="0" w:color="auto"/>
        <w:bottom w:val="none" w:sz="0" w:space="0" w:color="auto"/>
        <w:right w:val="none" w:sz="0" w:space="0" w:color="auto"/>
      </w:divBdr>
      <w:divsChild>
        <w:div w:id="816335495">
          <w:marLeft w:val="0"/>
          <w:marRight w:val="0"/>
          <w:marTop w:val="0"/>
          <w:marBottom w:val="0"/>
          <w:divBdr>
            <w:top w:val="none" w:sz="0" w:space="0" w:color="auto"/>
            <w:left w:val="none" w:sz="0" w:space="0" w:color="auto"/>
            <w:bottom w:val="none" w:sz="0" w:space="0" w:color="auto"/>
            <w:right w:val="none" w:sz="0" w:space="0" w:color="auto"/>
          </w:divBdr>
        </w:div>
        <w:div w:id="1236554939">
          <w:marLeft w:val="0"/>
          <w:marRight w:val="0"/>
          <w:marTop w:val="0"/>
          <w:marBottom w:val="0"/>
          <w:divBdr>
            <w:top w:val="none" w:sz="0" w:space="0" w:color="auto"/>
            <w:left w:val="none" w:sz="0" w:space="0" w:color="auto"/>
            <w:bottom w:val="none" w:sz="0" w:space="0" w:color="auto"/>
            <w:right w:val="none" w:sz="0" w:space="0" w:color="auto"/>
          </w:divBdr>
        </w:div>
      </w:divsChild>
    </w:div>
    <w:div w:id="724135515">
      <w:bodyDiv w:val="1"/>
      <w:marLeft w:val="0"/>
      <w:marRight w:val="0"/>
      <w:marTop w:val="0"/>
      <w:marBottom w:val="0"/>
      <w:divBdr>
        <w:top w:val="none" w:sz="0" w:space="0" w:color="auto"/>
        <w:left w:val="none" w:sz="0" w:space="0" w:color="auto"/>
        <w:bottom w:val="none" w:sz="0" w:space="0" w:color="auto"/>
        <w:right w:val="none" w:sz="0" w:space="0" w:color="auto"/>
      </w:divBdr>
    </w:div>
    <w:div w:id="740326740">
      <w:bodyDiv w:val="1"/>
      <w:marLeft w:val="0"/>
      <w:marRight w:val="0"/>
      <w:marTop w:val="0"/>
      <w:marBottom w:val="0"/>
      <w:divBdr>
        <w:top w:val="none" w:sz="0" w:space="0" w:color="auto"/>
        <w:left w:val="none" w:sz="0" w:space="0" w:color="auto"/>
        <w:bottom w:val="none" w:sz="0" w:space="0" w:color="auto"/>
        <w:right w:val="none" w:sz="0" w:space="0" w:color="auto"/>
      </w:divBdr>
      <w:divsChild>
        <w:div w:id="1233076676">
          <w:marLeft w:val="0"/>
          <w:marRight w:val="0"/>
          <w:marTop w:val="0"/>
          <w:marBottom w:val="0"/>
          <w:divBdr>
            <w:top w:val="none" w:sz="0" w:space="0" w:color="auto"/>
            <w:left w:val="none" w:sz="0" w:space="0" w:color="auto"/>
            <w:bottom w:val="none" w:sz="0" w:space="0" w:color="auto"/>
            <w:right w:val="none" w:sz="0" w:space="0" w:color="auto"/>
          </w:divBdr>
        </w:div>
        <w:div w:id="166217396">
          <w:marLeft w:val="0"/>
          <w:marRight w:val="0"/>
          <w:marTop w:val="0"/>
          <w:marBottom w:val="0"/>
          <w:divBdr>
            <w:top w:val="none" w:sz="0" w:space="0" w:color="auto"/>
            <w:left w:val="none" w:sz="0" w:space="0" w:color="auto"/>
            <w:bottom w:val="none" w:sz="0" w:space="0" w:color="auto"/>
            <w:right w:val="none" w:sz="0" w:space="0" w:color="auto"/>
          </w:divBdr>
        </w:div>
        <w:div w:id="2135253193">
          <w:marLeft w:val="0"/>
          <w:marRight w:val="0"/>
          <w:marTop w:val="0"/>
          <w:marBottom w:val="0"/>
          <w:divBdr>
            <w:top w:val="none" w:sz="0" w:space="0" w:color="auto"/>
            <w:left w:val="none" w:sz="0" w:space="0" w:color="auto"/>
            <w:bottom w:val="none" w:sz="0" w:space="0" w:color="auto"/>
            <w:right w:val="none" w:sz="0" w:space="0" w:color="auto"/>
          </w:divBdr>
        </w:div>
        <w:div w:id="818116396">
          <w:marLeft w:val="0"/>
          <w:marRight w:val="0"/>
          <w:marTop w:val="0"/>
          <w:marBottom w:val="0"/>
          <w:divBdr>
            <w:top w:val="none" w:sz="0" w:space="0" w:color="auto"/>
            <w:left w:val="none" w:sz="0" w:space="0" w:color="auto"/>
            <w:bottom w:val="none" w:sz="0" w:space="0" w:color="auto"/>
            <w:right w:val="none" w:sz="0" w:space="0" w:color="auto"/>
          </w:divBdr>
        </w:div>
        <w:div w:id="19665008">
          <w:marLeft w:val="0"/>
          <w:marRight w:val="0"/>
          <w:marTop w:val="0"/>
          <w:marBottom w:val="0"/>
          <w:divBdr>
            <w:top w:val="none" w:sz="0" w:space="0" w:color="auto"/>
            <w:left w:val="none" w:sz="0" w:space="0" w:color="auto"/>
            <w:bottom w:val="none" w:sz="0" w:space="0" w:color="auto"/>
            <w:right w:val="none" w:sz="0" w:space="0" w:color="auto"/>
          </w:divBdr>
        </w:div>
        <w:div w:id="349338826">
          <w:marLeft w:val="0"/>
          <w:marRight w:val="0"/>
          <w:marTop w:val="0"/>
          <w:marBottom w:val="0"/>
          <w:divBdr>
            <w:top w:val="none" w:sz="0" w:space="0" w:color="auto"/>
            <w:left w:val="none" w:sz="0" w:space="0" w:color="auto"/>
            <w:bottom w:val="none" w:sz="0" w:space="0" w:color="auto"/>
            <w:right w:val="none" w:sz="0" w:space="0" w:color="auto"/>
          </w:divBdr>
        </w:div>
        <w:div w:id="58403621">
          <w:marLeft w:val="0"/>
          <w:marRight w:val="0"/>
          <w:marTop w:val="0"/>
          <w:marBottom w:val="0"/>
          <w:divBdr>
            <w:top w:val="none" w:sz="0" w:space="0" w:color="auto"/>
            <w:left w:val="none" w:sz="0" w:space="0" w:color="auto"/>
            <w:bottom w:val="none" w:sz="0" w:space="0" w:color="auto"/>
            <w:right w:val="none" w:sz="0" w:space="0" w:color="auto"/>
          </w:divBdr>
        </w:div>
        <w:div w:id="1139960794">
          <w:marLeft w:val="0"/>
          <w:marRight w:val="0"/>
          <w:marTop w:val="0"/>
          <w:marBottom w:val="0"/>
          <w:divBdr>
            <w:top w:val="none" w:sz="0" w:space="0" w:color="auto"/>
            <w:left w:val="none" w:sz="0" w:space="0" w:color="auto"/>
            <w:bottom w:val="none" w:sz="0" w:space="0" w:color="auto"/>
            <w:right w:val="none" w:sz="0" w:space="0" w:color="auto"/>
          </w:divBdr>
        </w:div>
        <w:div w:id="1144547254">
          <w:marLeft w:val="0"/>
          <w:marRight w:val="0"/>
          <w:marTop w:val="0"/>
          <w:marBottom w:val="0"/>
          <w:divBdr>
            <w:top w:val="none" w:sz="0" w:space="0" w:color="auto"/>
            <w:left w:val="none" w:sz="0" w:space="0" w:color="auto"/>
            <w:bottom w:val="none" w:sz="0" w:space="0" w:color="auto"/>
            <w:right w:val="none" w:sz="0" w:space="0" w:color="auto"/>
          </w:divBdr>
        </w:div>
        <w:div w:id="1739398620">
          <w:marLeft w:val="0"/>
          <w:marRight w:val="0"/>
          <w:marTop w:val="0"/>
          <w:marBottom w:val="0"/>
          <w:divBdr>
            <w:top w:val="none" w:sz="0" w:space="0" w:color="auto"/>
            <w:left w:val="none" w:sz="0" w:space="0" w:color="auto"/>
            <w:bottom w:val="none" w:sz="0" w:space="0" w:color="auto"/>
            <w:right w:val="none" w:sz="0" w:space="0" w:color="auto"/>
          </w:divBdr>
        </w:div>
        <w:div w:id="370158156">
          <w:marLeft w:val="0"/>
          <w:marRight w:val="0"/>
          <w:marTop w:val="0"/>
          <w:marBottom w:val="0"/>
          <w:divBdr>
            <w:top w:val="none" w:sz="0" w:space="0" w:color="auto"/>
            <w:left w:val="none" w:sz="0" w:space="0" w:color="auto"/>
            <w:bottom w:val="none" w:sz="0" w:space="0" w:color="auto"/>
            <w:right w:val="none" w:sz="0" w:space="0" w:color="auto"/>
          </w:divBdr>
        </w:div>
      </w:divsChild>
    </w:div>
    <w:div w:id="754397240">
      <w:bodyDiv w:val="1"/>
      <w:marLeft w:val="0"/>
      <w:marRight w:val="0"/>
      <w:marTop w:val="0"/>
      <w:marBottom w:val="0"/>
      <w:divBdr>
        <w:top w:val="none" w:sz="0" w:space="0" w:color="auto"/>
        <w:left w:val="none" w:sz="0" w:space="0" w:color="auto"/>
        <w:bottom w:val="none" w:sz="0" w:space="0" w:color="auto"/>
        <w:right w:val="none" w:sz="0" w:space="0" w:color="auto"/>
      </w:divBdr>
    </w:div>
    <w:div w:id="755828692">
      <w:bodyDiv w:val="1"/>
      <w:marLeft w:val="0"/>
      <w:marRight w:val="0"/>
      <w:marTop w:val="0"/>
      <w:marBottom w:val="0"/>
      <w:divBdr>
        <w:top w:val="none" w:sz="0" w:space="0" w:color="auto"/>
        <w:left w:val="none" w:sz="0" w:space="0" w:color="auto"/>
        <w:bottom w:val="none" w:sz="0" w:space="0" w:color="auto"/>
        <w:right w:val="none" w:sz="0" w:space="0" w:color="auto"/>
      </w:divBdr>
      <w:divsChild>
        <w:div w:id="1971939289">
          <w:marLeft w:val="0"/>
          <w:marRight w:val="0"/>
          <w:marTop w:val="0"/>
          <w:marBottom w:val="0"/>
          <w:divBdr>
            <w:top w:val="none" w:sz="0" w:space="0" w:color="auto"/>
            <w:left w:val="none" w:sz="0" w:space="0" w:color="auto"/>
            <w:bottom w:val="none" w:sz="0" w:space="0" w:color="auto"/>
            <w:right w:val="none" w:sz="0" w:space="0" w:color="auto"/>
          </w:divBdr>
        </w:div>
        <w:div w:id="540946069">
          <w:marLeft w:val="0"/>
          <w:marRight w:val="0"/>
          <w:marTop w:val="0"/>
          <w:marBottom w:val="0"/>
          <w:divBdr>
            <w:top w:val="none" w:sz="0" w:space="0" w:color="auto"/>
            <w:left w:val="none" w:sz="0" w:space="0" w:color="auto"/>
            <w:bottom w:val="none" w:sz="0" w:space="0" w:color="auto"/>
            <w:right w:val="none" w:sz="0" w:space="0" w:color="auto"/>
          </w:divBdr>
        </w:div>
        <w:div w:id="318391412">
          <w:marLeft w:val="0"/>
          <w:marRight w:val="0"/>
          <w:marTop w:val="0"/>
          <w:marBottom w:val="0"/>
          <w:divBdr>
            <w:top w:val="none" w:sz="0" w:space="0" w:color="auto"/>
            <w:left w:val="none" w:sz="0" w:space="0" w:color="auto"/>
            <w:bottom w:val="none" w:sz="0" w:space="0" w:color="auto"/>
            <w:right w:val="none" w:sz="0" w:space="0" w:color="auto"/>
          </w:divBdr>
        </w:div>
        <w:div w:id="938025001">
          <w:marLeft w:val="0"/>
          <w:marRight w:val="0"/>
          <w:marTop w:val="0"/>
          <w:marBottom w:val="0"/>
          <w:divBdr>
            <w:top w:val="none" w:sz="0" w:space="0" w:color="auto"/>
            <w:left w:val="none" w:sz="0" w:space="0" w:color="auto"/>
            <w:bottom w:val="none" w:sz="0" w:space="0" w:color="auto"/>
            <w:right w:val="none" w:sz="0" w:space="0" w:color="auto"/>
          </w:divBdr>
        </w:div>
        <w:div w:id="1278413546">
          <w:marLeft w:val="0"/>
          <w:marRight w:val="0"/>
          <w:marTop w:val="0"/>
          <w:marBottom w:val="0"/>
          <w:divBdr>
            <w:top w:val="none" w:sz="0" w:space="0" w:color="auto"/>
            <w:left w:val="none" w:sz="0" w:space="0" w:color="auto"/>
            <w:bottom w:val="none" w:sz="0" w:space="0" w:color="auto"/>
            <w:right w:val="none" w:sz="0" w:space="0" w:color="auto"/>
          </w:divBdr>
        </w:div>
      </w:divsChild>
    </w:div>
    <w:div w:id="761296978">
      <w:bodyDiv w:val="1"/>
      <w:marLeft w:val="0"/>
      <w:marRight w:val="0"/>
      <w:marTop w:val="0"/>
      <w:marBottom w:val="0"/>
      <w:divBdr>
        <w:top w:val="none" w:sz="0" w:space="0" w:color="auto"/>
        <w:left w:val="none" w:sz="0" w:space="0" w:color="auto"/>
        <w:bottom w:val="none" w:sz="0" w:space="0" w:color="auto"/>
        <w:right w:val="none" w:sz="0" w:space="0" w:color="auto"/>
      </w:divBdr>
      <w:divsChild>
        <w:div w:id="210119162">
          <w:marLeft w:val="0"/>
          <w:marRight w:val="0"/>
          <w:marTop w:val="0"/>
          <w:marBottom w:val="0"/>
          <w:divBdr>
            <w:top w:val="none" w:sz="0" w:space="0" w:color="auto"/>
            <w:left w:val="none" w:sz="0" w:space="0" w:color="auto"/>
            <w:bottom w:val="none" w:sz="0" w:space="0" w:color="auto"/>
            <w:right w:val="none" w:sz="0" w:space="0" w:color="auto"/>
          </w:divBdr>
        </w:div>
        <w:div w:id="2049837481">
          <w:marLeft w:val="0"/>
          <w:marRight w:val="0"/>
          <w:marTop w:val="0"/>
          <w:marBottom w:val="0"/>
          <w:divBdr>
            <w:top w:val="none" w:sz="0" w:space="0" w:color="auto"/>
            <w:left w:val="none" w:sz="0" w:space="0" w:color="auto"/>
            <w:bottom w:val="none" w:sz="0" w:space="0" w:color="auto"/>
            <w:right w:val="none" w:sz="0" w:space="0" w:color="auto"/>
          </w:divBdr>
        </w:div>
        <w:div w:id="657081113">
          <w:marLeft w:val="0"/>
          <w:marRight w:val="0"/>
          <w:marTop w:val="0"/>
          <w:marBottom w:val="0"/>
          <w:divBdr>
            <w:top w:val="none" w:sz="0" w:space="0" w:color="auto"/>
            <w:left w:val="none" w:sz="0" w:space="0" w:color="auto"/>
            <w:bottom w:val="none" w:sz="0" w:space="0" w:color="auto"/>
            <w:right w:val="none" w:sz="0" w:space="0" w:color="auto"/>
          </w:divBdr>
        </w:div>
      </w:divsChild>
    </w:div>
    <w:div w:id="770858344">
      <w:bodyDiv w:val="1"/>
      <w:marLeft w:val="0"/>
      <w:marRight w:val="0"/>
      <w:marTop w:val="0"/>
      <w:marBottom w:val="0"/>
      <w:divBdr>
        <w:top w:val="none" w:sz="0" w:space="0" w:color="auto"/>
        <w:left w:val="none" w:sz="0" w:space="0" w:color="auto"/>
        <w:bottom w:val="none" w:sz="0" w:space="0" w:color="auto"/>
        <w:right w:val="none" w:sz="0" w:space="0" w:color="auto"/>
      </w:divBdr>
      <w:divsChild>
        <w:div w:id="1392079738">
          <w:marLeft w:val="0"/>
          <w:marRight w:val="0"/>
          <w:marTop w:val="0"/>
          <w:marBottom w:val="0"/>
          <w:divBdr>
            <w:top w:val="none" w:sz="0" w:space="0" w:color="auto"/>
            <w:left w:val="none" w:sz="0" w:space="0" w:color="auto"/>
            <w:bottom w:val="none" w:sz="0" w:space="0" w:color="auto"/>
            <w:right w:val="none" w:sz="0" w:space="0" w:color="auto"/>
          </w:divBdr>
        </w:div>
        <w:div w:id="1254820096">
          <w:marLeft w:val="0"/>
          <w:marRight w:val="0"/>
          <w:marTop w:val="0"/>
          <w:marBottom w:val="0"/>
          <w:divBdr>
            <w:top w:val="none" w:sz="0" w:space="0" w:color="auto"/>
            <w:left w:val="none" w:sz="0" w:space="0" w:color="auto"/>
            <w:bottom w:val="none" w:sz="0" w:space="0" w:color="auto"/>
            <w:right w:val="none" w:sz="0" w:space="0" w:color="auto"/>
          </w:divBdr>
        </w:div>
        <w:div w:id="1227376225">
          <w:marLeft w:val="0"/>
          <w:marRight w:val="0"/>
          <w:marTop w:val="0"/>
          <w:marBottom w:val="0"/>
          <w:divBdr>
            <w:top w:val="none" w:sz="0" w:space="0" w:color="auto"/>
            <w:left w:val="none" w:sz="0" w:space="0" w:color="auto"/>
            <w:bottom w:val="none" w:sz="0" w:space="0" w:color="auto"/>
            <w:right w:val="none" w:sz="0" w:space="0" w:color="auto"/>
          </w:divBdr>
        </w:div>
        <w:div w:id="310672594">
          <w:marLeft w:val="0"/>
          <w:marRight w:val="0"/>
          <w:marTop w:val="0"/>
          <w:marBottom w:val="0"/>
          <w:divBdr>
            <w:top w:val="none" w:sz="0" w:space="0" w:color="auto"/>
            <w:left w:val="none" w:sz="0" w:space="0" w:color="auto"/>
            <w:bottom w:val="none" w:sz="0" w:space="0" w:color="auto"/>
            <w:right w:val="none" w:sz="0" w:space="0" w:color="auto"/>
          </w:divBdr>
        </w:div>
        <w:div w:id="955986667">
          <w:marLeft w:val="0"/>
          <w:marRight w:val="0"/>
          <w:marTop w:val="0"/>
          <w:marBottom w:val="0"/>
          <w:divBdr>
            <w:top w:val="none" w:sz="0" w:space="0" w:color="auto"/>
            <w:left w:val="none" w:sz="0" w:space="0" w:color="auto"/>
            <w:bottom w:val="none" w:sz="0" w:space="0" w:color="auto"/>
            <w:right w:val="none" w:sz="0" w:space="0" w:color="auto"/>
          </w:divBdr>
        </w:div>
        <w:div w:id="97453934">
          <w:marLeft w:val="0"/>
          <w:marRight w:val="0"/>
          <w:marTop w:val="0"/>
          <w:marBottom w:val="0"/>
          <w:divBdr>
            <w:top w:val="none" w:sz="0" w:space="0" w:color="auto"/>
            <w:left w:val="none" w:sz="0" w:space="0" w:color="auto"/>
            <w:bottom w:val="none" w:sz="0" w:space="0" w:color="auto"/>
            <w:right w:val="none" w:sz="0" w:space="0" w:color="auto"/>
          </w:divBdr>
        </w:div>
        <w:div w:id="38625896">
          <w:marLeft w:val="0"/>
          <w:marRight w:val="0"/>
          <w:marTop w:val="0"/>
          <w:marBottom w:val="0"/>
          <w:divBdr>
            <w:top w:val="none" w:sz="0" w:space="0" w:color="auto"/>
            <w:left w:val="none" w:sz="0" w:space="0" w:color="auto"/>
            <w:bottom w:val="none" w:sz="0" w:space="0" w:color="auto"/>
            <w:right w:val="none" w:sz="0" w:space="0" w:color="auto"/>
          </w:divBdr>
        </w:div>
        <w:div w:id="1233348218">
          <w:marLeft w:val="0"/>
          <w:marRight w:val="0"/>
          <w:marTop w:val="0"/>
          <w:marBottom w:val="0"/>
          <w:divBdr>
            <w:top w:val="none" w:sz="0" w:space="0" w:color="auto"/>
            <w:left w:val="none" w:sz="0" w:space="0" w:color="auto"/>
            <w:bottom w:val="none" w:sz="0" w:space="0" w:color="auto"/>
            <w:right w:val="none" w:sz="0" w:space="0" w:color="auto"/>
          </w:divBdr>
        </w:div>
        <w:div w:id="1938563122">
          <w:marLeft w:val="0"/>
          <w:marRight w:val="0"/>
          <w:marTop w:val="0"/>
          <w:marBottom w:val="0"/>
          <w:divBdr>
            <w:top w:val="none" w:sz="0" w:space="0" w:color="auto"/>
            <w:left w:val="none" w:sz="0" w:space="0" w:color="auto"/>
            <w:bottom w:val="none" w:sz="0" w:space="0" w:color="auto"/>
            <w:right w:val="none" w:sz="0" w:space="0" w:color="auto"/>
          </w:divBdr>
        </w:div>
      </w:divsChild>
    </w:div>
    <w:div w:id="784889111">
      <w:bodyDiv w:val="1"/>
      <w:marLeft w:val="0"/>
      <w:marRight w:val="0"/>
      <w:marTop w:val="0"/>
      <w:marBottom w:val="0"/>
      <w:divBdr>
        <w:top w:val="none" w:sz="0" w:space="0" w:color="auto"/>
        <w:left w:val="none" w:sz="0" w:space="0" w:color="auto"/>
        <w:bottom w:val="none" w:sz="0" w:space="0" w:color="auto"/>
        <w:right w:val="none" w:sz="0" w:space="0" w:color="auto"/>
      </w:divBdr>
      <w:divsChild>
        <w:div w:id="1657807055">
          <w:marLeft w:val="0"/>
          <w:marRight w:val="0"/>
          <w:marTop w:val="0"/>
          <w:marBottom w:val="0"/>
          <w:divBdr>
            <w:top w:val="none" w:sz="0" w:space="0" w:color="auto"/>
            <w:left w:val="none" w:sz="0" w:space="0" w:color="auto"/>
            <w:bottom w:val="none" w:sz="0" w:space="0" w:color="auto"/>
            <w:right w:val="none" w:sz="0" w:space="0" w:color="auto"/>
          </w:divBdr>
        </w:div>
        <w:div w:id="647905779">
          <w:marLeft w:val="0"/>
          <w:marRight w:val="0"/>
          <w:marTop w:val="0"/>
          <w:marBottom w:val="0"/>
          <w:divBdr>
            <w:top w:val="none" w:sz="0" w:space="0" w:color="auto"/>
            <w:left w:val="none" w:sz="0" w:space="0" w:color="auto"/>
            <w:bottom w:val="none" w:sz="0" w:space="0" w:color="auto"/>
            <w:right w:val="none" w:sz="0" w:space="0" w:color="auto"/>
          </w:divBdr>
        </w:div>
        <w:div w:id="664091019">
          <w:marLeft w:val="0"/>
          <w:marRight w:val="0"/>
          <w:marTop w:val="0"/>
          <w:marBottom w:val="0"/>
          <w:divBdr>
            <w:top w:val="none" w:sz="0" w:space="0" w:color="auto"/>
            <w:left w:val="none" w:sz="0" w:space="0" w:color="auto"/>
            <w:bottom w:val="none" w:sz="0" w:space="0" w:color="auto"/>
            <w:right w:val="none" w:sz="0" w:space="0" w:color="auto"/>
          </w:divBdr>
        </w:div>
        <w:div w:id="605500488">
          <w:marLeft w:val="0"/>
          <w:marRight w:val="0"/>
          <w:marTop w:val="0"/>
          <w:marBottom w:val="0"/>
          <w:divBdr>
            <w:top w:val="none" w:sz="0" w:space="0" w:color="auto"/>
            <w:left w:val="none" w:sz="0" w:space="0" w:color="auto"/>
            <w:bottom w:val="none" w:sz="0" w:space="0" w:color="auto"/>
            <w:right w:val="none" w:sz="0" w:space="0" w:color="auto"/>
          </w:divBdr>
        </w:div>
        <w:div w:id="1038430600">
          <w:marLeft w:val="0"/>
          <w:marRight w:val="0"/>
          <w:marTop w:val="0"/>
          <w:marBottom w:val="0"/>
          <w:divBdr>
            <w:top w:val="none" w:sz="0" w:space="0" w:color="auto"/>
            <w:left w:val="none" w:sz="0" w:space="0" w:color="auto"/>
            <w:bottom w:val="none" w:sz="0" w:space="0" w:color="auto"/>
            <w:right w:val="none" w:sz="0" w:space="0" w:color="auto"/>
          </w:divBdr>
        </w:div>
        <w:div w:id="957298803">
          <w:marLeft w:val="0"/>
          <w:marRight w:val="0"/>
          <w:marTop w:val="0"/>
          <w:marBottom w:val="0"/>
          <w:divBdr>
            <w:top w:val="none" w:sz="0" w:space="0" w:color="auto"/>
            <w:left w:val="none" w:sz="0" w:space="0" w:color="auto"/>
            <w:bottom w:val="none" w:sz="0" w:space="0" w:color="auto"/>
            <w:right w:val="none" w:sz="0" w:space="0" w:color="auto"/>
          </w:divBdr>
        </w:div>
      </w:divsChild>
    </w:div>
    <w:div w:id="804006111">
      <w:bodyDiv w:val="1"/>
      <w:marLeft w:val="0"/>
      <w:marRight w:val="0"/>
      <w:marTop w:val="0"/>
      <w:marBottom w:val="0"/>
      <w:divBdr>
        <w:top w:val="none" w:sz="0" w:space="0" w:color="auto"/>
        <w:left w:val="none" w:sz="0" w:space="0" w:color="auto"/>
        <w:bottom w:val="none" w:sz="0" w:space="0" w:color="auto"/>
        <w:right w:val="none" w:sz="0" w:space="0" w:color="auto"/>
      </w:divBdr>
      <w:divsChild>
        <w:div w:id="501286867">
          <w:marLeft w:val="0"/>
          <w:marRight w:val="0"/>
          <w:marTop w:val="0"/>
          <w:marBottom w:val="0"/>
          <w:divBdr>
            <w:top w:val="none" w:sz="0" w:space="0" w:color="auto"/>
            <w:left w:val="none" w:sz="0" w:space="0" w:color="auto"/>
            <w:bottom w:val="none" w:sz="0" w:space="0" w:color="auto"/>
            <w:right w:val="none" w:sz="0" w:space="0" w:color="auto"/>
          </w:divBdr>
        </w:div>
        <w:div w:id="559050167">
          <w:marLeft w:val="0"/>
          <w:marRight w:val="0"/>
          <w:marTop w:val="0"/>
          <w:marBottom w:val="0"/>
          <w:divBdr>
            <w:top w:val="none" w:sz="0" w:space="0" w:color="auto"/>
            <w:left w:val="none" w:sz="0" w:space="0" w:color="auto"/>
            <w:bottom w:val="none" w:sz="0" w:space="0" w:color="auto"/>
            <w:right w:val="none" w:sz="0" w:space="0" w:color="auto"/>
          </w:divBdr>
        </w:div>
        <w:div w:id="558128642">
          <w:marLeft w:val="0"/>
          <w:marRight w:val="0"/>
          <w:marTop w:val="0"/>
          <w:marBottom w:val="0"/>
          <w:divBdr>
            <w:top w:val="none" w:sz="0" w:space="0" w:color="auto"/>
            <w:left w:val="none" w:sz="0" w:space="0" w:color="auto"/>
            <w:bottom w:val="none" w:sz="0" w:space="0" w:color="auto"/>
            <w:right w:val="none" w:sz="0" w:space="0" w:color="auto"/>
          </w:divBdr>
        </w:div>
        <w:div w:id="99299309">
          <w:marLeft w:val="0"/>
          <w:marRight w:val="0"/>
          <w:marTop w:val="0"/>
          <w:marBottom w:val="0"/>
          <w:divBdr>
            <w:top w:val="none" w:sz="0" w:space="0" w:color="auto"/>
            <w:left w:val="none" w:sz="0" w:space="0" w:color="auto"/>
            <w:bottom w:val="none" w:sz="0" w:space="0" w:color="auto"/>
            <w:right w:val="none" w:sz="0" w:space="0" w:color="auto"/>
          </w:divBdr>
        </w:div>
        <w:div w:id="762728325">
          <w:marLeft w:val="0"/>
          <w:marRight w:val="0"/>
          <w:marTop w:val="0"/>
          <w:marBottom w:val="0"/>
          <w:divBdr>
            <w:top w:val="none" w:sz="0" w:space="0" w:color="auto"/>
            <w:left w:val="none" w:sz="0" w:space="0" w:color="auto"/>
            <w:bottom w:val="none" w:sz="0" w:space="0" w:color="auto"/>
            <w:right w:val="none" w:sz="0" w:space="0" w:color="auto"/>
          </w:divBdr>
        </w:div>
      </w:divsChild>
    </w:div>
    <w:div w:id="805969208">
      <w:bodyDiv w:val="1"/>
      <w:marLeft w:val="0"/>
      <w:marRight w:val="0"/>
      <w:marTop w:val="0"/>
      <w:marBottom w:val="0"/>
      <w:divBdr>
        <w:top w:val="none" w:sz="0" w:space="0" w:color="auto"/>
        <w:left w:val="none" w:sz="0" w:space="0" w:color="auto"/>
        <w:bottom w:val="none" w:sz="0" w:space="0" w:color="auto"/>
        <w:right w:val="none" w:sz="0" w:space="0" w:color="auto"/>
      </w:divBdr>
      <w:divsChild>
        <w:div w:id="537013316">
          <w:marLeft w:val="0"/>
          <w:marRight w:val="0"/>
          <w:marTop w:val="0"/>
          <w:marBottom w:val="0"/>
          <w:divBdr>
            <w:top w:val="none" w:sz="0" w:space="0" w:color="auto"/>
            <w:left w:val="none" w:sz="0" w:space="0" w:color="auto"/>
            <w:bottom w:val="none" w:sz="0" w:space="0" w:color="auto"/>
            <w:right w:val="none" w:sz="0" w:space="0" w:color="auto"/>
          </w:divBdr>
        </w:div>
        <w:div w:id="947129100">
          <w:marLeft w:val="0"/>
          <w:marRight w:val="0"/>
          <w:marTop w:val="0"/>
          <w:marBottom w:val="0"/>
          <w:divBdr>
            <w:top w:val="none" w:sz="0" w:space="0" w:color="auto"/>
            <w:left w:val="none" w:sz="0" w:space="0" w:color="auto"/>
            <w:bottom w:val="none" w:sz="0" w:space="0" w:color="auto"/>
            <w:right w:val="none" w:sz="0" w:space="0" w:color="auto"/>
          </w:divBdr>
        </w:div>
        <w:div w:id="1501581136">
          <w:marLeft w:val="0"/>
          <w:marRight w:val="0"/>
          <w:marTop w:val="0"/>
          <w:marBottom w:val="0"/>
          <w:divBdr>
            <w:top w:val="none" w:sz="0" w:space="0" w:color="auto"/>
            <w:left w:val="none" w:sz="0" w:space="0" w:color="auto"/>
            <w:bottom w:val="none" w:sz="0" w:space="0" w:color="auto"/>
            <w:right w:val="none" w:sz="0" w:space="0" w:color="auto"/>
          </w:divBdr>
        </w:div>
        <w:div w:id="1474760684">
          <w:marLeft w:val="0"/>
          <w:marRight w:val="0"/>
          <w:marTop w:val="0"/>
          <w:marBottom w:val="0"/>
          <w:divBdr>
            <w:top w:val="none" w:sz="0" w:space="0" w:color="auto"/>
            <w:left w:val="none" w:sz="0" w:space="0" w:color="auto"/>
            <w:bottom w:val="none" w:sz="0" w:space="0" w:color="auto"/>
            <w:right w:val="none" w:sz="0" w:space="0" w:color="auto"/>
          </w:divBdr>
        </w:div>
        <w:div w:id="1330061224">
          <w:marLeft w:val="0"/>
          <w:marRight w:val="0"/>
          <w:marTop w:val="0"/>
          <w:marBottom w:val="0"/>
          <w:divBdr>
            <w:top w:val="none" w:sz="0" w:space="0" w:color="auto"/>
            <w:left w:val="none" w:sz="0" w:space="0" w:color="auto"/>
            <w:bottom w:val="none" w:sz="0" w:space="0" w:color="auto"/>
            <w:right w:val="none" w:sz="0" w:space="0" w:color="auto"/>
          </w:divBdr>
        </w:div>
        <w:div w:id="99381254">
          <w:marLeft w:val="0"/>
          <w:marRight w:val="0"/>
          <w:marTop w:val="0"/>
          <w:marBottom w:val="0"/>
          <w:divBdr>
            <w:top w:val="none" w:sz="0" w:space="0" w:color="auto"/>
            <w:left w:val="none" w:sz="0" w:space="0" w:color="auto"/>
            <w:bottom w:val="none" w:sz="0" w:space="0" w:color="auto"/>
            <w:right w:val="none" w:sz="0" w:space="0" w:color="auto"/>
          </w:divBdr>
        </w:div>
        <w:div w:id="1264995095">
          <w:marLeft w:val="0"/>
          <w:marRight w:val="0"/>
          <w:marTop w:val="0"/>
          <w:marBottom w:val="0"/>
          <w:divBdr>
            <w:top w:val="none" w:sz="0" w:space="0" w:color="auto"/>
            <w:left w:val="none" w:sz="0" w:space="0" w:color="auto"/>
            <w:bottom w:val="none" w:sz="0" w:space="0" w:color="auto"/>
            <w:right w:val="none" w:sz="0" w:space="0" w:color="auto"/>
          </w:divBdr>
        </w:div>
        <w:div w:id="1199204785">
          <w:marLeft w:val="0"/>
          <w:marRight w:val="0"/>
          <w:marTop w:val="0"/>
          <w:marBottom w:val="0"/>
          <w:divBdr>
            <w:top w:val="none" w:sz="0" w:space="0" w:color="auto"/>
            <w:left w:val="none" w:sz="0" w:space="0" w:color="auto"/>
            <w:bottom w:val="none" w:sz="0" w:space="0" w:color="auto"/>
            <w:right w:val="none" w:sz="0" w:space="0" w:color="auto"/>
          </w:divBdr>
        </w:div>
        <w:div w:id="1679038208">
          <w:marLeft w:val="0"/>
          <w:marRight w:val="0"/>
          <w:marTop w:val="0"/>
          <w:marBottom w:val="0"/>
          <w:divBdr>
            <w:top w:val="none" w:sz="0" w:space="0" w:color="auto"/>
            <w:left w:val="none" w:sz="0" w:space="0" w:color="auto"/>
            <w:bottom w:val="none" w:sz="0" w:space="0" w:color="auto"/>
            <w:right w:val="none" w:sz="0" w:space="0" w:color="auto"/>
          </w:divBdr>
        </w:div>
        <w:div w:id="1551378911">
          <w:marLeft w:val="0"/>
          <w:marRight w:val="0"/>
          <w:marTop w:val="0"/>
          <w:marBottom w:val="0"/>
          <w:divBdr>
            <w:top w:val="none" w:sz="0" w:space="0" w:color="auto"/>
            <w:left w:val="none" w:sz="0" w:space="0" w:color="auto"/>
            <w:bottom w:val="none" w:sz="0" w:space="0" w:color="auto"/>
            <w:right w:val="none" w:sz="0" w:space="0" w:color="auto"/>
          </w:divBdr>
        </w:div>
        <w:div w:id="1484930644">
          <w:marLeft w:val="0"/>
          <w:marRight w:val="0"/>
          <w:marTop w:val="0"/>
          <w:marBottom w:val="0"/>
          <w:divBdr>
            <w:top w:val="none" w:sz="0" w:space="0" w:color="auto"/>
            <w:left w:val="none" w:sz="0" w:space="0" w:color="auto"/>
            <w:bottom w:val="none" w:sz="0" w:space="0" w:color="auto"/>
            <w:right w:val="none" w:sz="0" w:space="0" w:color="auto"/>
          </w:divBdr>
        </w:div>
      </w:divsChild>
    </w:div>
    <w:div w:id="826365383">
      <w:bodyDiv w:val="1"/>
      <w:marLeft w:val="0"/>
      <w:marRight w:val="0"/>
      <w:marTop w:val="0"/>
      <w:marBottom w:val="0"/>
      <w:divBdr>
        <w:top w:val="none" w:sz="0" w:space="0" w:color="auto"/>
        <w:left w:val="none" w:sz="0" w:space="0" w:color="auto"/>
        <w:bottom w:val="none" w:sz="0" w:space="0" w:color="auto"/>
        <w:right w:val="none" w:sz="0" w:space="0" w:color="auto"/>
      </w:divBdr>
    </w:div>
    <w:div w:id="856112885">
      <w:bodyDiv w:val="1"/>
      <w:marLeft w:val="0"/>
      <w:marRight w:val="0"/>
      <w:marTop w:val="0"/>
      <w:marBottom w:val="0"/>
      <w:divBdr>
        <w:top w:val="none" w:sz="0" w:space="0" w:color="auto"/>
        <w:left w:val="none" w:sz="0" w:space="0" w:color="auto"/>
        <w:bottom w:val="none" w:sz="0" w:space="0" w:color="auto"/>
        <w:right w:val="none" w:sz="0" w:space="0" w:color="auto"/>
      </w:divBdr>
      <w:divsChild>
        <w:div w:id="492650352">
          <w:marLeft w:val="0"/>
          <w:marRight w:val="0"/>
          <w:marTop w:val="0"/>
          <w:marBottom w:val="0"/>
          <w:divBdr>
            <w:top w:val="none" w:sz="0" w:space="0" w:color="auto"/>
            <w:left w:val="none" w:sz="0" w:space="0" w:color="auto"/>
            <w:bottom w:val="none" w:sz="0" w:space="0" w:color="auto"/>
            <w:right w:val="none" w:sz="0" w:space="0" w:color="auto"/>
          </w:divBdr>
        </w:div>
        <w:div w:id="1018237929">
          <w:marLeft w:val="0"/>
          <w:marRight w:val="0"/>
          <w:marTop w:val="0"/>
          <w:marBottom w:val="0"/>
          <w:divBdr>
            <w:top w:val="none" w:sz="0" w:space="0" w:color="auto"/>
            <w:left w:val="none" w:sz="0" w:space="0" w:color="auto"/>
            <w:bottom w:val="none" w:sz="0" w:space="0" w:color="auto"/>
            <w:right w:val="none" w:sz="0" w:space="0" w:color="auto"/>
          </w:divBdr>
        </w:div>
        <w:div w:id="1349329069">
          <w:marLeft w:val="0"/>
          <w:marRight w:val="0"/>
          <w:marTop w:val="0"/>
          <w:marBottom w:val="0"/>
          <w:divBdr>
            <w:top w:val="none" w:sz="0" w:space="0" w:color="auto"/>
            <w:left w:val="none" w:sz="0" w:space="0" w:color="auto"/>
            <w:bottom w:val="none" w:sz="0" w:space="0" w:color="auto"/>
            <w:right w:val="none" w:sz="0" w:space="0" w:color="auto"/>
          </w:divBdr>
        </w:div>
        <w:div w:id="717631789">
          <w:marLeft w:val="0"/>
          <w:marRight w:val="0"/>
          <w:marTop w:val="0"/>
          <w:marBottom w:val="0"/>
          <w:divBdr>
            <w:top w:val="none" w:sz="0" w:space="0" w:color="auto"/>
            <w:left w:val="none" w:sz="0" w:space="0" w:color="auto"/>
            <w:bottom w:val="none" w:sz="0" w:space="0" w:color="auto"/>
            <w:right w:val="none" w:sz="0" w:space="0" w:color="auto"/>
          </w:divBdr>
        </w:div>
        <w:div w:id="706564246">
          <w:marLeft w:val="0"/>
          <w:marRight w:val="0"/>
          <w:marTop w:val="0"/>
          <w:marBottom w:val="0"/>
          <w:divBdr>
            <w:top w:val="none" w:sz="0" w:space="0" w:color="auto"/>
            <w:left w:val="none" w:sz="0" w:space="0" w:color="auto"/>
            <w:bottom w:val="none" w:sz="0" w:space="0" w:color="auto"/>
            <w:right w:val="none" w:sz="0" w:space="0" w:color="auto"/>
          </w:divBdr>
        </w:div>
      </w:divsChild>
    </w:div>
    <w:div w:id="859121774">
      <w:bodyDiv w:val="1"/>
      <w:marLeft w:val="0"/>
      <w:marRight w:val="0"/>
      <w:marTop w:val="0"/>
      <w:marBottom w:val="0"/>
      <w:divBdr>
        <w:top w:val="none" w:sz="0" w:space="0" w:color="auto"/>
        <w:left w:val="none" w:sz="0" w:space="0" w:color="auto"/>
        <w:bottom w:val="none" w:sz="0" w:space="0" w:color="auto"/>
        <w:right w:val="none" w:sz="0" w:space="0" w:color="auto"/>
      </w:divBdr>
    </w:div>
    <w:div w:id="867793624">
      <w:bodyDiv w:val="1"/>
      <w:marLeft w:val="0"/>
      <w:marRight w:val="0"/>
      <w:marTop w:val="0"/>
      <w:marBottom w:val="0"/>
      <w:divBdr>
        <w:top w:val="none" w:sz="0" w:space="0" w:color="auto"/>
        <w:left w:val="none" w:sz="0" w:space="0" w:color="auto"/>
        <w:bottom w:val="none" w:sz="0" w:space="0" w:color="auto"/>
        <w:right w:val="none" w:sz="0" w:space="0" w:color="auto"/>
      </w:divBdr>
      <w:divsChild>
        <w:div w:id="1553030798">
          <w:marLeft w:val="0"/>
          <w:marRight w:val="0"/>
          <w:marTop w:val="0"/>
          <w:marBottom w:val="0"/>
          <w:divBdr>
            <w:top w:val="none" w:sz="0" w:space="0" w:color="auto"/>
            <w:left w:val="none" w:sz="0" w:space="0" w:color="auto"/>
            <w:bottom w:val="none" w:sz="0" w:space="0" w:color="auto"/>
            <w:right w:val="none" w:sz="0" w:space="0" w:color="auto"/>
          </w:divBdr>
        </w:div>
        <w:div w:id="159393204">
          <w:marLeft w:val="0"/>
          <w:marRight w:val="0"/>
          <w:marTop w:val="0"/>
          <w:marBottom w:val="0"/>
          <w:divBdr>
            <w:top w:val="none" w:sz="0" w:space="0" w:color="auto"/>
            <w:left w:val="none" w:sz="0" w:space="0" w:color="auto"/>
            <w:bottom w:val="none" w:sz="0" w:space="0" w:color="auto"/>
            <w:right w:val="none" w:sz="0" w:space="0" w:color="auto"/>
          </w:divBdr>
        </w:div>
        <w:div w:id="172502867">
          <w:marLeft w:val="0"/>
          <w:marRight w:val="0"/>
          <w:marTop w:val="0"/>
          <w:marBottom w:val="0"/>
          <w:divBdr>
            <w:top w:val="none" w:sz="0" w:space="0" w:color="auto"/>
            <w:left w:val="none" w:sz="0" w:space="0" w:color="auto"/>
            <w:bottom w:val="none" w:sz="0" w:space="0" w:color="auto"/>
            <w:right w:val="none" w:sz="0" w:space="0" w:color="auto"/>
          </w:divBdr>
        </w:div>
        <w:div w:id="538710248">
          <w:marLeft w:val="0"/>
          <w:marRight w:val="0"/>
          <w:marTop w:val="0"/>
          <w:marBottom w:val="0"/>
          <w:divBdr>
            <w:top w:val="none" w:sz="0" w:space="0" w:color="auto"/>
            <w:left w:val="none" w:sz="0" w:space="0" w:color="auto"/>
            <w:bottom w:val="none" w:sz="0" w:space="0" w:color="auto"/>
            <w:right w:val="none" w:sz="0" w:space="0" w:color="auto"/>
          </w:divBdr>
        </w:div>
        <w:div w:id="293223193">
          <w:marLeft w:val="0"/>
          <w:marRight w:val="0"/>
          <w:marTop w:val="0"/>
          <w:marBottom w:val="0"/>
          <w:divBdr>
            <w:top w:val="none" w:sz="0" w:space="0" w:color="auto"/>
            <w:left w:val="none" w:sz="0" w:space="0" w:color="auto"/>
            <w:bottom w:val="none" w:sz="0" w:space="0" w:color="auto"/>
            <w:right w:val="none" w:sz="0" w:space="0" w:color="auto"/>
          </w:divBdr>
        </w:div>
        <w:div w:id="1048531119">
          <w:marLeft w:val="0"/>
          <w:marRight w:val="0"/>
          <w:marTop w:val="0"/>
          <w:marBottom w:val="0"/>
          <w:divBdr>
            <w:top w:val="none" w:sz="0" w:space="0" w:color="auto"/>
            <w:left w:val="none" w:sz="0" w:space="0" w:color="auto"/>
            <w:bottom w:val="none" w:sz="0" w:space="0" w:color="auto"/>
            <w:right w:val="none" w:sz="0" w:space="0" w:color="auto"/>
          </w:divBdr>
        </w:div>
        <w:div w:id="1508712815">
          <w:marLeft w:val="0"/>
          <w:marRight w:val="0"/>
          <w:marTop w:val="0"/>
          <w:marBottom w:val="0"/>
          <w:divBdr>
            <w:top w:val="none" w:sz="0" w:space="0" w:color="auto"/>
            <w:left w:val="none" w:sz="0" w:space="0" w:color="auto"/>
            <w:bottom w:val="none" w:sz="0" w:space="0" w:color="auto"/>
            <w:right w:val="none" w:sz="0" w:space="0" w:color="auto"/>
          </w:divBdr>
        </w:div>
      </w:divsChild>
    </w:div>
    <w:div w:id="897666748">
      <w:bodyDiv w:val="1"/>
      <w:marLeft w:val="0"/>
      <w:marRight w:val="0"/>
      <w:marTop w:val="0"/>
      <w:marBottom w:val="0"/>
      <w:divBdr>
        <w:top w:val="none" w:sz="0" w:space="0" w:color="auto"/>
        <w:left w:val="none" w:sz="0" w:space="0" w:color="auto"/>
        <w:bottom w:val="none" w:sz="0" w:space="0" w:color="auto"/>
        <w:right w:val="none" w:sz="0" w:space="0" w:color="auto"/>
      </w:divBdr>
    </w:div>
    <w:div w:id="909191249">
      <w:bodyDiv w:val="1"/>
      <w:marLeft w:val="0"/>
      <w:marRight w:val="0"/>
      <w:marTop w:val="0"/>
      <w:marBottom w:val="0"/>
      <w:divBdr>
        <w:top w:val="none" w:sz="0" w:space="0" w:color="auto"/>
        <w:left w:val="none" w:sz="0" w:space="0" w:color="auto"/>
        <w:bottom w:val="none" w:sz="0" w:space="0" w:color="auto"/>
        <w:right w:val="none" w:sz="0" w:space="0" w:color="auto"/>
      </w:divBdr>
      <w:divsChild>
        <w:div w:id="1680428580">
          <w:marLeft w:val="0"/>
          <w:marRight w:val="0"/>
          <w:marTop w:val="0"/>
          <w:marBottom w:val="0"/>
          <w:divBdr>
            <w:top w:val="none" w:sz="0" w:space="0" w:color="auto"/>
            <w:left w:val="none" w:sz="0" w:space="0" w:color="auto"/>
            <w:bottom w:val="none" w:sz="0" w:space="0" w:color="auto"/>
            <w:right w:val="none" w:sz="0" w:space="0" w:color="auto"/>
          </w:divBdr>
        </w:div>
        <w:div w:id="1517420745">
          <w:marLeft w:val="0"/>
          <w:marRight w:val="0"/>
          <w:marTop w:val="0"/>
          <w:marBottom w:val="0"/>
          <w:divBdr>
            <w:top w:val="none" w:sz="0" w:space="0" w:color="auto"/>
            <w:left w:val="none" w:sz="0" w:space="0" w:color="auto"/>
            <w:bottom w:val="none" w:sz="0" w:space="0" w:color="auto"/>
            <w:right w:val="none" w:sz="0" w:space="0" w:color="auto"/>
          </w:divBdr>
        </w:div>
      </w:divsChild>
    </w:div>
    <w:div w:id="947781753">
      <w:bodyDiv w:val="1"/>
      <w:marLeft w:val="0"/>
      <w:marRight w:val="0"/>
      <w:marTop w:val="0"/>
      <w:marBottom w:val="0"/>
      <w:divBdr>
        <w:top w:val="none" w:sz="0" w:space="0" w:color="auto"/>
        <w:left w:val="none" w:sz="0" w:space="0" w:color="auto"/>
        <w:bottom w:val="none" w:sz="0" w:space="0" w:color="auto"/>
        <w:right w:val="none" w:sz="0" w:space="0" w:color="auto"/>
      </w:divBdr>
      <w:divsChild>
        <w:div w:id="789982725">
          <w:marLeft w:val="0"/>
          <w:marRight w:val="0"/>
          <w:marTop w:val="0"/>
          <w:marBottom w:val="0"/>
          <w:divBdr>
            <w:top w:val="none" w:sz="0" w:space="0" w:color="auto"/>
            <w:left w:val="none" w:sz="0" w:space="0" w:color="auto"/>
            <w:bottom w:val="none" w:sz="0" w:space="0" w:color="auto"/>
            <w:right w:val="none" w:sz="0" w:space="0" w:color="auto"/>
          </w:divBdr>
        </w:div>
        <w:div w:id="290593635">
          <w:marLeft w:val="0"/>
          <w:marRight w:val="0"/>
          <w:marTop w:val="0"/>
          <w:marBottom w:val="0"/>
          <w:divBdr>
            <w:top w:val="none" w:sz="0" w:space="0" w:color="auto"/>
            <w:left w:val="none" w:sz="0" w:space="0" w:color="auto"/>
            <w:bottom w:val="none" w:sz="0" w:space="0" w:color="auto"/>
            <w:right w:val="none" w:sz="0" w:space="0" w:color="auto"/>
          </w:divBdr>
        </w:div>
        <w:div w:id="651104595">
          <w:marLeft w:val="0"/>
          <w:marRight w:val="0"/>
          <w:marTop w:val="0"/>
          <w:marBottom w:val="0"/>
          <w:divBdr>
            <w:top w:val="none" w:sz="0" w:space="0" w:color="auto"/>
            <w:left w:val="none" w:sz="0" w:space="0" w:color="auto"/>
            <w:bottom w:val="none" w:sz="0" w:space="0" w:color="auto"/>
            <w:right w:val="none" w:sz="0" w:space="0" w:color="auto"/>
          </w:divBdr>
        </w:div>
      </w:divsChild>
    </w:div>
    <w:div w:id="961302237">
      <w:bodyDiv w:val="1"/>
      <w:marLeft w:val="0"/>
      <w:marRight w:val="0"/>
      <w:marTop w:val="0"/>
      <w:marBottom w:val="0"/>
      <w:divBdr>
        <w:top w:val="none" w:sz="0" w:space="0" w:color="auto"/>
        <w:left w:val="none" w:sz="0" w:space="0" w:color="auto"/>
        <w:bottom w:val="none" w:sz="0" w:space="0" w:color="auto"/>
        <w:right w:val="none" w:sz="0" w:space="0" w:color="auto"/>
      </w:divBdr>
      <w:divsChild>
        <w:div w:id="1924296244">
          <w:marLeft w:val="0"/>
          <w:marRight w:val="0"/>
          <w:marTop w:val="0"/>
          <w:marBottom w:val="0"/>
          <w:divBdr>
            <w:top w:val="none" w:sz="0" w:space="0" w:color="auto"/>
            <w:left w:val="none" w:sz="0" w:space="0" w:color="auto"/>
            <w:bottom w:val="none" w:sz="0" w:space="0" w:color="auto"/>
            <w:right w:val="none" w:sz="0" w:space="0" w:color="auto"/>
          </w:divBdr>
        </w:div>
        <w:div w:id="1500150624">
          <w:marLeft w:val="0"/>
          <w:marRight w:val="0"/>
          <w:marTop w:val="0"/>
          <w:marBottom w:val="0"/>
          <w:divBdr>
            <w:top w:val="none" w:sz="0" w:space="0" w:color="auto"/>
            <w:left w:val="none" w:sz="0" w:space="0" w:color="auto"/>
            <w:bottom w:val="none" w:sz="0" w:space="0" w:color="auto"/>
            <w:right w:val="none" w:sz="0" w:space="0" w:color="auto"/>
          </w:divBdr>
        </w:div>
        <w:div w:id="751004302">
          <w:marLeft w:val="0"/>
          <w:marRight w:val="0"/>
          <w:marTop w:val="0"/>
          <w:marBottom w:val="0"/>
          <w:divBdr>
            <w:top w:val="none" w:sz="0" w:space="0" w:color="auto"/>
            <w:left w:val="none" w:sz="0" w:space="0" w:color="auto"/>
            <w:bottom w:val="none" w:sz="0" w:space="0" w:color="auto"/>
            <w:right w:val="none" w:sz="0" w:space="0" w:color="auto"/>
          </w:divBdr>
        </w:div>
        <w:div w:id="2029793838">
          <w:marLeft w:val="0"/>
          <w:marRight w:val="0"/>
          <w:marTop w:val="0"/>
          <w:marBottom w:val="0"/>
          <w:divBdr>
            <w:top w:val="none" w:sz="0" w:space="0" w:color="auto"/>
            <w:left w:val="none" w:sz="0" w:space="0" w:color="auto"/>
            <w:bottom w:val="none" w:sz="0" w:space="0" w:color="auto"/>
            <w:right w:val="none" w:sz="0" w:space="0" w:color="auto"/>
          </w:divBdr>
        </w:div>
        <w:div w:id="924338166">
          <w:marLeft w:val="0"/>
          <w:marRight w:val="0"/>
          <w:marTop w:val="0"/>
          <w:marBottom w:val="0"/>
          <w:divBdr>
            <w:top w:val="none" w:sz="0" w:space="0" w:color="auto"/>
            <w:left w:val="none" w:sz="0" w:space="0" w:color="auto"/>
            <w:bottom w:val="none" w:sz="0" w:space="0" w:color="auto"/>
            <w:right w:val="none" w:sz="0" w:space="0" w:color="auto"/>
          </w:divBdr>
        </w:div>
        <w:div w:id="1393236861">
          <w:marLeft w:val="0"/>
          <w:marRight w:val="0"/>
          <w:marTop w:val="0"/>
          <w:marBottom w:val="0"/>
          <w:divBdr>
            <w:top w:val="none" w:sz="0" w:space="0" w:color="auto"/>
            <w:left w:val="none" w:sz="0" w:space="0" w:color="auto"/>
            <w:bottom w:val="none" w:sz="0" w:space="0" w:color="auto"/>
            <w:right w:val="none" w:sz="0" w:space="0" w:color="auto"/>
          </w:divBdr>
        </w:div>
        <w:div w:id="510872826">
          <w:marLeft w:val="0"/>
          <w:marRight w:val="0"/>
          <w:marTop w:val="0"/>
          <w:marBottom w:val="0"/>
          <w:divBdr>
            <w:top w:val="none" w:sz="0" w:space="0" w:color="auto"/>
            <w:left w:val="none" w:sz="0" w:space="0" w:color="auto"/>
            <w:bottom w:val="none" w:sz="0" w:space="0" w:color="auto"/>
            <w:right w:val="none" w:sz="0" w:space="0" w:color="auto"/>
          </w:divBdr>
        </w:div>
      </w:divsChild>
    </w:div>
    <w:div w:id="961423560">
      <w:bodyDiv w:val="1"/>
      <w:marLeft w:val="0"/>
      <w:marRight w:val="0"/>
      <w:marTop w:val="0"/>
      <w:marBottom w:val="0"/>
      <w:divBdr>
        <w:top w:val="none" w:sz="0" w:space="0" w:color="auto"/>
        <w:left w:val="none" w:sz="0" w:space="0" w:color="auto"/>
        <w:bottom w:val="none" w:sz="0" w:space="0" w:color="auto"/>
        <w:right w:val="none" w:sz="0" w:space="0" w:color="auto"/>
      </w:divBdr>
    </w:div>
    <w:div w:id="975065758">
      <w:bodyDiv w:val="1"/>
      <w:marLeft w:val="0"/>
      <w:marRight w:val="0"/>
      <w:marTop w:val="0"/>
      <w:marBottom w:val="0"/>
      <w:divBdr>
        <w:top w:val="none" w:sz="0" w:space="0" w:color="auto"/>
        <w:left w:val="none" w:sz="0" w:space="0" w:color="auto"/>
        <w:bottom w:val="none" w:sz="0" w:space="0" w:color="auto"/>
        <w:right w:val="none" w:sz="0" w:space="0" w:color="auto"/>
      </w:divBdr>
      <w:divsChild>
        <w:div w:id="271523209">
          <w:marLeft w:val="0"/>
          <w:marRight w:val="0"/>
          <w:marTop w:val="0"/>
          <w:marBottom w:val="0"/>
          <w:divBdr>
            <w:top w:val="none" w:sz="0" w:space="0" w:color="auto"/>
            <w:left w:val="none" w:sz="0" w:space="0" w:color="auto"/>
            <w:bottom w:val="none" w:sz="0" w:space="0" w:color="auto"/>
            <w:right w:val="none" w:sz="0" w:space="0" w:color="auto"/>
          </w:divBdr>
        </w:div>
        <w:div w:id="623580291">
          <w:marLeft w:val="0"/>
          <w:marRight w:val="0"/>
          <w:marTop w:val="0"/>
          <w:marBottom w:val="0"/>
          <w:divBdr>
            <w:top w:val="none" w:sz="0" w:space="0" w:color="auto"/>
            <w:left w:val="none" w:sz="0" w:space="0" w:color="auto"/>
            <w:bottom w:val="none" w:sz="0" w:space="0" w:color="auto"/>
            <w:right w:val="none" w:sz="0" w:space="0" w:color="auto"/>
          </w:divBdr>
        </w:div>
        <w:div w:id="2048984532">
          <w:marLeft w:val="0"/>
          <w:marRight w:val="0"/>
          <w:marTop w:val="0"/>
          <w:marBottom w:val="0"/>
          <w:divBdr>
            <w:top w:val="none" w:sz="0" w:space="0" w:color="auto"/>
            <w:left w:val="none" w:sz="0" w:space="0" w:color="auto"/>
            <w:bottom w:val="none" w:sz="0" w:space="0" w:color="auto"/>
            <w:right w:val="none" w:sz="0" w:space="0" w:color="auto"/>
          </w:divBdr>
        </w:div>
        <w:div w:id="647439564">
          <w:marLeft w:val="0"/>
          <w:marRight w:val="0"/>
          <w:marTop w:val="0"/>
          <w:marBottom w:val="0"/>
          <w:divBdr>
            <w:top w:val="none" w:sz="0" w:space="0" w:color="auto"/>
            <w:left w:val="none" w:sz="0" w:space="0" w:color="auto"/>
            <w:bottom w:val="none" w:sz="0" w:space="0" w:color="auto"/>
            <w:right w:val="none" w:sz="0" w:space="0" w:color="auto"/>
          </w:divBdr>
        </w:div>
        <w:div w:id="946739793">
          <w:marLeft w:val="0"/>
          <w:marRight w:val="0"/>
          <w:marTop w:val="0"/>
          <w:marBottom w:val="0"/>
          <w:divBdr>
            <w:top w:val="none" w:sz="0" w:space="0" w:color="auto"/>
            <w:left w:val="none" w:sz="0" w:space="0" w:color="auto"/>
            <w:bottom w:val="none" w:sz="0" w:space="0" w:color="auto"/>
            <w:right w:val="none" w:sz="0" w:space="0" w:color="auto"/>
          </w:divBdr>
        </w:div>
        <w:div w:id="339704588">
          <w:marLeft w:val="0"/>
          <w:marRight w:val="0"/>
          <w:marTop w:val="0"/>
          <w:marBottom w:val="0"/>
          <w:divBdr>
            <w:top w:val="none" w:sz="0" w:space="0" w:color="auto"/>
            <w:left w:val="none" w:sz="0" w:space="0" w:color="auto"/>
            <w:bottom w:val="none" w:sz="0" w:space="0" w:color="auto"/>
            <w:right w:val="none" w:sz="0" w:space="0" w:color="auto"/>
          </w:divBdr>
        </w:div>
        <w:div w:id="499197478">
          <w:marLeft w:val="0"/>
          <w:marRight w:val="0"/>
          <w:marTop w:val="0"/>
          <w:marBottom w:val="0"/>
          <w:divBdr>
            <w:top w:val="none" w:sz="0" w:space="0" w:color="auto"/>
            <w:left w:val="none" w:sz="0" w:space="0" w:color="auto"/>
            <w:bottom w:val="none" w:sz="0" w:space="0" w:color="auto"/>
            <w:right w:val="none" w:sz="0" w:space="0" w:color="auto"/>
          </w:divBdr>
        </w:div>
        <w:div w:id="613220655">
          <w:marLeft w:val="0"/>
          <w:marRight w:val="0"/>
          <w:marTop w:val="0"/>
          <w:marBottom w:val="0"/>
          <w:divBdr>
            <w:top w:val="none" w:sz="0" w:space="0" w:color="auto"/>
            <w:left w:val="none" w:sz="0" w:space="0" w:color="auto"/>
            <w:bottom w:val="none" w:sz="0" w:space="0" w:color="auto"/>
            <w:right w:val="none" w:sz="0" w:space="0" w:color="auto"/>
          </w:divBdr>
        </w:div>
        <w:div w:id="1631596670">
          <w:marLeft w:val="0"/>
          <w:marRight w:val="0"/>
          <w:marTop w:val="0"/>
          <w:marBottom w:val="0"/>
          <w:divBdr>
            <w:top w:val="none" w:sz="0" w:space="0" w:color="auto"/>
            <w:left w:val="none" w:sz="0" w:space="0" w:color="auto"/>
            <w:bottom w:val="none" w:sz="0" w:space="0" w:color="auto"/>
            <w:right w:val="none" w:sz="0" w:space="0" w:color="auto"/>
          </w:divBdr>
        </w:div>
        <w:div w:id="1752504905">
          <w:marLeft w:val="0"/>
          <w:marRight w:val="0"/>
          <w:marTop w:val="0"/>
          <w:marBottom w:val="0"/>
          <w:divBdr>
            <w:top w:val="none" w:sz="0" w:space="0" w:color="auto"/>
            <w:left w:val="none" w:sz="0" w:space="0" w:color="auto"/>
            <w:bottom w:val="none" w:sz="0" w:space="0" w:color="auto"/>
            <w:right w:val="none" w:sz="0" w:space="0" w:color="auto"/>
          </w:divBdr>
        </w:div>
        <w:div w:id="70666124">
          <w:marLeft w:val="0"/>
          <w:marRight w:val="0"/>
          <w:marTop w:val="0"/>
          <w:marBottom w:val="0"/>
          <w:divBdr>
            <w:top w:val="none" w:sz="0" w:space="0" w:color="auto"/>
            <w:left w:val="none" w:sz="0" w:space="0" w:color="auto"/>
            <w:bottom w:val="none" w:sz="0" w:space="0" w:color="auto"/>
            <w:right w:val="none" w:sz="0" w:space="0" w:color="auto"/>
          </w:divBdr>
        </w:div>
        <w:div w:id="1427380910">
          <w:marLeft w:val="0"/>
          <w:marRight w:val="0"/>
          <w:marTop w:val="0"/>
          <w:marBottom w:val="0"/>
          <w:divBdr>
            <w:top w:val="none" w:sz="0" w:space="0" w:color="auto"/>
            <w:left w:val="none" w:sz="0" w:space="0" w:color="auto"/>
            <w:bottom w:val="none" w:sz="0" w:space="0" w:color="auto"/>
            <w:right w:val="none" w:sz="0" w:space="0" w:color="auto"/>
          </w:divBdr>
        </w:div>
        <w:div w:id="374938667">
          <w:marLeft w:val="0"/>
          <w:marRight w:val="0"/>
          <w:marTop w:val="0"/>
          <w:marBottom w:val="0"/>
          <w:divBdr>
            <w:top w:val="none" w:sz="0" w:space="0" w:color="auto"/>
            <w:left w:val="none" w:sz="0" w:space="0" w:color="auto"/>
            <w:bottom w:val="none" w:sz="0" w:space="0" w:color="auto"/>
            <w:right w:val="none" w:sz="0" w:space="0" w:color="auto"/>
          </w:divBdr>
        </w:div>
        <w:div w:id="580142870">
          <w:marLeft w:val="0"/>
          <w:marRight w:val="0"/>
          <w:marTop w:val="0"/>
          <w:marBottom w:val="0"/>
          <w:divBdr>
            <w:top w:val="none" w:sz="0" w:space="0" w:color="auto"/>
            <w:left w:val="none" w:sz="0" w:space="0" w:color="auto"/>
            <w:bottom w:val="none" w:sz="0" w:space="0" w:color="auto"/>
            <w:right w:val="none" w:sz="0" w:space="0" w:color="auto"/>
          </w:divBdr>
        </w:div>
      </w:divsChild>
    </w:div>
    <w:div w:id="990520917">
      <w:bodyDiv w:val="1"/>
      <w:marLeft w:val="0"/>
      <w:marRight w:val="0"/>
      <w:marTop w:val="0"/>
      <w:marBottom w:val="0"/>
      <w:divBdr>
        <w:top w:val="none" w:sz="0" w:space="0" w:color="auto"/>
        <w:left w:val="none" w:sz="0" w:space="0" w:color="auto"/>
        <w:bottom w:val="none" w:sz="0" w:space="0" w:color="auto"/>
        <w:right w:val="none" w:sz="0" w:space="0" w:color="auto"/>
      </w:divBdr>
      <w:divsChild>
        <w:div w:id="1711566796">
          <w:marLeft w:val="0"/>
          <w:marRight w:val="0"/>
          <w:marTop w:val="0"/>
          <w:marBottom w:val="0"/>
          <w:divBdr>
            <w:top w:val="none" w:sz="0" w:space="0" w:color="auto"/>
            <w:left w:val="none" w:sz="0" w:space="0" w:color="auto"/>
            <w:bottom w:val="none" w:sz="0" w:space="0" w:color="auto"/>
            <w:right w:val="none" w:sz="0" w:space="0" w:color="auto"/>
          </w:divBdr>
        </w:div>
        <w:div w:id="390690348">
          <w:marLeft w:val="0"/>
          <w:marRight w:val="0"/>
          <w:marTop w:val="0"/>
          <w:marBottom w:val="0"/>
          <w:divBdr>
            <w:top w:val="none" w:sz="0" w:space="0" w:color="auto"/>
            <w:left w:val="none" w:sz="0" w:space="0" w:color="auto"/>
            <w:bottom w:val="none" w:sz="0" w:space="0" w:color="auto"/>
            <w:right w:val="none" w:sz="0" w:space="0" w:color="auto"/>
          </w:divBdr>
        </w:div>
        <w:div w:id="539128424">
          <w:marLeft w:val="0"/>
          <w:marRight w:val="0"/>
          <w:marTop w:val="0"/>
          <w:marBottom w:val="0"/>
          <w:divBdr>
            <w:top w:val="none" w:sz="0" w:space="0" w:color="auto"/>
            <w:left w:val="none" w:sz="0" w:space="0" w:color="auto"/>
            <w:bottom w:val="none" w:sz="0" w:space="0" w:color="auto"/>
            <w:right w:val="none" w:sz="0" w:space="0" w:color="auto"/>
          </w:divBdr>
        </w:div>
        <w:div w:id="689334447">
          <w:marLeft w:val="0"/>
          <w:marRight w:val="0"/>
          <w:marTop w:val="0"/>
          <w:marBottom w:val="0"/>
          <w:divBdr>
            <w:top w:val="none" w:sz="0" w:space="0" w:color="auto"/>
            <w:left w:val="none" w:sz="0" w:space="0" w:color="auto"/>
            <w:bottom w:val="none" w:sz="0" w:space="0" w:color="auto"/>
            <w:right w:val="none" w:sz="0" w:space="0" w:color="auto"/>
          </w:divBdr>
        </w:div>
      </w:divsChild>
    </w:div>
    <w:div w:id="1026909076">
      <w:bodyDiv w:val="1"/>
      <w:marLeft w:val="0"/>
      <w:marRight w:val="0"/>
      <w:marTop w:val="0"/>
      <w:marBottom w:val="0"/>
      <w:divBdr>
        <w:top w:val="none" w:sz="0" w:space="0" w:color="auto"/>
        <w:left w:val="none" w:sz="0" w:space="0" w:color="auto"/>
        <w:bottom w:val="none" w:sz="0" w:space="0" w:color="auto"/>
        <w:right w:val="none" w:sz="0" w:space="0" w:color="auto"/>
      </w:divBdr>
      <w:divsChild>
        <w:div w:id="1549997230">
          <w:marLeft w:val="0"/>
          <w:marRight w:val="0"/>
          <w:marTop w:val="0"/>
          <w:marBottom w:val="0"/>
          <w:divBdr>
            <w:top w:val="none" w:sz="0" w:space="0" w:color="auto"/>
            <w:left w:val="none" w:sz="0" w:space="0" w:color="auto"/>
            <w:bottom w:val="none" w:sz="0" w:space="0" w:color="auto"/>
            <w:right w:val="none" w:sz="0" w:space="0" w:color="auto"/>
          </w:divBdr>
        </w:div>
        <w:div w:id="1644114342">
          <w:marLeft w:val="0"/>
          <w:marRight w:val="0"/>
          <w:marTop w:val="0"/>
          <w:marBottom w:val="0"/>
          <w:divBdr>
            <w:top w:val="none" w:sz="0" w:space="0" w:color="auto"/>
            <w:left w:val="none" w:sz="0" w:space="0" w:color="auto"/>
            <w:bottom w:val="none" w:sz="0" w:space="0" w:color="auto"/>
            <w:right w:val="none" w:sz="0" w:space="0" w:color="auto"/>
          </w:divBdr>
        </w:div>
      </w:divsChild>
    </w:div>
    <w:div w:id="1039355860">
      <w:bodyDiv w:val="1"/>
      <w:marLeft w:val="0"/>
      <w:marRight w:val="0"/>
      <w:marTop w:val="0"/>
      <w:marBottom w:val="0"/>
      <w:divBdr>
        <w:top w:val="none" w:sz="0" w:space="0" w:color="auto"/>
        <w:left w:val="none" w:sz="0" w:space="0" w:color="auto"/>
        <w:bottom w:val="none" w:sz="0" w:space="0" w:color="auto"/>
        <w:right w:val="none" w:sz="0" w:space="0" w:color="auto"/>
      </w:divBdr>
      <w:divsChild>
        <w:div w:id="1467353844">
          <w:marLeft w:val="0"/>
          <w:marRight w:val="0"/>
          <w:marTop w:val="0"/>
          <w:marBottom w:val="0"/>
          <w:divBdr>
            <w:top w:val="none" w:sz="0" w:space="0" w:color="auto"/>
            <w:left w:val="none" w:sz="0" w:space="0" w:color="auto"/>
            <w:bottom w:val="none" w:sz="0" w:space="0" w:color="auto"/>
            <w:right w:val="none" w:sz="0" w:space="0" w:color="auto"/>
          </w:divBdr>
        </w:div>
        <w:div w:id="781193319">
          <w:marLeft w:val="0"/>
          <w:marRight w:val="0"/>
          <w:marTop w:val="0"/>
          <w:marBottom w:val="0"/>
          <w:divBdr>
            <w:top w:val="none" w:sz="0" w:space="0" w:color="auto"/>
            <w:left w:val="none" w:sz="0" w:space="0" w:color="auto"/>
            <w:bottom w:val="none" w:sz="0" w:space="0" w:color="auto"/>
            <w:right w:val="none" w:sz="0" w:space="0" w:color="auto"/>
          </w:divBdr>
        </w:div>
        <w:div w:id="1120874191">
          <w:marLeft w:val="0"/>
          <w:marRight w:val="0"/>
          <w:marTop w:val="0"/>
          <w:marBottom w:val="0"/>
          <w:divBdr>
            <w:top w:val="none" w:sz="0" w:space="0" w:color="auto"/>
            <w:left w:val="none" w:sz="0" w:space="0" w:color="auto"/>
            <w:bottom w:val="none" w:sz="0" w:space="0" w:color="auto"/>
            <w:right w:val="none" w:sz="0" w:space="0" w:color="auto"/>
          </w:divBdr>
        </w:div>
        <w:div w:id="1473715768">
          <w:marLeft w:val="0"/>
          <w:marRight w:val="0"/>
          <w:marTop w:val="0"/>
          <w:marBottom w:val="0"/>
          <w:divBdr>
            <w:top w:val="none" w:sz="0" w:space="0" w:color="auto"/>
            <w:left w:val="none" w:sz="0" w:space="0" w:color="auto"/>
            <w:bottom w:val="none" w:sz="0" w:space="0" w:color="auto"/>
            <w:right w:val="none" w:sz="0" w:space="0" w:color="auto"/>
          </w:divBdr>
        </w:div>
        <w:div w:id="1521159369">
          <w:marLeft w:val="0"/>
          <w:marRight w:val="0"/>
          <w:marTop w:val="0"/>
          <w:marBottom w:val="0"/>
          <w:divBdr>
            <w:top w:val="none" w:sz="0" w:space="0" w:color="auto"/>
            <w:left w:val="none" w:sz="0" w:space="0" w:color="auto"/>
            <w:bottom w:val="none" w:sz="0" w:space="0" w:color="auto"/>
            <w:right w:val="none" w:sz="0" w:space="0" w:color="auto"/>
          </w:divBdr>
        </w:div>
        <w:div w:id="2050299975">
          <w:marLeft w:val="0"/>
          <w:marRight w:val="0"/>
          <w:marTop w:val="0"/>
          <w:marBottom w:val="0"/>
          <w:divBdr>
            <w:top w:val="none" w:sz="0" w:space="0" w:color="auto"/>
            <w:left w:val="none" w:sz="0" w:space="0" w:color="auto"/>
            <w:bottom w:val="none" w:sz="0" w:space="0" w:color="auto"/>
            <w:right w:val="none" w:sz="0" w:space="0" w:color="auto"/>
          </w:divBdr>
        </w:div>
        <w:div w:id="1851720246">
          <w:marLeft w:val="0"/>
          <w:marRight w:val="0"/>
          <w:marTop w:val="0"/>
          <w:marBottom w:val="0"/>
          <w:divBdr>
            <w:top w:val="none" w:sz="0" w:space="0" w:color="auto"/>
            <w:left w:val="none" w:sz="0" w:space="0" w:color="auto"/>
            <w:bottom w:val="none" w:sz="0" w:space="0" w:color="auto"/>
            <w:right w:val="none" w:sz="0" w:space="0" w:color="auto"/>
          </w:divBdr>
        </w:div>
        <w:div w:id="1776751512">
          <w:marLeft w:val="0"/>
          <w:marRight w:val="0"/>
          <w:marTop w:val="0"/>
          <w:marBottom w:val="0"/>
          <w:divBdr>
            <w:top w:val="none" w:sz="0" w:space="0" w:color="auto"/>
            <w:left w:val="none" w:sz="0" w:space="0" w:color="auto"/>
            <w:bottom w:val="none" w:sz="0" w:space="0" w:color="auto"/>
            <w:right w:val="none" w:sz="0" w:space="0" w:color="auto"/>
          </w:divBdr>
        </w:div>
      </w:divsChild>
    </w:div>
    <w:div w:id="1040982457">
      <w:bodyDiv w:val="1"/>
      <w:marLeft w:val="0"/>
      <w:marRight w:val="0"/>
      <w:marTop w:val="0"/>
      <w:marBottom w:val="0"/>
      <w:divBdr>
        <w:top w:val="none" w:sz="0" w:space="0" w:color="auto"/>
        <w:left w:val="none" w:sz="0" w:space="0" w:color="auto"/>
        <w:bottom w:val="none" w:sz="0" w:space="0" w:color="auto"/>
        <w:right w:val="none" w:sz="0" w:space="0" w:color="auto"/>
      </w:divBdr>
      <w:divsChild>
        <w:div w:id="916131752">
          <w:marLeft w:val="0"/>
          <w:marRight w:val="0"/>
          <w:marTop w:val="0"/>
          <w:marBottom w:val="0"/>
          <w:divBdr>
            <w:top w:val="none" w:sz="0" w:space="0" w:color="auto"/>
            <w:left w:val="none" w:sz="0" w:space="0" w:color="auto"/>
            <w:bottom w:val="none" w:sz="0" w:space="0" w:color="auto"/>
            <w:right w:val="none" w:sz="0" w:space="0" w:color="auto"/>
          </w:divBdr>
        </w:div>
        <w:div w:id="967860236">
          <w:marLeft w:val="0"/>
          <w:marRight w:val="0"/>
          <w:marTop w:val="0"/>
          <w:marBottom w:val="0"/>
          <w:divBdr>
            <w:top w:val="none" w:sz="0" w:space="0" w:color="auto"/>
            <w:left w:val="none" w:sz="0" w:space="0" w:color="auto"/>
            <w:bottom w:val="none" w:sz="0" w:space="0" w:color="auto"/>
            <w:right w:val="none" w:sz="0" w:space="0" w:color="auto"/>
          </w:divBdr>
        </w:div>
      </w:divsChild>
    </w:div>
    <w:div w:id="1048607905">
      <w:bodyDiv w:val="1"/>
      <w:marLeft w:val="0"/>
      <w:marRight w:val="0"/>
      <w:marTop w:val="0"/>
      <w:marBottom w:val="0"/>
      <w:divBdr>
        <w:top w:val="none" w:sz="0" w:space="0" w:color="auto"/>
        <w:left w:val="none" w:sz="0" w:space="0" w:color="auto"/>
        <w:bottom w:val="none" w:sz="0" w:space="0" w:color="auto"/>
        <w:right w:val="none" w:sz="0" w:space="0" w:color="auto"/>
      </w:divBdr>
    </w:div>
    <w:div w:id="1049190781">
      <w:bodyDiv w:val="1"/>
      <w:marLeft w:val="0"/>
      <w:marRight w:val="0"/>
      <w:marTop w:val="0"/>
      <w:marBottom w:val="0"/>
      <w:divBdr>
        <w:top w:val="none" w:sz="0" w:space="0" w:color="auto"/>
        <w:left w:val="none" w:sz="0" w:space="0" w:color="auto"/>
        <w:bottom w:val="none" w:sz="0" w:space="0" w:color="auto"/>
        <w:right w:val="none" w:sz="0" w:space="0" w:color="auto"/>
      </w:divBdr>
      <w:divsChild>
        <w:div w:id="131824744">
          <w:marLeft w:val="0"/>
          <w:marRight w:val="0"/>
          <w:marTop w:val="0"/>
          <w:marBottom w:val="0"/>
          <w:divBdr>
            <w:top w:val="none" w:sz="0" w:space="0" w:color="auto"/>
            <w:left w:val="none" w:sz="0" w:space="0" w:color="auto"/>
            <w:bottom w:val="none" w:sz="0" w:space="0" w:color="auto"/>
            <w:right w:val="none" w:sz="0" w:space="0" w:color="auto"/>
          </w:divBdr>
        </w:div>
        <w:div w:id="1401712509">
          <w:marLeft w:val="0"/>
          <w:marRight w:val="0"/>
          <w:marTop w:val="0"/>
          <w:marBottom w:val="0"/>
          <w:divBdr>
            <w:top w:val="none" w:sz="0" w:space="0" w:color="auto"/>
            <w:left w:val="none" w:sz="0" w:space="0" w:color="auto"/>
            <w:bottom w:val="none" w:sz="0" w:space="0" w:color="auto"/>
            <w:right w:val="none" w:sz="0" w:space="0" w:color="auto"/>
          </w:divBdr>
        </w:div>
      </w:divsChild>
    </w:div>
    <w:div w:id="1059011862">
      <w:bodyDiv w:val="1"/>
      <w:marLeft w:val="0"/>
      <w:marRight w:val="0"/>
      <w:marTop w:val="0"/>
      <w:marBottom w:val="0"/>
      <w:divBdr>
        <w:top w:val="none" w:sz="0" w:space="0" w:color="auto"/>
        <w:left w:val="none" w:sz="0" w:space="0" w:color="auto"/>
        <w:bottom w:val="none" w:sz="0" w:space="0" w:color="auto"/>
        <w:right w:val="none" w:sz="0" w:space="0" w:color="auto"/>
      </w:divBdr>
      <w:divsChild>
        <w:div w:id="865827909">
          <w:marLeft w:val="0"/>
          <w:marRight w:val="0"/>
          <w:marTop w:val="0"/>
          <w:marBottom w:val="0"/>
          <w:divBdr>
            <w:top w:val="none" w:sz="0" w:space="0" w:color="auto"/>
            <w:left w:val="none" w:sz="0" w:space="0" w:color="auto"/>
            <w:bottom w:val="none" w:sz="0" w:space="0" w:color="auto"/>
            <w:right w:val="none" w:sz="0" w:space="0" w:color="auto"/>
          </w:divBdr>
        </w:div>
        <w:div w:id="209804881">
          <w:marLeft w:val="0"/>
          <w:marRight w:val="0"/>
          <w:marTop w:val="0"/>
          <w:marBottom w:val="0"/>
          <w:divBdr>
            <w:top w:val="none" w:sz="0" w:space="0" w:color="auto"/>
            <w:left w:val="none" w:sz="0" w:space="0" w:color="auto"/>
            <w:bottom w:val="none" w:sz="0" w:space="0" w:color="auto"/>
            <w:right w:val="none" w:sz="0" w:space="0" w:color="auto"/>
          </w:divBdr>
        </w:div>
        <w:div w:id="2011986368">
          <w:marLeft w:val="0"/>
          <w:marRight w:val="0"/>
          <w:marTop w:val="0"/>
          <w:marBottom w:val="0"/>
          <w:divBdr>
            <w:top w:val="none" w:sz="0" w:space="0" w:color="auto"/>
            <w:left w:val="none" w:sz="0" w:space="0" w:color="auto"/>
            <w:bottom w:val="none" w:sz="0" w:space="0" w:color="auto"/>
            <w:right w:val="none" w:sz="0" w:space="0" w:color="auto"/>
          </w:divBdr>
        </w:div>
        <w:div w:id="1655261926">
          <w:marLeft w:val="0"/>
          <w:marRight w:val="0"/>
          <w:marTop w:val="0"/>
          <w:marBottom w:val="0"/>
          <w:divBdr>
            <w:top w:val="none" w:sz="0" w:space="0" w:color="auto"/>
            <w:left w:val="none" w:sz="0" w:space="0" w:color="auto"/>
            <w:bottom w:val="none" w:sz="0" w:space="0" w:color="auto"/>
            <w:right w:val="none" w:sz="0" w:space="0" w:color="auto"/>
          </w:divBdr>
        </w:div>
        <w:div w:id="2050688703">
          <w:marLeft w:val="0"/>
          <w:marRight w:val="0"/>
          <w:marTop w:val="0"/>
          <w:marBottom w:val="0"/>
          <w:divBdr>
            <w:top w:val="none" w:sz="0" w:space="0" w:color="auto"/>
            <w:left w:val="none" w:sz="0" w:space="0" w:color="auto"/>
            <w:bottom w:val="none" w:sz="0" w:space="0" w:color="auto"/>
            <w:right w:val="none" w:sz="0" w:space="0" w:color="auto"/>
          </w:divBdr>
        </w:div>
        <w:div w:id="1638492462">
          <w:marLeft w:val="0"/>
          <w:marRight w:val="0"/>
          <w:marTop w:val="0"/>
          <w:marBottom w:val="0"/>
          <w:divBdr>
            <w:top w:val="none" w:sz="0" w:space="0" w:color="auto"/>
            <w:left w:val="none" w:sz="0" w:space="0" w:color="auto"/>
            <w:bottom w:val="none" w:sz="0" w:space="0" w:color="auto"/>
            <w:right w:val="none" w:sz="0" w:space="0" w:color="auto"/>
          </w:divBdr>
        </w:div>
      </w:divsChild>
    </w:div>
    <w:div w:id="1085689818">
      <w:bodyDiv w:val="1"/>
      <w:marLeft w:val="0"/>
      <w:marRight w:val="0"/>
      <w:marTop w:val="0"/>
      <w:marBottom w:val="0"/>
      <w:divBdr>
        <w:top w:val="none" w:sz="0" w:space="0" w:color="auto"/>
        <w:left w:val="none" w:sz="0" w:space="0" w:color="auto"/>
        <w:bottom w:val="none" w:sz="0" w:space="0" w:color="auto"/>
        <w:right w:val="none" w:sz="0" w:space="0" w:color="auto"/>
      </w:divBdr>
    </w:div>
    <w:div w:id="1115632086">
      <w:bodyDiv w:val="1"/>
      <w:marLeft w:val="0"/>
      <w:marRight w:val="0"/>
      <w:marTop w:val="0"/>
      <w:marBottom w:val="0"/>
      <w:divBdr>
        <w:top w:val="none" w:sz="0" w:space="0" w:color="auto"/>
        <w:left w:val="none" w:sz="0" w:space="0" w:color="auto"/>
        <w:bottom w:val="none" w:sz="0" w:space="0" w:color="auto"/>
        <w:right w:val="none" w:sz="0" w:space="0" w:color="auto"/>
      </w:divBdr>
      <w:divsChild>
        <w:div w:id="844175753">
          <w:marLeft w:val="0"/>
          <w:marRight w:val="0"/>
          <w:marTop w:val="0"/>
          <w:marBottom w:val="0"/>
          <w:divBdr>
            <w:top w:val="none" w:sz="0" w:space="0" w:color="auto"/>
            <w:left w:val="none" w:sz="0" w:space="0" w:color="auto"/>
            <w:bottom w:val="none" w:sz="0" w:space="0" w:color="auto"/>
            <w:right w:val="none" w:sz="0" w:space="0" w:color="auto"/>
          </w:divBdr>
        </w:div>
        <w:div w:id="645430916">
          <w:marLeft w:val="0"/>
          <w:marRight w:val="0"/>
          <w:marTop w:val="0"/>
          <w:marBottom w:val="0"/>
          <w:divBdr>
            <w:top w:val="none" w:sz="0" w:space="0" w:color="auto"/>
            <w:left w:val="none" w:sz="0" w:space="0" w:color="auto"/>
            <w:bottom w:val="none" w:sz="0" w:space="0" w:color="auto"/>
            <w:right w:val="none" w:sz="0" w:space="0" w:color="auto"/>
          </w:divBdr>
        </w:div>
        <w:div w:id="1296065408">
          <w:marLeft w:val="0"/>
          <w:marRight w:val="0"/>
          <w:marTop w:val="0"/>
          <w:marBottom w:val="0"/>
          <w:divBdr>
            <w:top w:val="none" w:sz="0" w:space="0" w:color="auto"/>
            <w:left w:val="none" w:sz="0" w:space="0" w:color="auto"/>
            <w:bottom w:val="none" w:sz="0" w:space="0" w:color="auto"/>
            <w:right w:val="none" w:sz="0" w:space="0" w:color="auto"/>
          </w:divBdr>
        </w:div>
        <w:div w:id="1050037674">
          <w:marLeft w:val="0"/>
          <w:marRight w:val="0"/>
          <w:marTop w:val="0"/>
          <w:marBottom w:val="0"/>
          <w:divBdr>
            <w:top w:val="none" w:sz="0" w:space="0" w:color="auto"/>
            <w:left w:val="none" w:sz="0" w:space="0" w:color="auto"/>
            <w:bottom w:val="none" w:sz="0" w:space="0" w:color="auto"/>
            <w:right w:val="none" w:sz="0" w:space="0" w:color="auto"/>
          </w:divBdr>
        </w:div>
        <w:div w:id="11954452">
          <w:marLeft w:val="0"/>
          <w:marRight w:val="0"/>
          <w:marTop w:val="0"/>
          <w:marBottom w:val="0"/>
          <w:divBdr>
            <w:top w:val="none" w:sz="0" w:space="0" w:color="auto"/>
            <w:left w:val="none" w:sz="0" w:space="0" w:color="auto"/>
            <w:bottom w:val="none" w:sz="0" w:space="0" w:color="auto"/>
            <w:right w:val="none" w:sz="0" w:space="0" w:color="auto"/>
          </w:divBdr>
        </w:div>
        <w:div w:id="1315985438">
          <w:marLeft w:val="0"/>
          <w:marRight w:val="0"/>
          <w:marTop w:val="0"/>
          <w:marBottom w:val="0"/>
          <w:divBdr>
            <w:top w:val="none" w:sz="0" w:space="0" w:color="auto"/>
            <w:left w:val="none" w:sz="0" w:space="0" w:color="auto"/>
            <w:bottom w:val="none" w:sz="0" w:space="0" w:color="auto"/>
            <w:right w:val="none" w:sz="0" w:space="0" w:color="auto"/>
          </w:divBdr>
        </w:div>
        <w:div w:id="679509493">
          <w:marLeft w:val="0"/>
          <w:marRight w:val="0"/>
          <w:marTop w:val="0"/>
          <w:marBottom w:val="0"/>
          <w:divBdr>
            <w:top w:val="none" w:sz="0" w:space="0" w:color="auto"/>
            <w:left w:val="none" w:sz="0" w:space="0" w:color="auto"/>
            <w:bottom w:val="none" w:sz="0" w:space="0" w:color="auto"/>
            <w:right w:val="none" w:sz="0" w:space="0" w:color="auto"/>
          </w:divBdr>
        </w:div>
      </w:divsChild>
    </w:div>
    <w:div w:id="1121610150">
      <w:bodyDiv w:val="1"/>
      <w:marLeft w:val="0"/>
      <w:marRight w:val="0"/>
      <w:marTop w:val="0"/>
      <w:marBottom w:val="0"/>
      <w:divBdr>
        <w:top w:val="none" w:sz="0" w:space="0" w:color="auto"/>
        <w:left w:val="none" w:sz="0" w:space="0" w:color="auto"/>
        <w:bottom w:val="none" w:sz="0" w:space="0" w:color="auto"/>
        <w:right w:val="none" w:sz="0" w:space="0" w:color="auto"/>
      </w:divBdr>
      <w:divsChild>
        <w:div w:id="1031806242">
          <w:marLeft w:val="0"/>
          <w:marRight w:val="0"/>
          <w:marTop w:val="0"/>
          <w:marBottom w:val="0"/>
          <w:divBdr>
            <w:top w:val="none" w:sz="0" w:space="0" w:color="auto"/>
            <w:left w:val="none" w:sz="0" w:space="0" w:color="auto"/>
            <w:bottom w:val="none" w:sz="0" w:space="0" w:color="auto"/>
            <w:right w:val="none" w:sz="0" w:space="0" w:color="auto"/>
          </w:divBdr>
        </w:div>
        <w:div w:id="618149793">
          <w:marLeft w:val="0"/>
          <w:marRight w:val="0"/>
          <w:marTop w:val="0"/>
          <w:marBottom w:val="0"/>
          <w:divBdr>
            <w:top w:val="none" w:sz="0" w:space="0" w:color="auto"/>
            <w:left w:val="none" w:sz="0" w:space="0" w:color="auto"/>
            <w:bottom w:val="none" w:sz="0" w:space="0" w:color="auto"/>
            <w:right w:val="none" w:sz="0" w:space="0" w:color="auto"/>
          </w:divBdr>
        </w:div>
      </w:divsChild>
    </w:div>
    <w:div w:id="1145202866">
      <w:bodyDiv w:val="1"/>
      <w:marLeft w:val="0"/>
      <w:marRight w:val="0"/>
      <w:marTop w:val="0"/>
      <w:marBottom w:val="0"/>
      <w:divBdr>
        <w:top w:val="none" w:sz="0" w:space="0" w:color="auto"/>
        <w:left w:val="none" w:sz="0" w:space="0" w:color="auto"/>
        <w:bottom w:val="none" w:sz="0" w:space="0" w:color="auto"/>
        <w:right w:val="none" w:sz="0" w:space="0" w:color="auto"/>
      </w:divBdr>
      <w:divsChild>
        <w:div w:id="493881302">
          <w:marLeft w:val="0"/>
          <w:marRight w:val="0"/>
          <w:marTop w:val="0"/>
          <w:marBottom w:val="0"/>
          <w:divBdr>
            <w:top w:val="none" w:sz="0" w:space="0" w:color="auto"/>
            <w:left w:val="none" w:sz="0" w:space="0" w:color="auto"/>
            <w:bottom w:val="none" w:sz="0" w:space="0" w:color="auto"/>
            <w:right w:val="none" w:sz="0" w:space="0" w:color="auto"/>
          </w:divBdr>
        </w:div>
        <w:div w:id="863832978">
          <w:marLeft w:val="0"/>
          <w:marRight w:val="0"/>
          <w:marTop w:val="0"/>
          <w:marBottom w:val="0"/>
          <w:divBdr>
            <w:top w:val="none" w:sz="0" w:space="0" w:color="auto"/>
            <w:left w:val="none" w:sz="0" w:space="0" w:color="auto"/>
            <w:bottom w:val="none" w:sz="0" w:space="0" w:color="auto"/>
            <w:right w:val="none" w:sz="0" w:space="0" w:color="auto"/>
          </w:divBdr>
        </w:div>
        <w:div w:id="1637223313">
          <w:marLeft w:val="0"/>
          <w:marRight w:val="0"/>
          <w:marTop w:val="0"/>
          <w:marBottom w:val="0"/>
          <w:divBdr>
            <w:top w:val="none" w:sz="0" w:space="0" w:color="auto"/>
            <w:left w:val="none" w:sz="0" w:space="0" w:color="auto"/>
            <w:bottom w:val="none" w:sz="0" w:space="0" w:color="auto"/>
            <w:right w:val="none" w:sz="0" w:space="0" w:color="auto"/>
          </w:divBdr>
        </w:div>
      </w:divsChild>
    </w:div>
    <w:div w:id="1168323401">
      <w:bodyDiv w:val="1"/>
      <w:marLeft w:val="0"/>
      <w:marRight w:val="0"/>
      <w:marTop w:val="0"/>
      <w:marBottom w:val="0"/>
      <w:divBdr>
        <w:top w:val="none" w:sz="0" w:space="0" w:color="auto"/>
        <w:left w:val="none" w:sz="0" w:space="0" w:color="auto"/>
        <w:bottom w:val="none" w:sz="0" w:space="0" w:color="auto"/>
        <w:right w:val="none" w:sz="0" w:space="0" w:color="auto"/>
      </w:divBdr>
    </w:div>
    <w:div w:id="1169060624">
      <w:bodyDiv w:val="1"/>
      <w:marLeft w:val="0"/>
      <w:marRight w:val="0"/>
      <w:marTop w:val="0"/>
      <w:marBottom w:val="0"/>
      <w:divBdr>
        <w:top w:val="none" w:sz="0" w:space="0" w:color="auto"/>
        <w:left w:val="none" w:sz="0" w:space="0" w:color="auto"/>
        <w:bottom w:val="none" w:sz="0" w:space="0" w:color="auto"/>
        <w:right w:val="none" w:sz="0" w:space="0" w:color="auto"/>
      </w:divBdr>
      <w:divsChild>
        <w:div w:id="1817337298">
          <w:marLeft w:val="0"/>
          <w:marRight w:val="0"/>
          <w:marTop w:val="0"/>
          <w:marBottom w:val="0"/>
          <w:divBdr>
            <w:top w:val="none" w:sz="0" w:space="0" w:color="auto"/>
            <w:left w:val="none" w:sz="0" w:space="0" w:color="auto"/>
            <w:bottom w:val="none" w:sz="0" w:space="0" w:color="auto"/>
            <w:right w:val="none" w:sz="0" w:space="0" w:color="auto"/>
          </w:divBdr>
        </w:div>
        <w:div w:id="1583178019">
          <w:marLeft w:val="0"/>
          <w:marRight w:val="0"/>
          <w:marTop w:val="0"/>
          <w:marBottom w:val="0"/>
          <w:divBdr>
            <w:top w:val="none" w:sz="0" w:space="0" w:color="auto"/>
            <w:left w:val="none" w:sz="0" w:space="0" w:color="auto"/>
            <w:bottom w:val="none" w:sz="0" w:space="0" w:color="auto"/>
            <w:right w:val="none" w:sz="0" w:space="0" w:color="auto"/>
          </w:divBdr>
        </w:div>
        <w:div w:id="461849952">
          <w:marLeft w:val="0"/>
          <w:marRight w:val="0"/>
          <w:marTop w:val="0"/>
          <w:marBottom w:val="0"/>
          <w:divBdr>
            <w:top w:val="none" w:sz="0" w:space="0" w:color="auto"/>
            <w:left w:val="none" w:sz="0" w:space="0" w:color="auto"/>
            <w:bottom w:val="none" w:sz="0" w:space="0" w:color="auto"/>
            <w:right w:val="none" w:sz="0" w:space="0" w:color="auto"/>
          </w:divBdr>
        </w:div>
        <w:div w:id="39480259">
          <w:marLeft w:val="0"/>
          <w:marRight w:val="0"/>
          <w:marTop w:val="0"/>
          <w:marBottom w:val="0"/>
          <w:divBdr>
            <w:top w:val="none" w:sz="0" w:space="0" w:color="auto"/>
            <w:left w:val="none" w:sz="0" w:space="0" w:color="auto"/>
            <w:bottom w:val="none" w:sz="0" w:space="0" w:color="auto"/>
            <w:right w:val="none" w:sz="0" w:space="0" w:color="auto"/>
          </w:divBdr>
        </w:div>
        <w:div w:id="1285771858">
          <w:marLeft w:val="0"/>
          <w:marRight w:val="0"/>
          <w:marTop w:val="0"/>
          <w:marBottom w:val="0"/>
          <w:divBdr>
            <w:top w:val="none" w:sz="0" w:space="0" w:color="auto"/>
            <w:left w:val="none" w:sz="0" w:space="0" w:color="auto"/>
            <w:bottom w:val="none" w:sz="0" w:space="0" w:color="auto"/>
            <w:right w:val="none" w:sz="0" w:space="0" w:color="auto"/>
          </w:divBdr>
        </w:div>
      </w:divsChild>
    </w:div>
    <w:div w:id="1187793422">
      <w:bodyDiv w:val="1"/>
      <w:marLeft w:val="0"/>
      <w:marRight w:val="0"/>
      <w:marTop w:val="0"/>
      <w:marBottom w:val="0"/>
      <w:divBdr>
        <w:top w:val="none" w:sz="0" w:space="0" w:color="auto"/>
        <w:left w:val="none" w:sz="0" w:space="0" w:color="auto"/>
        <w:bottom w:val="none" w:sz="0" w:space="0" w:color="auto"/>
        <w:right w:val="none" w:sz="0" w:space="0" w:color="auto"/>
      </w:divBdr>
    </w:div>
    <w:div w:id="1212770554">
      <w:bodyDiv w:val="1"/>
      <w:marLeft w:val="0"/>
      <w:marRight w:val="0"/>
      <w:marTop w:val="0"/>
      <w:marBottom w:val="0"/>
      <w:divBdr>
        <w:top w:val="none" w:sz="0" w:space="0" w:color="auto"/>
        <w:left w:val="none" w:sz="0" w:space="0" w:color="auto"/>
        <w:bottom w:val="none" w:sz="0" w:space="0" w:color="auto"/>
        <w:right w:val="none" w:sz="0" w:space="0" w:color="auto"/>
      </w:divBdr>
      <w:divsChild>
        <w:div w:id="1523786972">
          <w:marLeft w:val="0"/>
          <w:marRight w:val="0"/>
          <w:marTop w:val="0"/>
          <w:marBottom w:val="0"/>
          <w:divBdr>
            <w:top w:val="none" w:sz="0" w:space="0" w:color="auto"/>
            <w:left w:val="none" w:sz="0" w:space="0" w:color="auto"/>
            <w:bottom w:val="none" w:sz="0" w:space="0" w:color="auto"/>
            <w:right w:val="none" w:sz="0" w:space="0" w:color="auto"/>
          </w:divBdr>
        </w:div>
        <w:div w:id="705105534">
          <w:marLeft w:val="0"/>
          <w:marRight w:val="0"/>
          <w:marTop w:val="0"/>
          <w:marBottom w:val="0"/>
          <w:divBdr>
            <w:top w:val="none" w:sz="0" w:space="0" w:color="auto"/>
            <w:left w:val="none" w:sz="0" w:space="0" w:color="auto"/>
            <w:bottom w:val="none" w:sz="0" w:space="0" w:color="auto"/>
            <w:right w:val="none" w:sz="0" w:space="0" w:color="auto"/>
          </w:divBdr>
        </w:div>
        <w:div w:id="379789496">
          <w:marLeft w:val="0"/>
          <w:marRight w:val="0"/>
          <w:marTop w:val="0"/>
          <w:marBottom w:val="0"/>
          <w:divBdr>
            <w:top w:val="none" w:sz="0" w:space="0" w:color="auto"/>
            <w:left w:val="none" w:sz="0" w:space="0" w:color="auto"/>
            <w:bottom w:val="none" w:sz="0" w:space="0" w:color="auto"/>
            <w:right w:val="none" w:sz="0" w:space="0" w:color="auto"/>
          </w:divBdr>
        </w:div>
        <w:div w:id="969821846">
          <w:marLeft w:val="0"/>
          <w:marRight w:val="0"/>
          <w:marTop w:val="0"/>
          <w:marBottom w:val="0"/>
          <w:divBdr>
            <w:top w:val="none" w:sz="0" w:space="0" w:color="auto"/>
            <w:left w:val="none" w:sz="0" w:space="0" w:color="auto"/>
            <w:bottom w:val="none" w:sz="0" w:space="0" w:color="auto"/>
            <w:right w:val="none" w:sz="0" w:space="0" w:color="auto"/>
          </w:divBdr>
        </w:div>
        <w:div w:id="2033065200">
          <w:marLeft w:val="0"/>
          <w:marRight w:val="0"/>
          <w:marTop w:val="0"/>
          <w:marBottom w:val="0"/>
          <w:divBdr>
            <w:top w:val="none" w:sz="0" w:space="0" w:color="auto"/>
            <w:left w:val="none" w:sz="0" w:space="0" w:color="auto"/>
            <w:bottom w:val="none" w:sz="0" w:space="0" w:color="auto"/>
            <w:right w:val="none" w:sz="0" w:space="0" w:color="auto"/>
          </w:divBdr>
        </w:div>
        <w:div w:id="709960425">
          <w:marLeft w:val="0"/>
          <w:marRight w:val="0"/>
          <w:marTop w:val="0"/>
          <w:marBottom w:val="0"/>
          <w:divBdr>
            <w:top w:val="none" w:sz="0" w:space="0" w:color="auto"/>
            <w:left w:val="none" w:sz="0" w:space="0" w:color="auto"/>
            <w:bottom w:val="none" w:sz="0" w:space="0" w:color="auto"/>
            <w:right w:val="none" w:sz="0" w:space="0" w:color="auto"/>
          </w:divBdr>
        </w:div>
      </w:divsChild>
    </w:div>
    <w:div w:id="1218736888">
      <w:bodyDiv w:val="1"/>
      <w:marLeft w:val="0"/>
      <w:marRight w:val="0"/>
      <w:marTop w:val="0"/>
      <w:marBottom w:val="0"/>
      <w:divBdr>
        <w:top w:val="none" w:sz="0" w:space="0" w:color="auto"/>
        <w:left w:val="none" w:sz="0" w:space="0" w:color="auto"/>
        <w:bottom w:val="none" w:sz="0" w:space="0" w:color="auto"/>
        <w:right w:val="none" w:sz="0" w:space="0" w:color="auto"/>
      </w:divBdr>
      <w:divsChild>
        <w:div w:id="352802824">
          <w:marLeft w:val="0"/>
          <w:marRight w:val="0"/>
          <w:marTop w:val="0"/>
          <w:marBottom w:val="0"/>
          <w:divBdr>
            <w:top w:val="none" w:sz="0" w:space="0" w:color="auto"/>
            <w:left w:val="none" w:sz="0" w:space="0" w:color="auto"/>
            <w:bottom w:val="none" w:sz="0" w:space="0" w:color="auto"/>
            <w:right w:val="none" w:sz="0" w:space="0" w:color="auto"/>
          </w:divBdr>
        </w:div>
        <w:div w:id="1284069641">
          <w:marLeft w:val="0"/>
          <w:marRight w:val="0"/>
          <w:marTop w:val="0"/>
          <w:marBottom w:val="0"/>
          <w:divBdr>
            <w:top w:val="none" w:sz="0" w:space="0" w:color="auto"/>
            <w:left w:val="none" w:sz="0" w:space="0" w:color="auto"/>
            <w:bottom w:val="none" w:sz="0" w:space="0" w:color="auto"/>
            <w:right w:val="none" w:sz="0" w:space="0" w:color="auto"/>
          </w:divBdr>
        </w:div>
      </w:divsChild>
    </w:div>
    <w:div w:id="1220167855">
      <w:bodyDiv w:val="1"/>
      <w:marLeft w:val="0"/>
      <w:marRight w:val="0"/>
      <w:marTop w:val="0"/>
      <w:marBottom w:val="0"/>
      <w:divBdr>
        <w:top w:val="none" w:sz="0" w:space="0" w:color="auto"/>
        <w:left w:val="none" w:sz="0" w:space="0" w:color="auto"/>
        <w:bottom w:val="none" w:sz="0" w:space="0" w:color="auto"/>
        <w:right w:val="none" w:sz="0" w:space="0" w:color="auto"/>
      </w:divBdr>
      <w:divsChild>
        <w:div w:id="1106542444">
          <w:marLeft w:val="0"/>
          <w:marRight w:val="0"/>
          <w:marTop w:val="0"/>
          <w:marBottom w:val="0"/>
          <w:divBdr>
            <w:top w:val="none" w:sz="0" w:space="0" w:color="auto"/>
            <w:left w:val="none" w:sz="0" w:space="0" w:color="auto"/>
            <w:bottom w:val="none" w:sz="0" w:space="0" w:color="auto"/>
            <w:right w:val="none" w:sz="0" w:space="0" w:color="auto"/>
          </w:divBdr>
        </w:div>
        <w:div w:id="325785708">
          <w:marLeft w:val="0"/>
          <w:marRight w:val="0"/>
          <w:marTop w:val="0"/>
          <w:marBottom w:val="0"/>
          <w:divBdr>
            <w:top w:val="none" w:sz="0" w:space="0" w:color="auto"/>
            <w:left w:val="none" w:sz="0" w:space="0" w:color="auto"/>
            <w:bottom w:val="none" w:sz="0" w:space="0" w:color="auto"/>
            <w:right w:val="none" w:sz="0" w:space="0" w:color="auto"/>
          </w:divBdr>
        </w:div>
        <w:div w:id="1760716972">
          <w:marLeft w:val="0"/>
          <w:marRight w:val="0"/>
          <w:marTop w:val="0"/>
          <w:marBottom w:val="0"/>
          <w:divBdr>
            <w:top w:val="none" w:sz="0" w:space="0" w:color="auto"/>
            <w:left w:val="none" w:sz="0" w:space="0" w:color="auto"/>
            <w:bottom w:val="none" w:sz="0" w:space="0" w:color="auto"/>
            <w:right w:val="none" w:sz="0" w:space="0" w:color="auto"/>
          </w:divBdr>
        </w:div>
      </w:divsChild>
    </w:div>
    <w:div w:id="1267076337">
      <w:bodyDiv w:val="1"/>
      <w:marLeft w:val="0"/>
      <w:marRight w:val="0"/>
      <w:marTop w:val="0"/>
      <w:marBottom w:val="0"/>
      <w:divBdr>
        <w:top w:val="none" w:sz="0" w:space="0" w:color="auto"/>
        <w:left w:val="none" w:sz="0" w:space="0" w:color="auto"/>
        <w:bottom w:val="none" w:sz="0" w:space="0" w:color="auto"/>
        <w:right w:val="none" w:sz="0" w:space="0" w:color="auto"/>
      </w:divBdr>
      <w:divsChild>
        <w:div w:id="1046948606">
          <w:marLeft w:val="0"/>
          <w:marRight w:val="0"/>
          <w:marTop w:val="0"/>
          <w:marBottom w:val="0"/>
          <w:divBdr>
            <w:top w:val="none" w:sz="0" w:space="0" w:color="auto"/>
            <w:left w:val="none" w:sz="0" w:space="0" w:color="auto"/>
            <w:bottom w:val="none" w:sz="0" w:space="0" w:color="auto"/>
            <w:right w:val="none" w:sz="0" w:space="0" w:color="auto"/>
          </w:divBdr>
        </w:div>
        <w:div w:id="1860506495">
          <w:marLeft w:val="0"/>
          <w:marRight w:val="0"/>
          <w:marTop w:val="0"/>
          <w:marBottom w:val="0"/>
          <w:divBdr>
            <w:top w:val="none" w:sz="0" w:space="0" w:color="auto"/>
            <w:left w:val="none" w:sz="0" w:space="0" w:color="auto"/>
            <w:bottom w:val="none" w:sz="0" w:space="0" w:color="auto"/>
            <w:right w:val="none" w:sz="0" w:space="0" w:color="auto"/>
          </w:divBdr>
        </w:div>
        <w:div w:id="1946230872">
          <w:marLeft w:val="0"/>
          <w:marRight w:val="0"/>
          <w:marTop w:val="0"/>
          <w:marBottom w:val="0"/>
          <w:divBdr>
            <w:top w:val="none" w:sz="0" w:space="0" w:color="auto"/>
            <w:left w:val="none" w:sz="0" w:space="0" w:color="auto"/>
            <w:bottom w:val="none" w:sz="0" w:space="0" w:color="auto"/>
            <w:right w:val="none" w:sz="0" w:space="0" w:color="auto"/>
          </w:divBdr>
        </w:div>
        <w:div w:id="1402218133">
          <w:marLeft w:val="0"/>
          <w:marRight w:val="0"/>
          <w:marTop w:val="0"/>
          <w:marBottom w:val="0"/>
          <w:divBdr>
            <w:top w:val="none" w:sz="0" w:space="0" w:color="auto"/>
            <w:left w:val="none" w:sz="0" w:space="0" w:color="auto"/>
            <w:bottom w:val="none" w:sz="0" w:space="0" w:color="auto"/>
            <w:right w:val="none" w:sz="0" w:space="0" w:color="auto"/>
          </w:divBdr>
        </w:div>
        <w:div w:id="927811641">
          <w:marLeft w:val="0"/>
          <w:marRight w:val="0"/>
          <w:marTop w:val="0"/>
          <w:marBottom w:val="0"/>
          <w:divBdr>
            <w:top w:val="none" w:sz="0" w:space="0" w:color="auto"/>
            <w:left w:val="none" w:sz="0" w:space="0" w:color="auto"/>
            <w:bottom w:val="none" w:sz="0" w:space="0" w:color="auto"/>
            <w:right w:val="none" w:sz="0" w:space="0" w:color="auto"/>
          </w:divBdr>
        </w:div>
        <w:div w:id="1418557554">
          <w:marLeft w:val="0"/>
          <w:marRight w:val="0"/>
          <w:marTop w:val="0"/>
          <w:marBottom w:val="0"/>
          <w:divBdr>
            <w:top w:val="none" w:sz="0" w:space="0" w:color="auto"/>
            <w:left w:val="none" w:sz="0" w:space="0" w:color="auto"/>
            <w:bottom w:val="none" w:sz="0" w:space="0" w:color="auto"/>
            <w:right w:val="none" w:sz="0" w:space="0" w:color="auto"/>
          </w:divBdr>
        </w:div>
      </w:divsChild>
    </w:div>
    <w:div w:id="1294940060">
      <w:bodyDiv w:val="1"/>
      <w:marLeft w:val="0"/>
      <w:marRight w:val="0"/>
      <w:marTop w:val="0"/>
      <w:marBottom w:val="0"/>
      <w:divBdr>
        <w:top w:val="none" w:sz="0" w:space="0" w:color="auto"/>
        <w:left w:val="none" w:sz="0" w:space="0" w:color="auto"/>
        <w:bottom w:val="none" w:sz="0" w:space="0" w:color="auto"/>
        <w:right w:val="none" w:sz="0" w:space="0" w:color="auto"/>
      </w:divBdr>
      <w:divsChild>
        <w:div w:id="679702386">
          <w:marLeft w:val="0"/>
          <w:marRight w:val="0"/>
          <w:marTop w:val="0"/>
          <w:marBottom w:val="0"/>
          <w:divBdr>
            <w:top w:val="none" w:sz="0" w:space="0" w:color="auto"/>
            <w:left w:val="none" w:sz="0" w:space="0" w:color="auto"/>
            <w:bottom w:val="none" w:sz="0" w:space="0" w:color="auto"/>
            <w:right w:val="none" w:sz="0" w:space="0" w:color="auto"/>
          </w:divBdr>
        </w:div>
        <w:div w:id="462579152">
          <w:marLeft w:val="0"/>
          <w:marRight w:val="0"/>
          <w:marTop w:val="0"/>
          <w:marBottom w:val="0"/>
          <w:divBdr>
            <w:top w:val="none" w:sz="0" w:space="0" w:color="auto"/>
            <w:left w:val="none" w:sz="0" w:space="0" w:color="auto"/>
            <w:bottom w:val="none" w:sz="0" w:space="0" w:color="auto"/>
            <w:right w:val="none" w:sz="0" w:space="0" w:color="auto"/>
          </w:divBdr>
        </w:div>
        <w:div w:id="2034915076">
          <w:marLeft w:val="0"/>
          <w:marRight w:val="0"/>
          <w:marTop w:val="0"/>
          <w:marBottom w:val="0"/>
          <w:divBdr>
            <w:top w:val="none" w:sz="0" w:space="0" w:color="auto"/>
            <w:left w:val="none" w:sz="0" w:space="0" w:color="auto"/>
            <w:bottom w:val="none" w:sz="0" w:space="0" w:color="auto"/>
            <w:right w:val="none" w:sz="0" w:space="0" w:color="auto"/>
          </w:divBdr>
        </w:div>
        <w:div w:id="1251819469">
          <w:marLeft w:val="0"/>
          <w:marRight w:val="0"/>
          <w:marTop w:val="0"/>
          <w:marBottom w:val="0"/>
          <w:divBdr>
            <w:top w:val="none" w:sz="0" w:space="0" w:color="auto"/>
            <w:left w:val="none" w:sz="0" w:space="0" w:color="auto"/>
            <w:bottom w:val="none" w:sz="0" w:space="0" w:color="auto"/>
            <w:right w:val="none" w:sz="0" w:space="0" w:color="auto"/>
          </w:divBdr>
        </w:div>
        <w:div w:id="1154370755">
          <w:marLeft w:val="0"/>
          <w:marRight w:val="0"/>
          <w:marTop w:val="0"/>
          <w:marBottom w:val="0"/>
          <w:divBdr>
            <w:top w:val="none" w:sz="0" w:space="0" w:color="auto"/>
            <w:left w:val="none" w:sz="0" w:space="0" w:color="auto"/>
            <w:bottom w:val="none" w:sz="0" w:space="0" w:color="auto"/>
            <w:right w:val="none" w:sz="0" w:space="0" w:color="auto"/>
          </w:divBdr>
        </w:div>
        <w:div w:id="2028292580">
          <w:marLeft w:val="0"/>
          <w:marRight w:val="0"/>
          <w:marTop w:val="0"/>
          <w:marBottom w:val="0"/>
          <w:divBdr>
            <w:top w:val="none" w:sz="0" w:space="0" w:color="auto"/>
            <w:left w:val="none" w:sz="0" w:space="0" w:color="auto"/>
            <w:bottom w:val="none" w:sz="0" w:space="0" w:color="auto"/>
            <w:right w:val="none" w:sz="0" w:space="0" w:color="auto"/>
          </w:divBdr>
        </w:div>
      </w:divsChild>
    </w:div>
    <w:div w:id="1299141199">
      <w:bodyDiv w:val="1"/>
      <w:marLeft w:val="0"/>
      <w:marRight w:val="0"/>
      <w:marTop w:val="0"/>
      <w:marBottom w:val="0"/>
      <w:divBdr>
        <w:top w:val="none" w:sz="0" w:space="0" w:color="auto"/>
        <w:left w:val="none" w:sz="0" w:space="0" w:color="auto"/>
        <w:bottom w:val="none" w:sz="0" w:space="0" w:color="auto"/>
        <w:right w:val="none" w:sz="0" w:space="0" w:color="auto"/>
      </w:divBdr>
      <w:divsChild>
        <w:div w:id="61678711">
          <w:marLeft w:val="0"/>
          <w:marRight w:val="0"/>
          <w:marTop w:val="0"/>
          <w:marBottom w:val="0"/>
          <w:divBdr>
            <w:top w:val="none" w:sz="0" w:space="0" w:color="auto"/>
            <w:left w:val="none" w:sz="0" w:space="0" w:color="auto"/>
            <w:bottom w:val="none" w:sz="0" w:space="0" w:color="auto"/>
            <w:right w:val="none" w:sz="0" w:space="0" w:color="auto"/>
          </w:divBdr>
        </w:div>
        <w:div w:id="1831017824">
          <w:marLeft w:val="0"/>
          <w:marRight w:val="0"/>
          <w:marTop w:val="0"/>
          <w:marBottom w:val="0"/>
          <w:divBdr>
            <w:top w:val="none" w:sz="0" w:space="0" w:color="auto"/>
            <w:left w:val="none" w:sz="0" w:space="0" w:color="auto"/>
            <w:bottom w:val="none" w:sz="0" w:space="0" w:color="auto"/>
            <w:right w:val="none" w:sz="0" w:space="0" w:color="auto"/>
          </w:divBdr>
        </w:div>
        <w:div w:id="15233441">
          <w:marLeft w:val="0"/>
          <w:marRight w:val="0"/>
          <w:marTop w:val="0"/>
          <w:marBottom w:val="0"/>
          <w:divBdr>
            <w:top w:val="none" w:sz="0" w:space="0" w:color="auto"/>
            <w:left w:val="none" w:sz="0" w:space="0" w:color="auto"/>
            <w:bottom w:val="none" w:sz="0" w:space="0" w:color="auto"/>
            <w:right w:val="none" w:sz="0" w:space="0" w:color="auto"/>
          </w:divBdr>
        </w:div>
        <w:div w:id="1730766420">
          <w:marLeft w:val="0"/>
          <w:marRight w:val="0"/>
          <w:marTop w:val="0"/>
          <w:marBottom w:val="0"/>
          <w:divBdr>
            <w:top w:val="none" w:sz="0" w:space="0" w:color="auto"/>
            <w:left w:val="none" w:sz="0" w:space="0" w:color="auto"/>
            <w:bottom w:val="none" w:sz="0" w:space="0" w:color="auto"/>
            <w:right w:val="none" w:sz="0" w:space="0" w:color="auto"/>
          </w:divBdr>
        </w:div>
        <w:div w:id="1008026591">
          <w:marLeft w:val="0"/>
          <w:marRight w:val="0"/>
          <w:marTop w:val="0"/>
          <w:marBottom w:val="0"/>
          <w:divBdr>
            <w:top w:val="none" w:sz="0" w:space="0" w:color="auto"/>
            <w:left w:val="none" w:sz="0" w:space="0" w:color="auto"/>
            <w:bottom w:val="none" w:sz="0" w:space="0" w:color="auto"/>
            <w:right w:val="none" w:sz="0" w:space="0" w:color="auto"/>
          </w:divBdr>
        </w:div>
      </w:divsChild>
    </w:div>
    <w:div w:id="1314065379">
      <w:bodyDiv w:val="1"/>
      <w:marLeft w:val="0"/>
      <w:marRight w:val="0"/>
      <w:marTop w:val="0"/>
      <w:marBottom w:val="0"/>
      <w:divBdr>
        <w:top w:val="none" w:sz="0" w:space="0" w:color="auto"/>
        <w:left w:val="none" w:sz="0" w:space="0" w:color="auto"/>
        <w:bottom w:val="none" w:sz="0" w:space="0" w:color="auto"/>
        <w:right w:val="none" w:sz="0" w:space="0" w:color="auto"/>
      </w:divBdr>
      <w:divsChild>
        <w:div w:id="329719249">
          <w:marLeft w:val="0"/>
          <w:marRight w:val="0"/>
          <w:marTop w:val="0"/>
          <w:marBottom w:val="0"/>
          <w:divBdr>
            <w:top w:val="none" w:sz="0" w:space="0" w:color="auto"/>
            <w:left w:val="none" w:sz="0" w:space="0" w:color="auto"/>
            <w:bottom w:val="none" w:sz="0" w:space="0" w:color="auto"/>
            <w:right w:val="none" w:sz="0" w:space="0" w:color="auto"/>
          </w:divBdr>
        </w:div>
        <w:div w:id="1629436350">
          <w:marLeft w:val="0"/>
          <w:marRight w:val="0"/>
          <w:marTop w:val="0"/>
          <w:marBottom w:val="0"/>
          <w:divBdr>
            <w:top w:val="none" w:sz="0" w:space="0" w:color="auto"/>
            <w:left w:val="none" w:sz="0" w:space="0" w:color="auto"/>
            <w:bottom w:val="none" w:sz="0" w:space="0" w:color="auto"/>
            <w:right w:val="none" w:sz="0" w:space="0" w:color="auto"/>
          </w:divBdr>
        </w:div>
        <w:div w:id="1375960096">
          <w:marLeft w:val="0"/>
          <w:marRight w:val="0"/>
          <w:marTop w:val="0"/>
          <w:marBottom w:val="0"/>
          <w:divBdr>
            <w:top w:val="none" w:sz="0" w:space="0" w:color="auto"/>
            <w:left w:val="none" w:sz="0" w:space="0" w:color="auto"/>
            <w:bottom w:val="none" w:sz="0" w:space="0" w:color="auto"/>
            <w:right w:val="none" w:sz="0" w:space="0" w:color="auto"/>
          </w:divBdr>
        </w:div>
        <w:div w:id="366298529">
          <w:marLeft w:val="0"/>
          <w:marRight w:val="0"/>
          <w:marTop w:val="0"/>
          <w:marBottom w:val="0"/>
          <w:divBdr>
            <w:top w:val="none" w:sz="0" w:space="0" w:color="auto"/>
            <w:left w:val="none" w:sz="0" w:space="0" w:color="auto"/>
            <w:bottom w:val="none" w:sz="0" w:space="0" w:color="auto"/>
            <w:right w:val="none" w:sz="0" w:space="0" w:color="auto"/>
          </w:divBdr>
        </w:div>
      </w:divsChild>
    </w:div>
    <w:div w:id="1341278658">
      <w:bodyDiv w:val="1"/>
      <w:marLeft w:val="0"/>
      <w:marRight w:val="0"/>
      <w:marTop w:val="0"/>
      <w:marBottom w:val="0"/>
      <w:divBdr>
        <w:top w:val="none" w:sz="0" w:space="0" w:color="auto"/>
        <w:left w:val="none" w:sz="0" w:space="0" w:color="auto"/>
        <w:bottom w:val="none" w:sz="0" w:space="0" w:color="auto"/>
        <w:right w:val="none" w:sz="0" w:space="0" w:color="auto"/>
      </w:divBdr>
      <w:divsChild>
        <w:div w:id="746415065">
          <w:marLeft w:val="0"/>
          <w:marRight w:val="0"/>
          <w:marTop w:val="0"/>
          <w:marBottom w:val="0"/>
          <w:divBdr>
            <w:top w:val="none" w:sz="0" w:space="0" w:color="auto"/>
            <w:left w:val="none" w:sz="0" w:space="0" w:color="auto"/>
            <w:bottom w:val="none" w:sz="0" w:space="0" w:color="auto"/>
            <w:right w:val="none" w:sz="0" w:space="0" w:color="auto"/>
          </w:divBdr>
        </w:div>
        <w:div w:id="520776385">
          <w:marLeft w:val="0"/>
          <w:marRight w:val="0"/>
          <w:marTop w:val="0"/>
          <w:marBottom w:val="0"/>
          <w:divBdr>
            <w:top w:val="none" w:sz="0" w:space="0" w:color="auto"/>
            <w:left w:val="none" w:sz="0" w:space="0" w:color="auto"/>
            <w:bottom w:val="none" w:sz="0" w:space="0" w:color="auto"/>
            <w:right w:val="none" w:sz="0" w:space="0" w:color="auto"/>
          </w:divBdr>
        </w:div>
        <w:div w:id="328556130">
          <w:marLeft w:val="0"/>
          <w:marRight w:val="0"/>
          <w:marTop w:val="0"/>
          <w:marBottom w:val="0"/>
          <w:divBdr>
            <w:top w:val="none" w:sz="0" w:space="0" w:color="auto"/>
            <w:left w:val="none" w:sz="0" w:space="0" w:color="auto"/>
            <w:bottom w:val="none" w:sz="0" w:space="0" w:color="auto"/>
            <w:right w:val="none" w:sz="0" w:space="0" w:color="auto"/>
          </w:divBdr>
        </w:div>
        <w:div w:id="1818719496">
          <w:marLeft w:val="0"/>
          <w:marRight w:val="0"/>
          <w:marTop w:val="0"/>
          <w:marBottom w:val="0"/>
          <w:divBdr>
            <w:top w:val="none" w:sz="0" w:space="0" w:color="auto"/>
            <w:left w:val="none" w:sz="0" w:space="0" w:color="auto"/>
            <w:bottom w:val="none" w:sz="0" w:space="0" w:color="auto"/>
            <w:right w:val="none" w:sz="0" w:space="0" w:color="auto"/>
          </w:divBdr>
        </w:div>
      </w:divsChild>
    </w:div>
    <w:div w:id="1347445448">
      <w:bodyDiv w:val="1"/>
      <w:marLeft w:val="0"/>
      <w:marRight w:val="0"/>
      <w:marTop w:val="0"/>
      <w:marBottom w:val="0"/>
      <w:divBdr>
        <w:top w:val="none" w:sz="0" w:space="0" w:color="auto"/>
        <w:left w:val="none" w:sz="0" w:space="0" w:color="auto"/>
        <w:bottom w:val="none" w:sz="0" w:space="0" w:color="auto"/>
        <w:right w:val="none" w:sz="0" w:space="0" w:color="auto"/>
      </w:divBdr>
      <w:divsChild>
        <w:div w:id="1646397456">
          <w:marLeft w:val="0"/>
          <w:marRight w:val="0"/>
          <w:marTop w:val="0"/>
          <w:marBottom w:val="0"/>
          <w:divBdr>
            <w:top w:val="none" w:sz="0" w:space="0" w:color="auto"/>
            <w:left w:val="none" w:sz="0" w:space="0" w:color="auto"/>
            <w:bottom w:val="none" w:sz="0" w:space="0" w:color="auto"/>
            <w:right w:val="none" w:sz="0" w:space="0" w:color="auto"/>
          </w:divBdr>
        </w:div>
        <w:div w:id="1284577197">
          <w:marLeft w:val="0"/>
          <w:marRight w:val="0"/>
          <w:marTop w:val="0"/>
          <w:marBottom w:val="0"/>
          <w:divBdr>
            <w:top w:val="none" w:sz="0" w:space="0" w:color="auto"/>
            <w:left w:val="none" w:sz="0" w:space="0" w:color="auto"/>
            <w:bottom w:val="none" w:sz="0" w:space="0" w:color="auto"/>
            <w:right w:val="none" w:sz="0" w:space="0" w:color="auto"/>
          </w:divBdr>
        </w:div>
      </w:divsChild>
    </w:div>
    <w:div w:id="1372917133">
      <w:bodyDiv w:val="1"/>
      <w:marLeft w:val="0"/>
      <w:marRight w:val="0"/>
      <w:marTop w:val="0"/>
      <w:marBottom w:val="0"/>
      <w:divBdr>
        <w:top w:val="none" w:sz="0" w:space="0" w:color="auto"/>
        <w:left w:val="none" w:sz="0" w:space="0" w:color="auto"/>
        <w:bottom w:val="none" w:sz="0" w:space="0" w:color="auto"/>
        <w:right w:val="none" w:sz="0" w:space="0" w:color="auto"/>
      </w:divBdr>
      <w:divsChild>
        <w:div w:id="35157736">
          <w:marLeft w:val="0"/>
          <w:marRight w:val="0"/>
          <w:marTop w:val="0"/>
          <w:marBottom w:val="0"/>
          <w:divBdr>
            <w:top w:val="none" w:sz="0" w:space="0" w:color="auto"/>
            <w:left w:val="none" w:sz="0" w:space="0" w:color="auto"/>
            <w:bottom w:val="none" w:sz="0" w:space="0" w:color="auto"/>
            <w:right w:val="none" w:sz="0" w:space="0" w:color="auto"/>
          </w:divBdr>
        </w:div>
        <w:div w:id="1045375791">
          <w:marLeft w:val="0"/>
          <w:marRight w:val="0"/>
          <w:marTop w:val="0"/>
          <w:marBottom w:val="0"/>
          <w:divBdr>
            <w:top w:val="none" w:sz="0" w:space="0" w:color="auto"/>
            <w:left w:val="none" w:sz="0" w:space="0" w:color="auto"/>
            <w:bottom w:val="none" w:sz="0" w:space="0" w:color="auto"/>
            <w:right w:val="none" w:sz="0" w:space="0" w:color="auto"/>
          </w:divBdr>
        </w:div>
        <w:div w:id="1088844820">
          <w:marLeft w:val="0"/>
          <w:marRight w:val="0"/>
          <w:marTop w:val="0"/>
          <w:marBottom w:val="0"/>
          <w:divBdr>
            <w:top w:val="none" w:sz="0" w:space="0" w:color="auto"/>
            <w:left w:val="none" w:sz="0" w:space="0" w:color="auto"/>
            <w:bottom w:val="none" w:sz="0" w:space="0" w:color="auto"/>
            <w:right w:val="none" w:sz="0" w:space="0" w:color="auto"/>
          </w:divBdr>
        </w:div>
      </w:divsChild>
    </w:div>
    <w:div w:id="1375151531">
      <w:bodyDiv w:val="1"/>
      <w:marLeft w:val="0"/>
      <w:marRight w:val="0"/>
      <w:marTop w:val="0"/>
      <w:marBottom w:val="0"/>
      <w:divBdr>
        <w:top w:val="none" w:sz="0" w:space="0" w:color="auto"/>
        <w:left w:val="none" w:sz="0" w:space="0" w:color="auto"/>
        <w:bottom w:val="none" w:sz="0" w:space="0" w:color="auto"/>
        <w:right w:val="none" w:sz="0" w:space="0" w:color="auto"/>
      </w:divBdr>
      <w:divsChild>
        <w:div w:id="1676497560">
          <w:marLeft w:val="0"/>
          <w:marRight w:val="0"/>
          <w:marTop w:val="0"/>
          <w:marBottom w:val="0"/>
          <w:divBdr>
            <w:top w:val="none" w:sz="0" w:space="0" w:color="auto"/>
            <w:left w:val="none" w:sz="0" w:space="0" w:color="auto"/>
            <w:bottom w:val="none" w:sz="0" w:space="0" w:color="auto"/>
            <w:right w:val="none" w:sz="0" w:space="0" w:color="auto"/>
          </w:divBdr>
        </w:div>
        <w:div w:id="986977493">
          <w:marLeft w:val="0"/>
          <w:marRight w:val="0"/>
          <w:marTop w:val="0"/>
          <w:marBottom w:val="0"/>
          <w:divBdr>
            <w:top w:val="none" w:sz="0" w:space="0" w:color="auto"/>
            <w:left w:val="none" w:sz="0" w:space="0" w:color="auto"/>
            <w:bottom w:val="none" w:sz="0" w:space="0" w:color="auto"/>
            <w:right w:val="none" w:sz="0" w:space="0" w:color="auto"/>
          </w:divBdr>
        </w:div>
        <w:div w:id="1177384261">
          <w:marLeft w:val="0"/>
          <w:marRight w:val="0"/>
          <w:marTop w:val="0"/>
          <w:marBottom w:val="0"/>
          <w:divBdr>
            <w:top w:val="none" w:sz="0" w:space="0" w:color="auto"/>
            <w:left w:val="none" w:sz="0" w:space="0" w:color="auto"/>
            <w:bottom w:val="none" w:sz="0" w:space="0" w:color="auto"/>
            <w:right w:val="none" w:sz="0" w:space="0" w:color="auto"/>
          </w:divBdr>
        </w:div>
        <w:div w:id="126825432">
          <w:marLeft w:val="0"/>
          <w:marRight w:val="0"/>
          <w:marTop w:val="0"/>
          <w:marBottom w:val="0"/>
          <w:divBdr>
            <w:top w:val="none" w:sz="0" w:space="0" w:color="auto"/>
            <w:left w:val="none" w:sz="0" w:space="0" w:color="auto"/>
            <w:bottom w:val="none" w:sz="0" w:space="0" w:color="auto"/>
            <w:right w:val="none" w:sz="0" w:space="0" w:color="auto"/>
          </w:divBdr>
        </w:div>
        <w:div w:id="119543835">
          <w:marLeft w:val="0"/>
          <w:marRight w:val="0"/>
          <w:marTop w:val="0"/>
          <w:marBottom w:val="0"/>
          <w:divBdr>
            <w:top w:val="none" w:sz="0" w:space="0" w:color="auto"/>
            <w:left w:val="none" w:sz="0" w:space="0" w:color="auto"/>
            <w:bottom w:val="none" w:sz="0" w:space="0" w:color="auto"/>
            <w:right w:val="none" w:sz="0" w:space="0" w:color="auto"/>
          </w:divBdr>
        </w:div>
        <w:div w:id="1495415154">
          <w:marLeft w:val="0"/>
          <w:marRight w:val="0"/>
          <w:marTop w:val="0"/>
          <w:marBottom w:val="0"/>
          <w:divBdr>
            <w:top w:val="none" w:sz="0" w:space="0" w:color="auto"/>
            <w:left w:val="none" w:sz="0" w:space="0" w:color="auto"/>
            <w:bottom w:val="none" w:sz="0" w:space="0" w:color="auto"/>
            <w:right w:val="none" w:sz="0" w:space="0" w:color="auto"/>
          </w:divBdr>
        </w:div>
        <w:div w:id="1760517508">
          <w:marLeft w:val="0"/>
          <w:marRight w:val="0"/>
          <w:marTop w:val="0"/>
          <w:marBottom w:val="0"/>
          <w:divBdr>
            <w:top w:val="none" w:sz="0" w:space="0" w:color="auto"/>
            <w:left w:val="none" w:sz="0" w:space="0" w:color="auto"/>
            <w:bottom w:val="none" w:sz="0" w:space="0" w:color="auto"/>
            <w:right w:val="none" w:sz="0" w:space="0" w:color="auto"/>
          </w:divBdr>
        </w:div>
        <w:div w:id="854458480">
          <w:marLeft w:val="0"/>
          <w:marRight w:val="0"/>
          <w:marTop w:val="0"/>
          <w:marBottom w:val="0"/>
          <w:divBdr>
            <w:top w:val="none" w:sz="0" w:space="0" w:color="auto"/>
            <w:left w:val="none" w:sz="0" w:space="0" w:color="auto"/>
            <w:bottom w:val="none" w:sz="0" w:space="0" w:color="auto"/>
            <w:right w:val="none" w:sz="0" w:space="0" w:color="auto"/>
          </w:divBdr>
        </w:div>
      </w:divsChild>
    </w:div>
    <w:div w:id="1377001329">
      <w:bodyDiv w:val="1"/>
      <w:marLeft w:val="0"/>
      <w:marRight w:val="0"/>
      <w:marTop w:val="0"/>
      <w:marBottom w:val="0"/>
      <w:divBdr>
        <w:top w:val="none" w:sz="0" w:space="0" w:color="auto"/>
        <w:left w:val="none" w:sz="0" w:space="0" w:color="auto"/>
        <w:bottom w:val="none" w:sz="0" w:space="0" w:color="auto"/>
        <w:right w:val="none" w:sz="0" w:space="0" w:color="auto"/>
      </w:divBdr>
      <w:divsChild>
        <w:div w:id="1372537724">
          <w:marLeft w:val="0"/>
          <w:marRight w:val="0"/>
          <w:marTop w:val="0"/>
          <w:marBottom w:val="0"/>
          <w:divBdr>
            <w:top w:val="none" w:sz="0" w:space="0" w:color="auto"/>
            <w:left w:val="none" w:sz="0" w:space="0" w:color="auto"/>
            <w:bottom w:val="none" w:sz="0" w:space="0" w:color="auto"/>
            <w:right w:val="none" w:sz="0" w:space="0" w:color="auto"/>
          </w:divBdr>
        </w:div>
        <w:div w:id="181864294">
          <w:marLeft w:val="0"/>
          <w:marRight w:val="0"/>
          <w:marTop w:val="0"/>
          <w:marBottom w:val="0"/>
          <w:divBdr>
            <w:top w:val="none" w:sz="0" w:space="0" w:color="auto"/>
            <w:left w:val="none" w:sz="0" w:space="0" w:color="auto"/>
            <w:bottom w:val="none" w:sz="0" w:space="0" w:color="auto"/>
            <w:right w:val="none" w:sz="0" w:space="0" w:color="auto"/>
          </w:divBdr>
        </w:div>
        <w:div w:id="1647512389">
          <w:marLeft w:val="0"/>
          <w:marRight w:val="0"/>
          <w:marTop w:val="0"/>
          <w:marBottom w:val="0"/>
          <w:divBdr>
            <w:top w:val="none" w:sz="0" w:space="0" w:color="auto"/>
            <w:left w:val="none" w:sz="0" w:space="0" w:color="auto"/>
            <w:bottom w:val="none" w:sz="0" w:space="0" w:color="auto"/>
            <w:right w:val="none" w:sz="0" w:space="0" w:color="auto"/>
          </w:divBdr>
        </w:div>
      </w:divsChild>
    </w:div>
    <w:div w:id="1381398139">
      <w:bodyDiv w:val="1"/>
      <w:marLeft w:val="0"/>
      <w:marRight w:val="0"/>
      <w:marTop w:val="0"/>
      <w:marBottom w:val="0"/>
      <w:divBdr>
        <w:top w:val="none" w:sz="0" w:space="0" w:color="auto"/>
        <w:left w:val="none" w:sz="0" w:space="0" w:color="auto"/>
        <w:bottom w:val="none" w:sz="0" w:space="0" w:color="auto"/>
        <w:right w:val="none" w:sz="0" w:space="0" w:color="auto"/>
      </w:divBdr>
      <w:divsChild>
        <w:div w:id="1105884294">
          <w:marLeft w:val="0"/>
          <w:marRight w:val="0"/>
          <w:marTop w:val="0"/>
          <w:marBottom w:val="0"/>
          <w:divBdr>
            <w:top w:val="none" w:sz="0" w:space="0" w:color="auto"/>
            <w:left w:val="none" w:sz="0" w:space="0" w:color="auto"/>
            <w:bottom w:val="none" w:sz="0" w:space="0" w:color="auto"/>
            <w:right w:val="none" w:sz="0" w:space="0" w:color="auto"/>
          </w:divBdr>
        </w:div>
        <w:div w:id="1414623230">
          <w:marLeft w:val="0"/>
          <w:marRight w:val="0"/>
          <w:marTop w:val="0"/>
          <w:marBottom w:val="0"/>
          <w:divBdr>
            <w:top w:val="none" w:sz="0" w:space="0" w:color="auto"/>
            <w:left w:val="none" w:sz="0" w:space="0" w:color="auto"/>
            <w:bottom w:val="none" w:sz="0" w:space="0" w:color="auto"/>
            <w:right w:val="none" w:sz="0" w:space="0" w:color="auto"/>
          </w:divBdr>
        </w:div>
        <w:div w:id="2145541913">
          <w:marLeft w:val="0"/>
          <w:marRight w:val="0"/>
          <w:marTop w:val="0"/>
          <w:marBottom w:val="0"/>
          <w:divBdr>
            <w:top w:val="none" w:sz="0" w:space="0" w:color="auto"/>
            <w:left w:val="none" w:sz="0" w:space="0" w:color="auto"/>
            <w:bottom w:val="none" w:sz="0" w:space="0" w:color="auto"/>
            <w:right w:val="none" w:sz="0" w:space="0" w:color="auto"/>
          </w:divBdr>
        </w:div>
        <w:div w:id="1597444655">
          <w:marLeft w:val="0"/>
          <w:marRight w:val="0"/>
          <w:marTop w:val="0"/>
          <w:marBottom w:val="0"/>
          <w:divBdr>
            <w:top w:val="none" w:sz="0" w:space="0" w:color="auto"/>
            <w:left w:val="none" w:sz="0" w:space="0" w:color="auto"/>
            <w:bottom w:val="none" w:sz="0" w:space="0" w:color="auto"/>
            <w:right w:val="none" w:sz="0" w:space="0" w:color="auto"/>
          </w:divBdr>
        </w:div>
        <w:div w:id="627857386">
          <w:marLeft w:val="0"/>
          <w:marRight w:val="0"/>
          <w:marTop w:val="0"/>
          <w:marBottom w:val="0"/>
          <w:divBdr>
            <w:top w:val="none" w:sz="0" w:space="0" w:color="auto"/>
            <w:left w:val="none" w:sz="0" w:space="0" w:color="auto"/>
            <w:bottom w:val="none" w:sz="0" w:space="0" w:color="auto"/>
            <w:right w:val="none" w:sz="0" w:space="0" w:color="auto"/>
          </w:divBdr>
        </w:div>
        <w:div w:id="1064719273">
          <w:marLeft w:val="0"/>
          <w:marRight w:val="0"/>
          <w:marTop w:val="0"/>
          <w:marBottom w:val="0"/>
          <w:divBdr>
            <w:top w:val="none" w:sz="0" w:space="0" w:color="auto"/>
            <w:left w:val="none" w:sz="0" w:space="0" w:color="auto"/>
            <w:bottom w:val="none" w:sz="0" w:space="0" w:color="auto"/>
            <w:right w:val="none" w:sz="0" w:space="0" w:color="auto"/>
          </w:divBdr>
        </w:div>
        <w:div w:id="315189241">
          <w:marLeft w:val="0"/>
          <w:marRight w:val="0"/>
          <w:marTop w:val="0"/>
          <w:marBottom w:val="0"/>
          <w:divBdr>
            <w:top w:val="none" w:sz="0" w:space="0" w:color="auto"/>
            <w:left w:val="none" w:sz="0" w:space="0" w:color="auto"/>
            <w:bottom w:val="none" w:sz="0" w:space="0" w:color="auto"/>
            <w:right w:val="none" w:sz="0" w:space="0" w:color="auto"/>
          </w:divBdr>
        </w:div>
        <w:div w:id="1548103395">
          <w:marLeft w:val="0"/>
          <w:marRight w:val="0"/>
          <w:marTop w:val="0"/>
          <w:marBottom w:val="0"/>
          <w:divBdr>
            <w:top w:val="none" w:sz="0" w:space="0" w:color="auto"/>
            <w:left w:val="none" w:sz="0" w:space="0" w:color="auto"/>
            <w:bottom w:val="none" w:sz="0" w:space="0" w:color="auto"/>
            <w:right w:val="none" w:sz="0" w:space="0" w:color="auto"/>
          </w:divBdr>
        </w:div>
        <w:div w:id="1200358856">
          <w:marLeft w:val="0"/>
          <w:marRight w:val="0"/>
          <w:marTop w:val="0"/>
          <w:marBottom w:val="0"/>
          <w:divBdr>
            <w:top w:val="none" w:sz="0" w:space="0" w:color="auto"/>
            <w:left w:val="none" w:sz="0" w:space="0" w:color="auto"/>
            <w:bottom w:val="none" w:sz="0" w:space="0" w:color="auto"/>
            <w:right w:val="none" w:sz="0" w:space="0" w:color="auto"/>
          </w:divBdr>
        </w:div>
        <w:div w:id="1279796322">
          <w:marLeft w:val="0"/>
          <w:marRight w:val="0"/>
          <w:marTop w:val="0"/>
          <w:marBottom w:val="0"/>
          <w:divBdr>
            <w:top w:val="none" w:sz="0" w:space="0" w:color="auto"/>
            <w:left w:val="none" w:sz="0" w:space="0" w:color="auto"/>
            <w:bottom w:val="none" w:sz="0" w:space="0" w:color="auto"/>
            <w:right w:val="none" w:sz="0" w:space="0" w:color="auto"/>
          </w:divBdr>
        </w:div>
      </w:divsChild>
    </w:div>
    <w:div w:id="1383096259">
      <w:bodyDiv w:val="1"/>
      <w:marLeft w:val="0"/>
      <w:marRight w:val="0"/>
      <w:marTop w:val="0"/>
      <w:marBottom w:val="0"/>
      <w:divBdr>
        <w:top w:val="none" w:sz="0" w:space="0" w:color="auto"/>
        <w:left w:val="none" w:sz="0" w:space="0" w:color="auto"/>
        <w:bottom w:val="none" w:sz="0" w:space="0" w:color="auto"/>
        <w:right w:val="none" w:sz="0" w:space="0" w:color="auto"/>
      </w:divBdr>
    </w:div>
    <w:div w:id="1392196283">
      <w:bodyDiv w:val="1"/>
      <w:marLeft w:val="0"/>
      <w:marRight w:val="0"/>
      <w:marTop w:val="0"/>
      <w:marBottom w:val="0"/>
      <w:divBdr>
        <w:top w:val="none" w:sz="0" w:space="0" w:color="auto"/>
        <w:left w:val="none" w:sz="0" w:space="0" w:color="auto"/>
        <w:bottom w:val="none" w:sz="0" w:space="0" w:color="auto"/>
        <w:right w:val="none" w:sz="0" w:space="0" w:color="auto"/>
      </w:divBdr>
      <w:divsChild>
        <w:div w:id="1393120829">
          <w:marLeft w:val="0"/>
          <w:marRight w:val="0"/>
          <w:marTop w:val="0"/>
          <w:marBottom w:val="0"/>
          <w:divBdr>
            <w:top w:val="none" w:sz="0" w:space="0" w:color="auto"/>
            <w:left w:val="none" w:sz="0" w:space="0" w:color="auto"/>
            <w:bottom w:val="none" w:sz="0" w:space="0" w:color="auto"/>
            <w:right w:val="none" w:sz="0" w:space="0" w:color="auto"/>
          </w:divBdr>
        </w:div>
        <w:div w:id="2130539426">
          <w:marLeft w:val="0"/>
          <w:marRight w:val="0"/>
          <w:marTop w:val="0"/>
          <w:marBottom w:val="0"/>
          <w:divBdr>
            <w:top w:val="none" w:sz="0" w:space="0" w:color="auto"/>
            <w:left w:val="none" w:sz="0" w:space="0" w:color="auto"/>
            <w:bottom w:val="none" w:sz="0" w:space="0" w:color="auto"/>
            <w:right w:val="none" w:sz="0" w:space="0" w:color="auto"/>
          </w:divBdr>
        </w:div>
        <w:div w:id="1220432834">
          <w:marLeft w:val="0"/>
          <w:marRight w:val="0"/>
          <w:marTop w:val="0"/>
          <w:marBottom w:val="0"/>
          <w:divBdr>
            <w:top w:val="none" w:sz="0" w:space="0" w:color="auto"/>
            <w:left w:val="none" w:sz="0" w:space="0" w:color="auto"/>
            <w:bottom w:val="none" w:sz="0" w:space="0" w:color="auto"/>
            <w:right w:val="none" w:sz="0" w:space="0" w:color="auto"/>
          </w:divBdr>
        </w:div>
      </w:divsChild>
    </w:div>
    <w:div w:id="1417095502">
      <w:bodyDiv w:val="1"/>
      <w:marLeft w:val="0"/>
      <w:marRight w:val="0"/>
      <w:marTop w:val="0"/>
      <w:marBottom w:val="0"/>
      <w:divBdr>
        <w:top w:val="none" w:sz="0" w:space="0" w:color="auto"/>
        <w:left w:val="none" w:sz="0" w:space="0" w:color="auto"/>
        <w:bottom w:val="none" w:sz="0" w:space="0" w:color="auto"/>
        <w:right w:val="none" w:sz="0" w:space="0" w:color="auto"/>
      </w:divBdr>
      <w:divsChild>
        <w:div w:id="1228959047">
          <w:marLeft w:val="0"/>
          <w:marRight w:val="0"/>
          <w:marTop w:val="0"/>
          <w:marBottom w:val="0"/>
          <w:divBdr>
            <w:top w:val="none" w:sz="0" w:space="0" w:color="auto"/>
            <w:left w:val="none" w:sz="0" w:space="0" w:color="auto"/>
            <w:bottom w:val="none" w:sz="0" w:space="0" w:color="auto"/>
            <w:right w:val="none" w:sz="0" w:space="0" w:color="auto"/>
          </w:divBdr>
        </w:div>
        <w:div w:id="1995526527">
          <w:marLeft w:val="0"/>
          <w:marRight w:val="0"/>
          <w:marTop w:val="0"/>
          <w:marBottom w:val="0"/>
          <w:divBdr>
            <w:top w:val="none" w:sz="0" w:space="0" w:color="auto"/>
            <w:left w:val="none" w:sz="0" w:space="0" w:color="auto"/>
            <w:bottom w:val="none" w:sz="0" w:space="0" w:color="auto"/>
            <w:right w:val="none" w:sz="0" w:space="0" w:color="auto"/>
          </w:divBdr>
        </w:div>
        <w:div w:id="634988098">
          <w:marLeft w:val="0"/>
          <w:marRight w:val="0"/>
          <w:marTop w:val="0"/>
          <w:marBottom w:val="0"/>
          <w:divBdr>
            <w:top w:val="none" w:sz="0" w:space="0" w:color="auto"/>
            <w:left w:val="none" w:sz="0" w:space="0" w:color="auto"/>
            <w:bottom w:val="none" w:sz="0" w:space="0" w:color="auto"/>
            <w:right w:val="none" w:sz="0" w:space="0" w:color="auto"/>
          </w:divBdr>
        </w:div>
        <w:div w:id="1457722147">
          <w:marLeft w:val="0"/>
          <w:marRight w:val="0"/>
          <w:marTop w:val="0"/>
          <w:marBottom w:val="0"/>
          <w:divBdr>
            <w:top w:val="none" w:sz="0" w:space="0" w:color="auto"/>
            <w:left w:val="none" w:sz="0" w:space="0" w:color="auto"/>
            <w:bottom w:val="none" w:sz="0" w:space="0" w:color="auto"/>
            <w:right w:val="none" w:sz="0" w:space="0" w:color="auto"/>
          </w:divBdr>
        </w:div>
        <w:div w:id="950282198">
          <w:marLeft w:val="0"/>
          <w:marRight w:val="0"/>
          <w:marTop w:val="0"/>
          <w:marBottom w:val="0"/>
          <w:divBdr>
            <w:top w:val="none" w:sz="0" w:space="0" w:color="auto"/>
            <w:left w:val="none" w:sz="0" w:space="0" w:color="auto"/>
            <w:bottom w:val="none" w:sz="0" w:space="0" w:color="auto"/>
            <w:right w:val="none" w:sz="0" w:space="0" w:color="auto"/>
          </w:divBdr>
        </w:div>
        <w:div w:id="1433670697">
          <w:marLeft w:val="0"/>
          <w:marRight w:val="0"/>
          <w:marTop w:val="0"/>
          <w:marBottom w:val="0"/>
          <w:divBdr>
            <w:top w:val="none" w:sz="0" w:space="0" w:color="auto"/>
            <w:left w:val="none" w:sz="0" w:space="0" w:color="auto"/>
            <w:bottom w:val="none" w:sz="0" w:space="0" w:color="auto"/>
            <w:right w:val="none" w:sz="0" w:space="0" w:color="auto"/>
          </w:divBdr>
        </w:div>
        <w:div w:id="1927879660">
          <w:marLeft w:val="0"/>
          <w:marRight w:val="0"/>
          <w:marTop w:val="0"/>
          <w:marBottom w:val="0"/>
          <w:divBdr>
            <w:top w:val="none" w:sz="0" w:space="0" w:color="auto"/>
            <w:left w:val="none" w:sz="0" w:space="0" w:color="auto"/>
            <w:bottom w:val="none" w:sz="0" w:space="0" w:color="auto"/>
            <w:right w:val="none" w:sz="0" w:space="0" w:color="auto"/>
          </w:divBdr>
        </w:div>
        <w:div w:id="1164855698">
          <w:marLeft w:val="0"/>
          <w:marRight w:val="0"/>
          <w:marTop w:val="0"/>
          <w:marBottom w:val="0"/>
          <w:divBdr>
            <w:top w:val="none" w:sz="0" w:space="0" w:color="auto"/>
            <w:left w:val="none" w:sz="0" w:space="0" w:color="auto"/>
            <w:bottom w:val="none" w:sz="0" w:space="0" w:color="auto"/>
            <w:right w:val="none" w:sz="0" w:space="0" w:color="auto"/>
          </w:divBdr>
        </w:div>
        <w:div w:id="2087338015">
          <w:marLeft w:val="0"/>
          <w:marRight w:val="0"/>
          <w:marTop w:val="0"/>
          <w:marBottom w:val="0"/>
          <w:divBdr>
            <w:top w:val="none" w:sz="0" w:space="0" w:color="auto"/>
            <w:left w:val="none" w:sz="0" w:space="0" w:color="auto"/>
            <w:bottom w:val="none" w:sz="0" w:space="0" w:color="auto"/>
            <w:right w:val="none" w:sz="0" w:space="0" w:color="auto"/>
          </w:divBdr>
        </w:div>
        <w:div w:id="2104063617">
          <w:marLeft w:val="0"/>
          <w:marRight w:val="0"/>
          <w:marTop w:val="0"/>
          <w:marBottom w:val="0"/>
          <w:divBdr>
            <w:top w:val="none" w:sz="0" w:space="0" w:color="auto"/>
            <w:left w:val="none" w:sz="0" w:space="0" w:color="auto"/>
            <w:bottom w:val="none" w:sz="0" w:space="0" w:color="auto"/>
            <w:right w:val="none" w:sz="0" w:space="0" w:color="auto"/>
          </w:divBdr>
        </w:div>
        <w:div w:id="1361201627">
          <w:marLeft w:val="0"/>
          <w:marRight w:val="0"/>
          <w:marTop w:val="0"/>
          <w:marBottom w:val="0"/>
          <w:divBdr>
            <w:top w:val="none" w:sz="0" w:space="0" w:color="auto"/>
            <w:left w:val="none" w:sz="0" w:space="0" w:color="auto"/>
            <w:bottom w:val="none" w:sz="0" w:space="0" w:color="auto"/>
            <w:right w:val="none" w:sz="0" w:space="0" w:color="auto"/>
          </w:divBdr>
        </w:div>
        <w:div w:id="98306051">
          <w:marLeft w:val="0"/>
          <w:marRight w:val="0"/>
          <w:marTop w:val="0"/>
          <w:marBottom w:val="0"/>
          <w:divBdr>
            <w:top w:val="none" w:sz="0" w:space="0" w:color="auto"/>
            <w:left w:val="none" w:sz="0" w:space="0" w:color="auto"/>
            <w:bottom w:val="none" w:sz="0" w:space="0" w:color="auto"/>
            <w:right w:val="none" w:sz="0" w:space="0" w:color="auto"/>
          </w:divBdr>
        </w:div>
        <w:div w:id="1696735640">
          <w:marLeft w:val="0"/>
          <w:marRight w:val="0"/>
          <w:marTop w:val="0"/>
          <w:marBottom w:val="0"/>
          <w:divBdr>
            <w:top w:val="none" w:sz="0" w:space="0" w:color="auto"/>
            <w:left w:val="none" w:sz="0" w:space="0" w:color="auto"/>
            <w:bottom w:val="none" w:sz="0" w:space="0" w:color="auto"/>
            <w:right w:val="none" w:sz="0" w:space="0" w:color="auto"/>
          </w:divBdr>
        </w:div>
      </w:divsChild>
    </w:div>
    <w:div w:id="1417357354">
      <w:bodyDiv w:val="1"/>
      <w:marLeft w:val="0"/>
      <w:marRight w:val="0"/>
      <w:marTop w:val="0"/>
      <w:marBottom w:val="0"/>
      <w:divBdr>
        <w:top w:val="none" w:sz="0" w:space="0" w:color="auto"/>
        <w:left w:val="none" w:sz="0" w:space="0" w:color="auto"/>
        <w:bottom w:val="none" w:sz="0" w:space="0" w:color="auto"/>
        <w:right w:val="none" w:sz="0" w:space="0" w:color="auto"/>
      </w:divBdr>
    </w:div>
    <w:div w:id="1430005804">
      <w:bodyDiv w:val="1"/>
      <w:marLeft w:val="0"/>
      <w:marRight w:val="0"/>
      <w:marTop w:val="0"/>
      <w:marBottom w:val="0"/>
      <w:divBdr>
        <w:top w:val="none" w:sz="0" w:space="0" w:color="auto"/>
        <w:left w:val="none" w:sz="0" w:space="0" w:color="auto"/>
        <w:bottom w:val="none" w:sz="0" w:space="0" w:color="auto"/>
        <w:right w:val="none" w:sz="0" w:space="0" w:color="auto"/>
      </w:divBdr>
      <w:divsChild>
        <w:div w:id="1601141658">
          <w:marLeft w:val="0"/>
          <w:marRight w:val="0"/>
          <w:marTop w:val="0"/>
          <w:marBottom w:val="0"/>
          <w:divBdr>
            <w:top w:val="none" w:sz="0" w:space="0" w:color="auto"/>
            <w:left w:val="none" w:sz="0" w:space="0" w:color="auto"/>
            <w:bottom w:val="none" w:sz="0" w:space="0" w:color="auto"/>
            <w:right w:val="none" w:sz="0" w:space="0" w:color="auto"/>
          </w:divBdr>
        </w:div>
        <w:div w:id="1999847454">
          <w:marLeft w:val="0"/>
          <w:marRight w:val="0"/>
          <w:marTop w:val="0"/>
          <w:marBottom w:val="0"/>
          <w:divBdr>
            <w:top w:val="none" w:sz="0" w:space="0" w:color="auto"/>
            <w:left w:val="none" w:sz="0" w:space="0" w:color="auto"/>
            <w:bottom w:val="none" w:sz="0" w:space="0" w:color="auto"/>
            <w:right w:val="none" w:sz="0" w:space="0" w:color="auto"/>
          </w:divBdr>
        </w:div>
        <w:div w:id="1742483598">
          <w:marLeft w:val="0"/>
          <w:marRight w:val="0"/>
          <w:marTop w:val="0"/>
          <w:marBottom w:val="0"/>
          <w:divBdr>
            <w:top w:val="none" w:sz="0" w:space="0" w:color="auto"/>
            <w:left w:val="none" w:sz="0" w:space="0" w:color="auto"/>
            <w:bottom w:val="none" w:sz="0" w:space="0" w:color="auto"/>
            <w:right w:val="none" w:sz="0" w:space="0" w:color="auto"/>
          </w:divBdr>
        </w:div>
      </w:divsChild>
    </w:div>
    <w:div w:id="1463961891">
      <w:bodyDiv w:val="1"/>
      <w:marLeft w:val="0"/>
      <w:marRight w:val="0"/>
      <w:marTop w:val="0"/>
      <w:marBottom w:val="0"/>
      <w:divBdr>
        <w:top w:val="none" w:sz="0" w:space="0" w:color="auto"/>
        <w:left w:val="none" w:sz="0" w:space="0" w:color="auto"/>
        <w:bottom w:val="none" w:sz="0" w:space="0" w:color="auto"/>
        <w:right w:val="none" w:sz="0" w:space="0" w:color="auto"/>
      </w:divBdr>
      <w:divsChild>
        <w:div w:id="876545420">
          <w:marLeft w:val="0"/>
          <w:marRight w:val="0"/>
          <w:marTop w:val="0"/>
          <w:marBottom w:val="0"/>
          <w:divBdr>
            <w:top w:val="none" w:sz="0" w:space="0" w:color="auto"/>
            <w:left w:val="none" w:sz="0" w:space="0" w:color="auto"/>
            <w:bottom w:val="none" w:sz="0" w:space="0" w:color="auto"/>
            <w:right w:val="none" w:sz="0" w:space="0" w:color="auto"/>
          </w:divBdr>
        </w:div>
        <w:div w:id="1407457411">
          <w:marLeft w:val="0"/>
          <w:marRight w:val="0"/>
          <w:marTop w:val="0"/>
          <w:marBottom w:val="0"/>
          <w:divBdr>
            <w:top w:val="none" w:sz="0" w:space="0" w:color="auto"/>
            <w:left w:val="none" w:sz="0" w:space="0" w:color="auto"/>
            <w:bottom w:val="none" w:sz="0" w:space="0" w:color="auto"/>
            <w:right w:val="none" w:sz="0" w:space="0" w:color="auto"/>
          </w:divBdr>
        </w:div>
        <w:div w:id="1648558205">
          <w:marLeft w:val="0"/>
          <w:marRight w:val="0"/>
          <w:marTop w:val="0"/>
          <w:marBottom w:val="0"/>
          <w:divBdr>
            <w:top w:val="none" w:sz="0" w:space="0" w:color="auto"/>
            <w:left w:val="none" w:sz="0" w:space="0" w:color="auto"/>
            <w:bottom w:val="none" w:sz="0" w:space="0" w:color="auto"/>
            <w:right w:val="none" w:sz="0" w:space="0" w:color="auto"/>
          </w:divBdr>
        </w:div>
        <w:div w:id="962804843">
          <w:marLeft w:val="0"/>
          <w:marRight w:val="0"/>
          <w:marTop w:val="0"/>
          <w:marBottom w:val="0"/>
          <w:divBdr>
            <w:top w:val="none" w:sz="0" w:space="0" w:color="auto"/>
            <w:left w:val="none" w:sz="0" w:space="0" w:color="auto"/>
            <w:bottom w:val="none" w:sz="0" w:space="0" w:color="auto"/>
            <w:right w:val="none" w:sz="0" w:space="0" w:color="auto"/>
          </w:divBdr>
        </w:div>
        <w:div w:id="1676961115">
          <w:marLeft w:val="0"/>
          <w:marRight w:val="0"/>
          <w:marTop w:val="0"/>
          <w:marBottom w:val="0"/>
          <w:divBdr>
            <w:top w:val="none" w:sz="0" w:space="0" w:color="auto"/>
            <w:left w:val="none" w:sz="0" w:space="0" w:color="auto"/>
            <w:bottom w:val="none" w:sz="0" w:space="0" w:color="auto"/>
            <w:right w:val="none" w:sz="0" w:space="0" w:color="auto"/>
          </w:divBdr>
        </w:div>
        <w:div w:id="1985161855">
          <w:marLeft w:val="0"/>
          <w:marRight w:val="0"/>
          <w:marTop w:val="0"/>
          <w:marBottom w:val="0"/>
          <w:divBdr>
            <w:top w:val="none" w:sz="0" w:space="0" w:color="auto"/>
            <w:left w:val="none" w:sz="0" w:space="0" w:color="auto"/>
            <w:bottom w:val="none" w:sz="0" w:space="0" w:color="auto"/>
            <w:right w:val="none" w:sz="0" w:space="0" w:color="auto"/>
          </w:divBdr>
        </w:div>
      </w:divsChild>
    </w:div>
    <w:div w:id="1500659649">
      <w:bodyDiv w:val="1"/>
      <w:marLeft w:val="0"/>
      <w:marRight w:val="0"/>
      <w:marTop w:val="0"/>
      <w:marBottom w:val="0"/>
      <w:divBdr>
        <w:top w:val="none" w:sz="0" w:space="0" w:color="auto"/>
        <w:left w:val="none" w:sz="0" w:space="0" w:color="auto"/>
        <w:bottom w:val="none" w:sz="0" w:space="0" w:color="auto"/>
        <w:right w:val="none" w:sz="0" w:space="0" w:color="auto"/>
      </w:divBdr>
      <w:divsChild>
        <w:div w:id="1647394374">
          <w:marLeft w:val="0"/>
          <w:marRight w:val="0"/>
          <w:marTop w:val="0"/>
          <w:marBottom w:val="0"/>
          <w:divBdr>
            <w:top w:val="none" w:sz="0" w:space="0" w:color="auto"/>
            <w:left w:val="none" w:sz="0" w:space="0" w:color="auto"/>
            <w:bottom w:val="none" w:sz="0" w:space="0" w:color="auto"/>
            <w:right w:val="none" w:sz="0" w:space="0" w:color="auto"/>
          </w:divBdr>
        </w:div>
        <w:div w:id="366298990">
          <w:marLeft w:val="0"/>
          <w:marRight w:val="0"/>
          <w:marTop w:val="0"/>
          <w:marBottom w:val="0"/>
          <w:divBdr>
            <w:top w:val="none" w:sz="0" w:space="0" w:color="auto"/>
            <w:left w:val="none" w:sz="0" w:space="0" w:color="auto"/>
            <w:bottom w:val="none" w:sz="0" w:space="0" w:color="auto"/>
            <w:right w:val="none" w:sz="0" w:space="0" w:color="auto"/>
          </w:divBdr>
        </w:div>
      </w:divsChild>
    </w:div>
    <w:div w:id="1523857854">
      <w:bodyDiv w:val="1"/>
      <w:marLeft w:val="0"/>
      <w:marRight w:val="0"/>
      <w:marTop w:val="0"/>
      <w:marBottom w:val="0"/>
      <w:divBdr>
        <w:top w:val="none" w:sz="0" w:space="0" w:color="auto"/>
        <w:left w:val="none" w:sz="0" w:space="0" w:color="auto"/>
        <w:bottom w:val="none" w:sz="0" w:space="0" w:color="auto"/>
        <w:right w:val="none" w:sz="0" w:space="0" w:color="auto"/>
      </w:divBdr>
      <w:divsChild>
        <w:div w:id="1475218822">
          <w:marLeft w:val="0"/>
          <w:marRight w:val="0"/>
          <w:marTop w:val="0"/>
          <w:marBottom w:val="0"/>
          <w:divBdr>
            <w:top w:val="none" w:sz="0" w:space="0" w:color="auto"/>
            <w:left w:val="none" w:sz="0" w:space="0" w:color="auto"/>
            <w:bottom w:val="none" w:sz="0" w:space="0" w:color="auto"/>
            <w:right w:val="none" w:sz="0" w:space="0" w:color="auto"/>
          </w:divBdr>
        </w:div>
        <w:div w:id="1481769358">
          <w:marLeft w:val="0"/>
          <w:marRight w:val="0"/>
          <w:marTop w:val="0"/>
          <w:marBottom w:val="0"/>
          <w:divBdr>
            <w:top w:val="none" w:sz="0" w:space="0" w:color="auto"/>
            <w:left w:val="none" w:sz="0" w:space="0" w:color="auto"/>
            <w:bottom w:val="none" w:sz="0" w:space="0" w:color="auto"/>
            <w:right w:val="none" w:sz="0" w:space="0" w:color="auto"/>
          </w:divBdr>
        </w:div>
        <w:div w:id="901863568">
          <w:marLeft w:val="0"/>
          <w:marRight w:val="0"/>
          <w:marTop w:val="0"/>
          <w:marBottom w:val="0"/>
          <w:divBdr>
            <w:top w:val="none" w:sz="0" w:space="0" w:color="auto"/>
            <w:left w:val="none" w:sz="0" w:space="0" w:color="auto"/>
            <w:bottom w:val="none" w:sz="0" w:space="0" w:color="auto"/>
            <w:right w:val="none" w:sz="0" w:space="0" w:color="auto"/>
          </w:divBdr>
        </w:div>
        <w:div w:id="832993029">
          <w:marLeft w:val="0"/>
          <w:marRight w:val="0"/>
          <w:marTop w:val="0"/>
          <w:marBottom w:val="0"/>
          <w:divBdr>
            <w:top w:val="none" w:sz="0" w:space="0" w:color="auto"/>
            <w:left w:val="none" w:sz="0" w:space="0" w:color="auto"/>
            <w:bottom w:val="none" w:sz="0" w:space="0" w:color="auto"/>
            <w:right w:val="none" w:sz="0" w:space="0" w:color="auto"/>
          </w:divBdr>
        </w:div>
        <w:div w:id="507016106">
          <w:marLeft w:val="0"/>
          <w:marRight w:val="0"/>
          <w:marTop w:val="0"/>
          <w:marBottom w:val="0"/>
          <w:divBdr>
            <w:top w:val="none" w:sz="0" w:space="0" w:color="auto"/>
            <w:left w:val="none" w:sz="0" w:space="0" w:color="auto"/>
            <w:bottom w:val="none" w:sz="0" w:space="0" w:color="auto"/>
            <w:right w:val="none" w:sz="0" w:space="0" w:color="auto"/>
          </w:divBdr>
        </w:div>
        <w:div w:id="2050645681">
          <w:marLeft w:val="0"/>
          <w:marRight w:val="0"/>
          <w:marTop w:val="0"/>
          <w:marBottom w:val="0"/>
          <w:divBdr>
            <w:top w:val="none" w:sz="0" w:space="0" w:color="auto"/>
            <w:left w:val="none" w:sz="0" w:space="0" w:color="auto"/>
            <w:bottom w:val="none" w:sz="0" w:space="0" w:color="auto"/>
            <w:right w:val="none" w:sz="0" w:space="0" w:color="auto"/>
          </w:divBdr>
        </w:div>
      </w:divsChild>
    </w:div>
    <w:div w:id="1527866900">
      <w:bodyDiv w:val="1"/>
      <w:marLeft w:val="0"/>
      <w:marRight w:val="0"/>
      <w:marTop w:val="0"/>
      <w:marBottom w:val="0"/>
      <w:divBdr>
        <w:top w:val="none" w:sz="0" w:space="0" w:color="auto"/>
        <w:left w:val="none" w:sz="0" w:space="0" w:color="auto"/>
        <w:bottom w:val="none" w:sz="0" w:space="0" w:color="auto"/>
        <w:right w:val="none" w:sz="0" w:space="0" w:color="auto"/>
      </w:divBdr>
      <w:divsChild>
        <w:div w:id="1923879659">
          <w:marLeft w:val="0"/>
          <w:marRight w:val="0"/>
          <w:marTop w:val="0"/>
          <w:marBottom w:val="0"/>
          <w:divBdr>
            <w:top w:val="none" w:sz="0" w:space="0" w:color="auto"/>
            <w:left w:val="none" w:sz="0" w:space="0" w:color="auto"/>
            <w:bottom w:val="none" w:sz="0" w:space="0" w:color="auto"/>
            <w:right w:val="none" w:sz="0" w:space="0" w:color="auto"/>
          </w:divBdr>
        </w:div>
        <w:div w:id="1326322262">
          <w:marLeft w:val="0"/>
          <w:marRight w:val="0"/>
          <w:marTop w:val="0"/>
          <w:marBottom w:val="0"/>
          <w:divBdr>
            <w:top w:val="none" w:sz="0" w:space="0" w:color="auto"/>
            <w:left w:val="none" w:sz="0" w:space="0" w:color="auto"/>
            <w:bottom w:val="none" w:sz="0" w:space="0" w:color="auto"/>
            <w:right w:val="none" w:sz="0" w:space="0" w:color="auto"/>
          </w:divBdr>
        </w:div>
        <w:div w:id="1820220803">
          <w:marLeft w:val="0"/>
          <w:marRight w:val="0"/>
          <w:marTop w:val="0"/>
          <w:marBottom w:val="0"/>
          <w:divBdr>
            <w:top w:val="none" w:sz="0" w:space="0" w:color="auto"/>
            <w:left w:val="none" w:sz="0" w:space="0" w:color="auto"/>
            <w:bottom w:val="none" w:sz="0" w:space="0" w:color="auto"/>
            <w:right w:val="none" w:sz="0" w:space="0" w:color="auto"/>
          </w:divBdr>
        </w:div>
        <w:div w:id="11542021">
          <w:marLeft w:val="0"/>
          <w:marRight w:val="0"/>
          <w:marTop w:val="0"/>
          <w:marBottom w:val="0"/>
          <w:divBdr>
            <w:top w:val="none" w:sz="0" w:space="0" w:color="auto"/>
            <w:left w:val="none" w:sz="0" w:space="0" w:color="auto"/>
            <w:bottom w:val="none" w:sz="0" w:space="0" w:color="auto"/>
            <w:right w:val="none" w:sz="0" w:space="0" w:color="auto"/>
          </w:divBdr>
        </w:div>
        <w:div w:id="1151867996">
          <w:marLeft w:val="0"/>
          <w:marRight w:val="0"/>
          <w:marTop w:val="0"/>
          <w:marBottom w:val="0"/>
          <w:divBdr>
            <w:top w:val="none" w:sz="0" w:space="0" w:color="auto"/>
            <w:left w:val="none" w:sz="0" w:space="0" w:color="auto"/>
            <w:bottom w:val="none" w:sz="0" w:space="0" w:color="auto"/>
            <w:right w:val="none" w:sz="0" w:space="0" w:color="auto"/>
          </w:divBdr>
        </w:div>
        <w:div w:id="1934819509">
          <w:marLeft w:val="0"/>
          <w:marRight w:val="0"/>
          <w:marTop w:val="0"/>
          <w:marBottom w:val="0"/>
          <w:divBdr>
            <w:top w:val="none" w:sz="0" w:space="0" w:color="auto"/>
            <w:left w:val="none" w:sz="0" w:space="0" w:color="auto"/>
            <w:bottom w:val="none" w:sz="0" w:space="0" w:color="auto"/>
            <w:right w:val="none" w:sz="0" w:space="0" w:color="auto"/>
          </w:divBdr>
        </w:div>
        <w:div w:id="679359320">
          <w:marLeft w:val="0"/>
          <w:marRight w:val="0"/>
          <w:marTop w:val="0"/>
          <w:marBottom w:val="0"/>
          <w:divBdr>
            <w:top w:val="none" w:sz="0" w:space="0" w:color="auto"/>
            <w:left w:val="none" w:sz="0" w:space="0" w:color="auto"/>
            <w:bottom w:val="none" w:sz="0" w:space="0" w:color="auto"/>
            <w:right w:val="none" w:sz="0" w:space="0" w:color="auto"/>
          </w:divBdr>
        </w:div>
      </w:divsChild>
    </w:div>
    <w:div w:id="1530727370">
      <w:bodyDiv w:val="1"/>
      <w:marLeft w:val="0"/>
      <w:marRight w:val="0"/>
      <w:marTop w:val="0"/>
      <w:marBottom w:val="0"/>
      <w:divBdr>
        <w:top w:val="none" w:sz="0" w:space="0" w:color="auto"/>
        <w:left w:val="none" w:sz="0" w:space="0" w:color="auto"/>
        <w:bottom w:val="none" w:sz="0" w:space="0" w:color="auto"/>
        <w:right w:val="none" w:sz="0" w:space="0" w:color="auto"/>
      </w:divBdr>
      <w:divsChild>
        <w:div w:id="121971358">
          <w:marLeft w:val="0"/>
          <w:marRight w:val="0"/>
          <w:marTop w:val="0"/>
          <w:marBottom w:val="0"/>
          <w:divBdr>
            <w:top w:val="none" w:sz="0" w:space="0" w:color="auto"/>
            <w:left w:val="none" w:sz="0" w:space="0" w:color="auto"/>
            <w:bottom w:val="none" w:sz="0" w:space="0" w:color="auto"/>
            <w:right w:val="none" w:sz="0" w:space="0" w:color="auto"/>
          </w:divBdr>
        </w:div>
        <w:div w:id="208542523">
          <w:marLeft w:val="0"/>
          <w:marRight w:val="0"/>
          <w:marTop w:val="0"/>
          <w:marBottom w:val="0"/>
          <w:divBdr>
            <w:top w:val="none" w:sz="0" w:space="0" w:color="auto"/>
            <w:left w:val="none" w:sz="0" w:space="0" w:color="auto"/>
            <w:bottom w:val="none" w:sz="0" w:space="0" w:color="auto"/>
            <w:right w:val="none" w:sz="0" w:space="0" w:color="auto"/>
          </w:divBdr>
        </w:div>
        <w:div w:id="1011102853">
          <w:marLeft w:val="0"/>
          <w:marRight w:val="0"/>
          <w:marTop w:val="0"/>
          <w:marBottom w:val="0"/>
          <w:divBdr>
            <w:top w:val="none" w:sz="0" w:space="0" w:color="auto"/>
            <w:left w:val="none" w:sz="0" w:space="0" w:color="auto"/>
            <w:bottom w:val="none" w:sz="0" w:space="0" w:color="auto"/>
            <w:right w:val="none" w:sz="0" w:space="0" w:color="auto"/>
          </w:divBdr>
        </w:div>
        <w:div w:id="1592472382">
          <w:marLeft w:val="0"/>
          <w:marRight w:val="0"/>
          <w:marTop w:val="0"/>
          <w:marBottom w:val="0"/>
          <w:divBdr>
            <w:top w:val="none" w:sz="0" w:space="0" w:color="auto"/>
            <w:left w:val="none" w:sz="0" w:space="0" w:color="auto"/>
            <w:bottom w:val="none" w:sz="0" w:space="0" w:color="auto"/>
            <w:right w:val="none" w:sz="0" w:space="0" w:color="auto"/>
          </w:divBdr>
        </w:div>
      </w:divsChild>
    </w:div>
    <w:div w:id="1577520164">
      <w:bodyDiv w:val="1"/>
      <w:marLeft w:val="0"/>
      <w:marRight w:val="0"/>
      <w:marTop w:val="0"/>
      <w:marBottom w:val="0"/>
      <w:divBdr>
        <w:top w:val="none" w:sz="0" w:space="0" w:color="auto"/>
        <w:left w:val="none" w:sz="0" w:space="0" w:color="auto"/>
        <w:bottom w:val="none" w:sz="0" w:space="0" w:color="auto"/>
        <w:right w:val="none" w:sz="0" w:space="0" w:color="auto"/>
      </w:divBdr>
      <w:divsChild>
        <w:div w:id="403600897">
          <w:marLeft w:val="0"/>
          <w:marRight w:val="0"/>
          <w:marTop w:val="0"/>
          <w:marBottom w:val="0"/>
          <w:divBdr>
            <w:top w:val="none" w:sz="0" w:space="0" w:color="auto"/>
            <w:left w:val="none" w:sz="0" w:space="0" w:color="auto"/>
            <w:bottom w:val="none" w:sz="0" w:space="0" w:color="auto"/>
            <w:right w:val="none" w:sz="0" w:space="0" w:color="auto"/>
          </w:divBdr>
        </w:div>
        <w:div w:id="637227672">
          <w:marLeft w:val="0"/>
          <w:marRight w:val="0"/>
          <w:marTop w:val="0"/>
          <w:marBottom w:val="0"/>
          <w:divBdr>
            <w:top w:val="none" w:sz="0" w:space="0" w:color="auto"/>
            <w:left w:val="none" w:sz="0" w:space="0" w:color="auto"/>
            <w:bottom w:val="none" w:sz="0" w:space="0" w:color="auto"/>
            <w:right w:val="none" w:sz="0" w:space="0" w:color="auto"/>
          </w:divBdr>
        </w:div>
        <w:div w:id="809786407">
          <w:marLeft w:val="0"/>
          <w:marRight w:val="0"/>
          <w:marTop w:val="0"/>
          <w:marBottom w:val="0"/>
          <w:divBdr>
            <w:top w:val="none" w:sz="0" w:space="0" w:color="auto"/>
            <w:left w:val="none" w:sz="0" w:space="0" w:color="auto"/>
            <w:bottom w:val="none" w:sz="0" w:space="0" w:color="auto"/>
            <w:right w:val="none" w:sz="0" w:space="0" w:color="auto"/>
          </w:divBdr>
        </w:div>
        <w:div w:id="1814329986">
          <w:marLeft w:val="0"/>
          <w:marRight w:val="0"/>
          <w:marTop w:val="0"/>
          <w:marBottom w:val="0"/>
          <w:divBdr>
            <w:top w:val="none" w:sz="0" w:space="0" w:color="auto"/>
            <w:left w:val="none" w:sz="0" w:space="0" w:color="auto"/>
            <w:bottom w:val="none" w:sz="0" w:space="0" w:color="auto"/>
            <w:right w:val="none" w:sz="0" w:space="0" w:color="auto"/>
          </w:divBdr>
        </w:div>
        <w:div w:id="141850683">
          <w:marLeft w:val="0"/>
          <w:marRight w:val="0"/>
          <w:marTop w:val="0"/>
          <w:marBottom w:val="0"/>
          <w:divBdr>
            <w:top w:val="none" w:sz="0" w:space="0" w:color="auto"/>
            <w:left w:val="none" w:sz="0" w:space="0" w:color="auto"/>
            <w:bottom w:val="none" w:sz="0" w:space="0" w:color="auto"/>
            <w:right w:val="none" w:sz="0" w:space="0" w:color="auto"/>
          </w:divBdr>
        </w:div>
        <w:div w:id="165024759">
          <w:marLeft w:val="0"/>
          <w:marRight w:val="0"/>
          <w:marTop w:val="0"/>
          <w:marBottom w:val="0"/>
          <w:divBdr>
            <w:top w:val="none" w:sz="0" w:space="0" w:color="auto"/>
            <w:left w:val="none" w:sz="0" w:space="0" w:color="auto"/>
            <w:bottom w:val="none" w:sz="0" w:space="0" w:color="auto"/>
            <w:right w:val="none" w:sz="0" w:space="0" w:color="auto"/>
          </w:divBdr>
        </w:div>
        <w:div w:id="74934941">
          <w:marLeft w:val="0"/>
          <w:marRight w:val="0"/>
          <w:marTop w:val="0"/>
          <w:marBottom w:val="0"/>
          <w:divBdr>
            <w:top w:val="none" w:sz="0" w:space="0" w:color="auto"/>
            <w:left w:val="none" w:sz="0" w:space="0" w:color="auto"/>
            <w:bottom w:val="none" w:sz="0" w:space="0" w:color="auto"/>
            <w:right w:val="none" w:sz="0" w:space="0" w:color="auto"/>
          </w:divBdr>
        </w:div>
        <w:div w:id="678389035">
          <w:marLeft w:val="0"/>
          <w:marRight w:val="0"/>
          <w:marTop w:val="0"/>
          <w:marBottom w:val="0"/>
          <w:divBdr>
            <w:top w:val="none" w:sz="0" w:space="0" w:color="auto"/>
            <w:left w:val="none" w:sz="0" w:space="0" w:color="auto"/>
            <w:bottom w:val="none" w:sz="0" w:space="0" w:color="auto"/>
            <w:right w:val="none" w:sz="0" w:space="0" w:color="auto"/>
          </w:divBdr>
        </w:div>
        <w:div w:id="1050568982">
          <w:marLeft w:val="0"/>
          <w:marRight w:val="0"/>
          <w:marTop w:val="0"/>
          <w:marBottom w:val="0"/>
          <w:divBdr>
            <w:top w:val="none" w:sz="0" w:space="0" w:color="auto"/>
            <w:left w:val="none" w:sz="0" w:space="0" w:color="auto"/>
            <w:bottom w:val="none" w:sz="0" w:space="0" w:color="auto"/>
            <w:right w:val="none" w:sz="0" w:space="0" w:color="auto"/>
          </w:divBdr>
        </w:div>
        <w:div w:id="426383924">
          <w:marLeft w:val="0"/>
          <w:marRight w:val="0"/>
          <w:marTop w:val="0"/>
          <w:marBottom w:val="0"/>
          <w:divBdr>
            <w:top w:val="none" w:sz="0" w:space="0" w:color="auto"/>
            <w:left w:val="none" w:sz="0" w:space="0" w:color="auto"/>
            <w:bottom w:val="none" w:sz="0" w:space="0" w:color="auto"/>
            <w:right w:val="none" w:sz="0" w:space="0" w:color="auto"/>
          </w:divBdr>
        </w:div>
        <w:div w:id="1193496271">
          <w:marLeft w:val="0"/>
          <w:marRight w:val="0"/>
          <w:marTop w:val="0"/>
          <w:marBottom w:val="0"/>
          <w:divBdr>
            <w:top w:val="none" w:sz="0" w:space="0" w:color="auto"/>
            <w:left w:val="none" w:sz="0" w:space="0" w:color="auto"/>
            <w:bottom w:val="none" w:sz="0" w:space="0" w:color="auto"/>
            <w:right w:val="none" w:sz="0" w:space="0" w:color="auto"/>
          </w:divBdr>
        </w:div>
        <w:div w:id="2034114861">
          <w:marLeft w:val="0"/>
          <w:marRight w:val="0"/>
          <w:marTop w:val="0"/>
          <w:marBottom w:val="0"/>
          <w:divBdr>
            <w:top w:val="none" w:sz="0" w:space="0" w:color="auto"/>
            <w:left w:val="none" w:sz="0" w:space="0" w:color="auto"/>
            <w:bottom w:val="none" w:sz="0" w:space="0" w:color="auto"/>
            <w:right w:val="none" w:sz="0" w:space="0" w:color="auto"/>
          </w:divBdr>
        </w:div>
      </w:divsChild>
    </w:div>
    <w:div w:id="1579245621">
      <w:bodyDiv w:val="1"/>
      <w:marLeft w:val="0"/>
      <w:marRight w:val="0"/>
      <w:marTop w:val="0"/>
      <w:marBottom w:val="0"/>
      <w:divBdr>
        <w:top w:val="none" w:sz="0" w:space="0" w:color="auto"/>
        <w:left w:val="none" w:sz="0" w:space="0" w:color="auto"/>
        <w:bottom w:val="none" w:sz="0" w:space="0" w:color="auto"/>
        <w:right w:val="none" w:sz="0" w:space="0" w:color="auto"/>
      </w:divBdr>
    </w:div>
    <w:div w:id="1591428810">
      <w:bodyDiv w:val="1"/>
      <w:marLeft w:val="0"/>
      <w:marRight w:val="0"/>
      <w:marTop w:val="0"/>
      <w:marBottom w:val="0"/>
      <w:divBdr>
        <w:top w:val="none" w:sz="0" w:space="0" w:color="auto"/>
        <w:left w:val="none" w:sz="0" w:space="0" w:color="auto"/>
        <w:bottom w:val="none" w:sz="0" w:space="0" w:color="auto"/>
        <w:right w:val="none" w:sz="0" w:space="0" w:color="auto"/>
      </w:divBdr>
    </w:div>
    <w:div w:id="1617053868">
      <w:bodyDiv w:val="1"/>
      <w:marLeft w:val="0"/>
      <w:marRight w:val="0"/>
      <w:marTop w:val="0"/>
      <w:marBottom w:val="0"/>
      <w:divBdr>
        <w:top w:val="none" w:sz="0" w:space="0" w:color="auto"/>
        <w:left w:val="none" w:sz="0" w:space="0" w:color="auto"/>
        <w:bottom w:val="none" w:sz="0" w:space="0" w:color="auto"/>
        <w:right w:val="none" w:sz="0" w:space="0" w:color="auto"/>
      </w:divBdr>
      <w:divsChild>
        <w:div w:id="188026570">
          <w:marLeft w:val="0"/>
          <w:marRight w:val="0"/>
          <w:marTop w:val="0"/>
          <w:marBottom w:val="0"/>
          <w:divBdr>
            <w:top w:val="none" w:sz="0" w:space="0" w:color="auto"/>
            <w:left w:val="none" w:sz="0" w:space="0" w:color="auto"/>
            <w:bottom w:val="none" w:sz="0" w:space="0" w:color="auto"/>
            <w:right w:val="none" w:sz="0" w:space="0" w:color="auto"/>
          </w:divBdr>
        </w:div>
        <w:div w:id="1480031373">
          <w:marLeft w:val="0"/>
          <w:marRight w:val="0"/>
          <w:marTop w:val="0"/>
          <w:marBottom w:val="0"/>
          <w:divBdr>
            <w:top w:val="none" w:sz="0" w:space="0" w:color="auto"/>
            <w:left w:val="none" w:sz="0" w:space="0" w:color="auto"/>
            <w:bottom w:val="none" w:sz="0" w:space="0" w:color="auto"/>
            <w:right w:val="none" w:sz="0" w:space="0" w:color="auto"/>
          </w:divBdr>
        </w:div>
        <w:div w:id="1424645952">
          <w:marLeft w:val="0"/>
          <w:marRight w:val="0"/>
          <w:marTop w:val="0"/>
          <w:marBottom w:val="0"/>
          <w:divBdr>
            <w:top w:val="none" w:sz="0" w:space="0" w:color="auto"/>
            <w:left w:val="none" w:sz="0" w:space="0" w:color="auto"/>
            <w:bottom w:val="none" w:sz="0" w:space="0" w:color="auto"/>
            <w:right w:val="none" w:sz="0" w:space="0" w:color="auto"/>
          </w:divBdr>
        </w:div>
        <w:div w:id="1083650023">
          <w:marLeft w:val="0"/>
          <w:marRight w:val="0"/>
          <w:marTop w:val="0"/>
          <w:marBottom w:val="0"/>
          <w:divBdr>
            <w:top w:val="none" w:sz="0" w:space="0" w:color="auto"/>
            <w:left w:val="none" w:sz="0" w:space="0" w:color="auto"/>
            <w:bottom w:val="none" w:sz="0" w:space="0" w:color="auto"/>
            <w:right w:val="none" w:sz="0" w:space="0" w:color="auto"/>
          </w:divBdr>
        </w:div>
        <w:div w:id="1127818335">
          <w:marLeft w:val="0"/>
          <w:marRight w:val="0"/>
          <w:marTop w:val="0"/>
          <w:marBottom w:val="0"/>
          <w:divBdr>
            <w:top w:val="none" w:sz="0" w:space="0" w:color="auto"/>
            <w:left w:val="none" w:sz="0" w:space="0" w:color="auto"/>
            <w:bottom w:val="none" w:sz="0" w:space="0" w:color="auto"/>
            <w:right w:val="none" w:sz="0" w:space="0" w:color="auto"/>
          </w:divBdr>
        </w:div>
        <w:div w:id="1617370163">
          <w:marLeft w:val="0"/>
          <w:marRight w:val="0"/>
          <w:marTop w:val="0"/>
          <w:marBottom w:val="0"/>
          <w:divBdr>
            <w:top w:val="none" w:sz="0" w:space="0" w:color="auto"/>
            <w:left w:val="none" w:sz="0" w:space="0" w:color="auto"/>
            <w:bottom w:val="none" w:sz="0" w:space="0" w:color="auto"/>
            <w:right w:val="none" w:sz="0" w:space="0" w:color="auto"/>
          </w:divBdr>
        </w:div>
        <w:div w:id="1591885150">
          <w:marLeft w:val="0"/>
          <w:marRight w:val="0"/>
          <w:marTop w:val="0"/>
          <w:marBottom w:val="0"/>
          <w:divBdr>
            <w:top w:val="none" w:sz="0" w:space="0" w:color="auto"/>
            <w:left w:val="none" w:sz="0" w:space="0" w:color="auto"/>
            <w:bottom w:val="none" w:sz="0" w:space="0" w:color="auto"/>
            <w:right w:val="none" w:sz="0" w:space="0" w:color="auto"/>
          </w:divBdr>
        </w:div>
        <w:div w:id="1264411888">
          <w:marLeft w:val="0"/>
          <w:marRight w:val="0"/>
          <w:marTop w:val="0"/>
          <w:marBottom w:val="0"/>
          <w:divBdr>
            <w:top w:val="none" w:sz="0" w:space="0" w:color="auto"/>
            <w:left w:val="none" w:sz="0" w:space="0" w:color="auto"/>
            <w:bottom w:val="none" w:sz="0" w:space="0" w:color="auto"/>
            <w:right w:val="none" w:sz="0" w:space="0" w:color="auto"/>
          </w:divBdr>
        </w:div>
        <w:div w:id="1939605501">
          <w:marLeft w:val="0"/>
          <w:marRight w:val="0"/>
          <w:marTop w:val="0"/>
          <w:marBottom w:val="0"/>
          <w:divBdr>
            <w:top w:val="none" w:sz="0" w:space="0" w:color="auto"/>
            <w:left w:val="none" w:sz="0" w:space="0" w:color="auto"/>
            <w:bottom w:val="none" w:sz="0" w:space="0" w:color="auto"/>
            <w:right w:val="none" w:sz="0" w:space="0" w:color="auto"/>
          </w:divBdr>
        </w:div>
        <w:div w:id="132404675">
          <w:marLeft w:val="0"/>
          <w:marRight w:val="0"/>
          <w:marTop w:val="0"/>
          <w:marBottom w:val="0"/>
          <w:divBdr>
            <w:top w:val="none" w:sz="0" w:space="0" w:color="auto"/>
            <w:left w:val="none" w:sz="0" w:space="0" w:color="auto"/>
            <w:bottom w:val="none" w:sz="0" w:space="0" w:color="auto"/>
            <w:right w:val="none" w:sz="0" w:space="0" w:color="auto"/>
          </w:divBdr>
        </w:div>
        <w:div w:id="1080061181">
          <w:marLeft w:val="0"/>
          <w:marRight w:val="0"/>
          <w:marTop w:val="0"/>
          <w:marBottom w:val="0"/>
          <w:divBdr>
            <w:top w:val="none" w:sz="0" w:space="0" w:color="auto"/>
            <w:left w:val="none" w:sz="0" w:space="0" w:color="auto"/>
            <w:bottom w:val="none" w:sz="0" w:space="0" w:color="auto"/>
            <w:right w:val="none" w:sz="0" w:space="0" w:color="auto"/>
          </w:divBdr>
        </w:div>
      </w:divsChild>
    </w:div>
    <w:div w:id="1648977394">
      <w:bodyDiv w:val="1"/>
      <w:marLeft w:val="0"/>
      <w:marRight w:val="0"/>
      <w:marTop w:val="0"/>
      <w:marBottom w:val="0"/>
      <w:divBdr>
        <w:top w:val="none" w:sz="0" w:space="0" w:color="auto"/>
        <w:left w:val="none" w:sz="0" w:space="0" w:color="auto"/>
        <w:bottom w:val="none" w:sz="0" w:space="0" w:color="auto"/>
        <w:right w:val="none" w:sz="0" w:space="0" w:color="auto"/>
      </w:divBdr>
    </w:div>
    <w:div w:id="1654680209">
      <w:bodyDiv w:val="1"/>
      <w:marLeft w:val="0"/>
      <w:marRight w:val="0"/>
      <w:marTop w:val="0"/>
      <w:marBottom w:val="0"/>
      <w:divBdr>
        <w:top w:val="none" w:sz="0" w:space="0" w:color="auto"/>
        <w:left w:val="none" w:sz="0" w:space="0" w:color="auto"/>
        <w:bottom w:val="none" w:sz="0" w:space="0" w:color="auto"/>
        <w:right w:val="none" w:sz="0" w:space="0" w:color="auto"/>
      </w:divBdr>
    </w:div>
    <w:div w:id="1672832550">
      <w:bodyDiv w:val="1"/>
      <w:marLeft w:val="0"/>
      <w:marRight w:val="0"/>
      <w:marTop w:val="0"/>
      <w:marBottom w:val="0"/>
      <w:divBdr>
        <w:top w:val="none" w:sz="0" w:space="0" w:color="auto"/>
        <w:left w:val="none" w:sz="0" w:space="0" w:color="auto"/>
        <w:bottom w:val="none" w:sz="0" w:space="0" w:color="auto"/>
        <w:right w:val="none" w:sz="0" w:space="0" w:color="auto"/>
      </w:divBdr>
      <w:divsChild>
        <w:div w:id="1520124898">
          <w:marLeft w:val="0"/>
          <w:marRight w:val="0"/>
          <w:marTop w:val="0"/>
          <w:marBottom w:val="0"/>
          <w:divBdr>
            <w:top w:val="none" w:sz="0" w:space="0" w:color="auto"/>
            <w:left w:val="none" w:sz="0" w:space="0" w:color="auto"/>
            <w:bottom w:val="none" w:sz="0" w:space="0" w:color="auto"/>
            <w:right w:val="none" w:sz="0" w:space="0" w:color="auto"/>
          </w:divBdr>
        </w:div>
        <w:div w:id="1272862625">
          <w:marLeft w:val="0"/>
          <w:marRight w:val="0"/>
          <w:marTop w:val="0"/>
          <w:marBottom w:val="0"/>
          <w:divBdr>
            <w:top w:val="none" w:sz="0" w:space="0" w:color="auto"/>
            <w:left w:val="none" w:sz="0" w:space="0" w:color="auto"/>
            <w:bottom w:val="none" w:sz="0" w:space="0" w:color="auto"/>
            <w:right w:val="none" w:sz="0" w:space="0" w:color="auto"/>
          </w:divBdr>
        </w:div>
      </w:divsChild>
    </w:div>
    <w:div w:id="1675104853">
      <w:bodyDiv w:val="1"/>
      <w:marLeft w:val="0"/>
      <w:marRight w:val="0"/>
      <w:marTop w:val="0"/>
      <w:marBottom w:val="0"/>
      <w:divBdr>
        <w:top w:val="none" w:sz="0" w:space="0" w:color="auto"/>
        <w:left w:val="none" w:sz="0" w:space="0" w:color="auto"/>
        <w:bottom w:val="none" w:sz="0" w:space="0" w:color="auto"/>
        <w:right w:val="none" w:sz="0" w:space="0" w:color="auto"/>
      </w:divBdr>
      <w:divsChild>
        <w:div w:id="623537368">
          <w:marLeft w:val="0"/>
          <w:marRight w:val="0"/>
          <w:marTop w:val="0"/>
          <w:marBottom w:val="0"/>
          <w:divBdr>
            <w:top w:val="none" w:sz="0" w:space="0" w:color="auto"/>
            <w:left w:val="none" w:sz="0" w:space="0" w:color="auto"/>
            <w:bottom w:val="none" w:sz="0" w:space="0" w:color="auto"/>
            <w:right w:val="none" w:sz="0" w:space="0" w:color="auto"/>
          </w:divBdr>
        </w:div>
        <w:div w:id="1427926446">
          <w:marLeft w:val="0"/>
          <w:marRight w:val="0"/>
          <w:marTop w:val="0"/>
          <w:marBottom w:val="0"/>
          <w:divBdr>
            <w:top w:val="none" w:sz="0" w:space="0" w:color="auto"/>
            <w:left w:val="none" w:sz="0" w:space="0" w:color="auto"/>
            <w:bottom w:val="none" w:sz="0" w:space="0" w:color="auto"/>
            <w:right w:val="none" w:sz="0" w:space="0" w:color="auto"/>
          </w:divBdr>
        </w:div>
        <w:div w:id="1603566285">
          <w:marLeft w:val="0"/>
          <w:marRight w:val="0"/>
          <w:marTop w:val="0"/>
          <w:marBottom w:val="0"/>
          <w:divBdr>
            <w:top w:val="none" w:sz="0" w:space="0" w:color="auto"/>
            <w:left w:val="none" w:sz="0" w:space="0" w:color="auto"/>
            <w:bottom w:val="none" w:sz="0" w:space="0" w:color="auto"/>
            <w:right w:val="none" w:sz="0" w:space="0" w:color="auto"/>
          </w:divBdr>
        </w:div>
        <w:div w:id="824975201">
          <w:marLeft w:val="0"/>
          <w:marRight w:val="0"/>
          <w:marTop w:val="0"/>
          <w:marBottom w:val="0"/>
          <w:divBdr>
            <w:top w:val="none" w:sz="0" w:space="0" w:color="auto"/>
            <w:left w:val="none" w:sz="0" w:space="0" w:color="auto"/>
            <w:bottom w:val="none" w:sz="0" w:space="0" w:color="auto"/>
            <w:right w:val="none" w:sz="0" w:space="0" w:color="auto"/>
          </w:divBdr>
        </w:div>
      </w:divsChild>
    </w:div>
    <w:div w:id="1678656331">
      <w:bodyDiv w:val="1"/>
      <w:marLeft w:val="0"/>
      <w:marRight w:val="0"/>
      <w:marTop w:val="0"/>
      <w:marBottom w:val="0"/>
      <w:divBdr>
        <w:top w:val="none" w:sz="0" w:space="0" w:color="auto"/>
        <w:left w:val="none" w:sz="0" w:space="0" w:color="auto"/>
        <w:bottom w:val="none" w:sz="0" w:space="0" w:color="auto"/>
        <w:right w:val="none" w:sz="0" w:space="0" w:color="auto"/>
      </w:divBdr>
      <w:divsChild>
        <w:div w:id="778062204">
          <w:marLeft w:val="0"/>
          <w:marRight w:val="0"/>
          <w:marTop w:val="0"/>
          <w:marBottom w:val="0"/>
          <w:divBdr>
            <w:top w:val="none" w:sz="0" w:space="0" w:color="auto"/>
            <w:left w:val="none" w:sz="0" w:space="0" w:color="auto"/>
            <w:bottom w:val="none" w:sz="0" w:space="0" w:color="auto"/>
            <w:right w:val="none" w:sz="0" w:space="0" w:color="auto"/>
          </w:divBdr>
        </w:div>
        <w:div w:id="1113357098">
          <w:marLeft w:val="0"/>
          <w:marRight w:val="0"/>
          <w:marTop w:val="0"/>
          <w:marBottom w:val="0"/>
          <w:divBdr>
            <w:top w:val="none" w:sz="0" w:space="0" w:color="auto"/>
            <w:left w:val="none" w:sz="0" w:space="0" w:color="auto"/>
            <w:bottom w:val="none" w:sz="0" w:space="0" w:color="auto"/>
            <w:right w:val="none" w:sz="0" w:space="0" w:color="auto"/>
          </w:divBdr>
        </w:div>
        <w:div w:id="803355493">
          <w:marLeft w:val="0"/>
          <w:marRight w:val="0"/>
          <w:marTop w:val="0"/>
          <w:marBottom w:val="0"/>
          <w:divBdr>
            <w:top w:val="none" w:sz="0" w:space="0" w:color="auto"/>
            <w:left w:val="none" w:sz="0" w:space="0" w:color="auto"/>
            <w:bottom w:val="none" w:sz="0" w:space="0" w:color="auto"/>
            <w:right w:val="none" w:sz="0" w:space="0" w:color="auto"/>
          </w:divBdr>
        </w:div>
        <w:div w:id="1018503663">
          <w:marLeft w:val="0"/>
          <w:marRight w:val="0"/>
          <w:marTop w:val="0"/>
          <w:marBottom w:val="0"/>
          <w:divBdr>
            <w:top w:val="none" w:sz="0" w:space="0" w:color="auto"/>
            <w:left w:val="none" w:sz="0" w:space="0" w:color="auto"/>
            <w:bottom w:val="none" w:sz="0" w:space="0" w:color="auto"/>
            <w:right w:val="none" w:sz="0" w:space="0" w:color="auto"/>
          </w:divBdr>
        </w:div>
      </w:divsChild>
    </w:div>
    <w:div w:id="1681857933">
      <w:bodyDiv w:val="1"/>
      <w:marLeft w:val="0"/>
      <w:marRight w:val="0"/>
      <w:marTop w:val="0"/>
      <w:marBottom w:val="0"/>
      <w:divBdr>
        <w:top w:val="none" w:sz="0" w:space="0" w:color="auto"/>
        <w:left w:val="none" w:sz="0" w:space="0" w:color="auto"/>
        <w:bottom w:val="none" w:sz="0" w:space="0" w:color="auto"/>
        <w:right w:val="none" w:sz="0" w:space="0" w:color="auto"/>
      </w:divBdr>
      <w:divsChild>
        <w:div w:id="1861747387">
          <w:marLeft w:val="0"/>
          <w:marRight w:val="0"/>
          <w:marTop w:val="0"/>
          <w:marBottom w:val="0"/>
          <w:divBdr>
            <w:top w:val="none" w:sz="0" w:space="0" w:color="auto"/>
            <w:left w:val="none" w:sz="0" w:space="0" w:color="auto"/>
            <w:bottom w:val="none" w:sz="0" w:space="0" w:color="auto"/>
            <w:right w:val="none" w:sz="0" w:space="0" w:color="auto"/>
          </w:divBdr>
        </w:div>
        <w:div w:id="937325011">
          <w:marLeft w:val="0"/>
          <w:marRight w:val="0"/>
          <w:marTop w:val="0"/>
          <w:marBottom w:val="0"/>
          <w:divBdr>
            <w:top w:val="none" w:sz="0" w:space="0" w:color="auto"/>
            <w:left w:val="none" w:sz="0" w:space="0" w:color="auto"/>
            <w:bottom w:val="none" w:sz="0" w:space="0" w:color="auto"/>
            <w:right w:val="none" w:sz="0" w:space="0" w:color="auto"/>
          </w:divBdr>
        </w:div>
      </w:divsChild>
    </w:div>
    <w:div w:id="1693720821">
      <w:bodyDiv w:val="1"/>
      <w:marLeft w:val="0"/>
      <w:marRight w:val="0"/>
      <w:marTop w:val="0"/>
      <w:marBottom w:val="0"/>
      <w:divBdr>
        <w:top w:val="none" w:sz="0" w:space="0" w:color="auto"/>
        <w:left w:val="none" w:sz="0" w:space="0" w:color="auto"/>
        <w:bottom w:val="none" w:sz="0" w:space="0" w:color="auto"/>
        <w:right w:val="none" w:sz="0" w:space="0" w:color="auto"/>
      </w:divBdr>
      <w:divsChild>
        <w:div w:id="1147084990">
          <w:marLeft w:val="0"/>
          <w:marRight w:val="0"/>
          <w:marTop w:val="0"/>
          <w:marBottom w:val="0"/>
          <w:divBdr>
            <w:top w:val="none" w:sz="0" w:space="0" w:color="auto"/>
            <w:left w:val="none" w:sz="0" w:space="0" w:color="auto"/>
            <w:bottom w:val="none" w:sz="0" w:space="0" w:color="auto"/>
            <w:right w:val="none" w:sz="0" w:space="0" w:color="auto"/>
          </w:divBdr>
        </w:div>
        <w:div w:id="940189184">
          <w:marLeft w:val="0"/>
          <w:marRight w:val="0"/>
          <w:marTop w:val="0"/>
          <w:marBottom w:val="0"/>
          <w:divBdr>
            <w:top w:val="none" w:sz="0" w:space="0" w:color="auto"/>
            <w:left w:val="none" w:sz="0" w:space="0" w:color="auto"/>
            <w:bottom w:val="none" w:sz="0" w:space="0" w:color="auto"/>
            <w:right w:val="none" w:sz="0" w:space="0" w:color="auto"/>
          </w:divBdr>
        </w:div>
        <w:div w:id="1951474662">
          <w:marLeft w:val="0"/>
          <w:marRight w:val="0"/>
          <w:marTop w:val="0"/>
          <w:marBottom w:val="0"/>
          <w:divBdr>
            <w:top w:val="none" w:sz="0" w:space="0" w:color="auto"/>
            <w:left w:val="none" w:sz="0" w:space="0" w:color="auto"/>
            <w:bottom w:val="none" w:sz="0" w:space="0" w:color="auto"/>
            <w:right w:val="none" w:sz="0" w:space="0" w:color="auto"/>
          </w:divBdr>
        </w:div>
        <w:div w:id="928543905">
          <w:marLeft w:val="0"/>
          <w:marRight w:val="0"/>
          <w:marTop w:val="0"/>
          <w:marBottom w:val="0"/>
          <w:divBdr>
            <w:top w:val="none" w:sz="0" w:space="0" w:color="auto"/>
            <w:left w:val="none" w:sz="0" w:space="0" w:color="auto"/>
            <w:bottom w:val="none" w:sz="0" w:space="0" w:color="auto"/>
            <w:right w:val="none" w:sz="0" w:space="0" w:color="auto"/>
          </w:divBdr>
        </w:div>
        <w:div w:id="2113743130">
          <w:marLeft w:val="0"/>
          <w:marRight w:val="0"/>
          <w:marTop w:val="0"/>
          <w:marBottom w:val="0"/>
          <w:divBdr>
            <w:top w:val="none" w:sz="0" w:space="0" w:color="auto"/>
            <w:left w:val="none" w:sz="0" w:space="0" w:color="auto"/>
            <w:bottom w:val="none" w:sz="0" w:space="0" w:color="auto"/>
            <w:right w:val="none" w:sz="0" w:space="0" w:color="auto"/>
          </w:divBdr>
        </w:div>
        <w:div w:id="1586257093">
          <w:marLeft w:val="0"/>
          <w:marRight w:val="0"/>
          <w:marTop w:val="0"/>
          <w:marBottom w:val="0"/>
          <w:divBdr>
            <w:top w:val="none" w:sz="0" w:space="0" w:color="auto"/>
            <w:left w:val="none" w:sz="0" w:space="0" w:color="auto"/>
            <w:bottom w:val="none" w:sz="0" w:space="0" w:color="auto"/>
            <w:right w:val="none" w:sz="0" w:space="0" w:color="auto"/>
          </w:divBdr>
        </w:div>
        <w:div w:id="649332859">
          <w:marLeft w:val="0"/>
          <w:marRight w:val="0"/>
          <w:marTop w:val="0"/>
          <w:marBottom w:val="0"/>
          <w:divBdr>
            <w:top w:val="none" w:sz="0" w:space="0" w:color="auto"/>
            <w:left w:val="none" w:sz="0" w:space="0" w:color="auto"/>
            <w:bottom w:val="none" w:sz="0" w:space="0" w:color="auto"/>
            <w:right w:val="none" w:sz="0" w:space="0" w:color="auto"/>
          </w:divBdr>
        </w:div>
        <w:div w:id="1557202558">
          <w:marLeft w:val="0"/>
          <w:marRight w:val="0"/>
          <w:marTop w:val="0"/>
          <w:marBottom w:val="0"/>
          <w:divBdr>
            <w:top w:val="none" w:sz="0" w:space="0" w:color="auto"/>
            <w:left w:val="none" w:sz="0" w:space="0" w:color="auto"/>
            <w:bottom w:val="none" w:sz="0" w:space="0" w:color="auto"/>
            <w:right w:val="none" w:sz="0" w:space="0" w:color="auto"/>
          </w:divBdr>
        </w:div>
        <w:div w:id="570430765">
          <w:marLeft w:val="0"/>
          <w:marRight w:val="0"/>
          <w:marTop w:val="0"/>
          <w:marBottom w:val="0"/>
          <w:divBdr>
            <w:top w:val="none" w:sz="0" w:space="0" w:color="auto"/>
            <w:left w:val="none" w:sz="0" w:space="0" w:color="auto"/>
            <w:bottom w:val="none" w:sz="0" w:space="0" w:color="auto"/>
            <w:right w:val="none" w:sz="0" w:space="0" w:color="auto"/>
          </w:divBdr>
        </w:div>
      </w:divsChild>
    </w:div>
    <w:div w:id="1703357277">
      <w:bodyDiv w:val="1"/>
      <w:marLeft w:val="0"/>
      <w:marRight w:val="0"/>
      <w:marTop w:val="0"/>
      <w:marBottom w:val="0"/>
      <w:divBdr>
        <w:top w:val="none" w:sz="0" w:space="0" w:color="auto"/>
        <w:left w:val="none" w:sz="0" w:space="0" w:color="auto"/>
        <w:bottom w:val="none" w:sz="0" w:space="0" w:color="auto"/>
        <w:right w:val="none" w:sz="0" w:space="0" w:color="auto"/>
      </w:divBdr>
      <w:divsChild>
        <w:div w:id="1352025957">
          <w:marLeft w:val="0"/>
          <w:marRight w:val="0"/>
          <w:marTop w:val="0"/>
          <w:marBottom w:val="0"/>
          <w:divBdr>
            <w:top w:val="none" w:sz="0" w:space="0" w:color="auto"/>
            <w:left w:val="none" w:sz="0" w:space="0" w:color="auto"/>
            <w:bottom w:val="none" w:sz="0" w:space="0" w:color="auto"/>
            <w:right w:val="none" w:sz="0" w:space="0" w:color="auto"/>
          </w:divBdr>
        </w:div>
        <w:div w:id="2047100609">
          <w:marLeft w:val="0"/>
          <w:marRight w:val="0"/>
          <w:marTop w:val="0"/>
          <w:marBottom w:val="0"/>
          <w:divBdr>
            <w:top w:val="none" w:sz="0" w:space="0" w:color="auto"/>
            <w:left w:val="none" w:sz="0" w:space="0" w:color="auto"/>
            <w:bottom w:val="none" w:sz="0" w:space="0" w:color="auto"/>
            <w:right w:val="none" w:sz="0" w:space="0" w:color="auto"/>
          </w:divBdr>
        </w:div>
        <w:div w:id="1788354421">
          <w:marLeft w:val="0"/>
          <w:marRight w:val="0"/>
          <w:marTop w:val="0"/>
          <w:marBottom w:val="0"/>
          <w:divBdr>
            <w:top w:val="none" w:sz="0" w:space="0" w:color="auto"/>
            <w:left w:val="none" w:sz="0" w:space="0" w:color="auto"/>
            <w:bottom w:val="none" w:sz="0" w:space="0" w:color="auto"/>
            <w:right w:val="none" w:sz="0" w:space="0" w:color="auto"/>
          </w:divBdr>
        </w:div>
        <w:div w:id="1716199073">
          <w:marLeft w:val="0"/>
          <w:marRight w:val="0"/>
          <w:marTop w:val="0"/>
          <w:marBottom w:val="0"/>
          <w:divBdr>
            <w:top w:val="none" w:sz="0" w:space="0" w:color="auto"/>
            <w:left w:val="none" w:sz="0" w:space="0" w:color="auto"/>
            <w:bottom w:val="none" w:sz="0" w:space="0" w:color="auto"/>
            <w:right w:val="none" w:sz="0" w:space="0" w:color="auto"/>
          </w:divBdr>
        </w:div>
        <w:div w:id="543448126">
          <w:marLeft w:val="0"/>
          <w:marRight w:val="0"/>
          <w:marTop w:val="0"/>
          <w:marBottom w:val="0"/>
          <w:divBdr>
            <w:top w:val="none" w:sz="0" w:space="0" w:color="auto"/>
            <w:left w:val="none" w:sz="0" w:space="0" w:color="auto"/>
            <w:bottom w:val="none" w:sz="0" w:space="0" w:color="auto"/>
            <w:right w:val="none" w:sz="0" w:space="0" w:color="auto"/>
          </w:divBdr>
        </w:div>
        <w:div w:id="1623998560">
          <w:marLeft w:val="0"/>
          <w:marRight w:val="0"/>
          <w:marTop w:val="0"/>
          <w:marBottom w:val="0"/>
          <w:divBdr>
            <w:top w:val="none" w:sz="0" w:space="0" w:color="auto"/>
            <w:left w:val="none" w:sz="0" w:space="0" w:color="auto"/>
            <w:bottom w:val="none" w:sz="0" w:space="0" w:color="auto"/>
            <w:right w:val="none" w:sz="0" w:space="0" w:color="auto"/>
          </w:divBdr>
        </w:div>
        <w:div w:id="945575897">
          <w:marLeft w:val="0"/>
          <w:marRight w:val="0"/>
          <w:marTop w:val="0"/>
          <w:marBottom w:val="0"/>
          <w:divBdr>
            <w:top w:val="none" w:sz="0" w:space="0" w:color="auto"/>
            <w:left w:val="none" w:sz="0" w:space="0" w:color="auto"/>
            <w:bottom w:val="none" w:sz="0" w:space="0" w:color="auto"/>
            <w:right w:val="none" w:sz="0" w:space="0" w:color="auto"/>
          </w:divBdr>
        </w:div>
        <w:div w:id="1261065343">
          <w:marLeft w:val="0"/>
          <w:marRight w:val="0"/>
          <w:marTop w:val="0"/>
          <w:marBottom w:val="0"/>
          <w:divBdr>
            <w:top w:val="none" w:sz="0" w:space="0" w:color="auto"/>
            <w:left w:val="none" w:sz="0" w:space="0" w:color="auto"/>
            <w:bottom w:val="none" w:sz="0" w:space="0" w:color="auto"/>
            <w:right w:val="none" w:sz="0" w:space="0" w:color="auto"/>
          </w:divBdr>
        </w:div>
        <w:div w:id="523176129">
          <w:marLeft w:val="0"/>
          <w:marRight w:val="0"/>
          <w:marTop w:val="0"/>
          <w:marBottom w:val="0"/>
          <w:divBdr>
            <w:top w:val="none" w:sz="0" w:space="0" w:color="auto"/>
            <w:left w:val="none" w:sz="0" w:space="0" w:color="auto"/>
            <w:bottom w:val="none" w:sz="0" w:space="0" w:color="auto"/>
            <w:right w:val="none" w:sz="0" w:space="0" w:color="auto"/>
          </w:divBdr>
        </w:div>
        <w:div w:id="1706830175">
          <w:marLeft w:val="0"/>
          <w:marRight w:val="0"/>
          <w:marTop w:val="0"/>
          <w:marBottom w:val="0"/>
          <w:divBdr>
            <w:top w:val="none" w:sz="0" w:space="0" w:color="auto"/>
            <w:left w:val="none" w:sz="0" w:space="0" w:color="auto"/>
            <w:bottom w:val="none" w:sz="0" w:space="0" w:color="auto"/>
            <w:right w:val="none" w:sz="0" w:space="0" w:color="auto"/>
          </w:divBdr>
        </w:div>
        <w:div w:id="829372984">
          <w:marLeft w:val="0"/>
          <w:marRight w:val="0"/>
          <w:marTop w:val="0"/>
          <w:marBottom w:val="0"/>
          <w:divBdr>
            <w:top w:val="none" w:sz="0" w:space="0" w:color="auto"/>
            <w:left w:val="none" w:sz="0" w:space="0" w:color="auto"/>
            <w:bottom w:val="none" w:sz="0" w:space="0" w:color="auto"/>
            <w:right w:val="none" w:sz="0" w:space="0" w:color="auto"/>
          </w:divBdr>
        </w:div>
        <w:div w:id="498355000">
          <w:marLeft w:val="0"/>
          <w:marRight w:val="0"/>
          <w:marTop w:val="0"/>
          <w:marBottom w:val="0"/>
          <w:divBdr>
            <w:top w:val="none" w:sz="0" w:space="0" w:color="auto"/>
            <w:left w:val="none" w:sz="0" w:space="0" w:color="auto"/>
            <w:bottom w:val="none" w:sz="0" w:space="0" w:color="auto"/>
            <w:right w:val="none" w:sz="0" w:space="0" w:color="auto"/>
          </w:divBdr>
        </w:div>
        <w:div w:id="1170369850">
          <w:marLeft w:val="0"/>
          <w:marRight w:val="0"/>
          <w:marTop w:val="0"/>
          <w:marBottom w:val="0"/>
          <w:divBdr>
            <w:top w:val="none" w:sz="0" w:space="0" w:color="auto"/>
            <w:left w:val="none" w:sz="0" w:space="0" w:color="auto"/>
            <w:bottom w:val="none" w:sz="0" w:space="0" w:color="auto"/>
            <w:right w:val="none" w:sz="0" w:space="0" w:color="auto"/>
          </w:divBdr>
        </w:div>
      </w:divsChild>
    </w:div>
    <w:div w:id="1705641348">
      <w:bodyDiv w:val="1"/>
      <w:marLeft w:val="0"/>
      <w:marRight w:val="0"/>
      <w:marTop w:val="0"/>
      <w:marBottom w:val="0"/>
      <w:divBdr>
        <w:top w:val="none" w:sz="0" w:space="0" w:color="auto"/>
        <w:left w:val="none" w:sz="0" w:space="0" w:color="auto"/>
        <w:bottom w:val="none" w:sz="0" w:space="0" w:color="auto"/>
        <w:right w:val="none" w:sz="0" w:space="0" w:color="auto"/>
      </w:divBdr>
    </w:div>
    <w:div w:id="1720737238">
      <w:bodyDiv w:val="1"/>
      <w:marLeft w:val="0"/>
      <w:marRight w:val="0"/>
      <w:marTop w:val="0"/>
      <w:marBottom w:val="0"/>
      <w:divBdr>
        <w:top w:val="none" w:sz="0" w:space="0" w:color="auto"/>
        <w:left w:val="none" w:sz="0" w:space="0" w:color="auto"/>
        <w:bottom w:val="none" w:sz="0" w:space="0" w:color="auto"/>
        <w:right w:val="none" w:sz="0" w:space="0" w:color="auto"/>
      </w:divBdr>
    </w:div>
    <w:div w:id="1727296408">
      <w:bodyDiv w:val="1"/>
      <w:marLeft w:val="0"/>
      <w:marRight w:val="0"/>
      <w:marTop w:val="0"/>
      <w:marBottom w:val="0"/>
      <w:divBdr>
        <w:top w:val="none" w:sz="0" w:space="0" w:color="auto"/>
        <w:left w:val="none" w:sz="0" w:space="0" w:color="auto"/>
        <w:bottom w:val="none" w:sz="0" w:space="0" w:color="auto"/>
        <w:right w:val="none" w:sz="0" w:space="0" w:color="auto"/>
      </w:divBdr>
      <w:divsChild>
        <w:div w:id="499197706">
          <w:marLeft w:val="0"/>
          <w:marRight w:val="0"/>
          <w:marTop w:val="0"/>
          <w:marBottom w:val="0"/>
          <w:divBdr>
            <w:top w:val="none" w:sz="0" w:space="0" w:color="auto"/>
            <w:left w:val="none" w:sz="0" w:space="0" w:color="auto"/>
            <w:bottom w:val="none" w:sz="0" w:space="0" w:color="auto"/>
            <w:right w:val="none" w:sz="0" w:space="0" w:color="auto"/>
          </w:divBdr>
        </w:div>
        <w:div w:id="913272416">
          <w:marLeft w:val="0"/>
          <w:marRight w:val="0"/>
          <w:marTop w:val="0"/>
          <w:marBottom w:val="0"/>
          <w:divBdr>
            <w:top w:val="none" w:sz="0" w:space="0" w:color="auto"/>
            <w:left w:val="none" w:sz="0" w:space="0" w:color="auto"/>
            <w:bottom w:val="none" w:sz="0" w:space="0" w:color="auto"/>
            <w:right w:val="none" w:sz="0" w:space="0" w:color="auto"/>
          </w:divBdr>
        </w:div>
        <w:div w:id="308244485">
          <w:marLeft w:val="0"/>
          <w:marRight w:val="0"/>
          <w:marTop w:val="0"/>
          <w:marBottom w:val="0"/>
          <w:divBdr>
            <w:top w:val="none" w:sz="0" w:space="0" w:color="auto"/>
            <w:left w:val="none" w:sz="0" w:space="0" w:color="auto"/>
            <w:bottom w:val="none" w:sz="0" w:space="0" w:color="auto"/>
            <w:right w:val="none" w:sz="0" w:space="0" w:color="auto"/>
          </w:divBdr>
        </w:div>
        <w:div w:id="217862645">
          <w:marLeft w:val="0"/>
          <w:marRight w:val="0"/>
          <w:marTop w:val="0"/>
          <w:marBottom w:val="0"/>
          <w:divBdr>
            <w:top w:val="none" w:sz="0" w:space="0" w:color="auto"/>
            <w:left w:val="none" w:sz="0" w:space="0" w:color="auto"/>
            <w:bottom w:val="none" w:sz="0" w:space="0" w:color="auto"/>
            <w:right w:val="none" w:sz="0" w:space="0" w:color="auto"/>
          </w:divBdr>
        </w:div>
        <w:div w:id="863521533">
          <w:marLeft w:val="0"/>
          <w:marRight w:val="0"/>
          <w:marTop w:val="0"/>
          <w:marBottom w:val="0"/>
          <w:divBdr>
            <w:top w:val="none" w:sz="0" w:space="0" w:color="auto"/>
            <w:left w:val="none" w:sz="0" w:space="0" w:color="auto"/>
            <w:bottom w:val="none" w:sz="0" w:space="0" w:color="auto"/>
            <w:right w:val="none" w:sz="0" w:space="0" w:color="auto"/>
          </w:divBdr>
        </w:div>
      </w:divsChild>
    </w:div>
    <w:div w:id="1740833099">
      <w:bodyDiv w:val="1"/>
      <w:marLeft w:val="0"/>
      <w:marRight w:val="0"/>
      <w:marTop w:val="0"/>
      <w:marBottom w:val="0"/>
      <w:divBdr>
        <w:top w:val="none" w:sz="0" w:space="0" w:color="auto"/>
        <w:left w:val="none" w:sz="0" w:space="0" w:color="auto"/>
        <w:bottom w:val="none" w:sz="0" w:space="0" w:color="auto"/>
        <w:right w:val="none" w:sz="0" w:space="0" w:color="auto"/>
      </w:divBdr>
    </w:div>
    <w:div w:id="1748116279">
      <w:bodyDiv w:val="1"/>
      <w:marLeft w:val="0"/>
      <w:marRight w:val="0"/>
      <w:marTop w:val="0"/>
      <w:marBottom w:val="0"/>
      <w:divBdr>
        <w:top w:val="none" w:sz="0" w:space="0" w:color="auto"/>
        <w:left w:val="none" w:sz="0" w:space="0" w:color="auto"/>
        <w:bottom w:val="none" w:sz="0" w:space="0" w:color="auto"/>
        <w:right w:val="none" w:sz="0" w:space="0" w:color="auto"/>
      </w:divBdr>
      <w:divsChild>
        <w:div w:id="337081434">
          <w:marLeft w:val="0"/>
          <w:marRight w:val="0"/>
          <w:marTop w:val="0"/>
          <w:marBottom w:val="0"/>
          <w:divBdr>
            <w:top w:val="none" w:sz="0" w:space="0" w:color="auto"/>
            <w:left w:val="none" w:sz="0" w:space="0" w:color="auto"/>
            <w:bottom w:val="none" w:sz="0" w:space="0" w:color="auto"/>
            <w:right w:val="none" w:sz="0" w:space="0" w:color="auto"/>
          </w:divBdr>
        </w:div>
        <w:div w:id="1480804008">
          <w:marLeft w:val="0"/>
          <w:marRight w:val="0"/>
          <w:marTop w:val="0"/>
          <w:marBottom w:val="0"/>
          <w:divBdr>
            <w:top w:val="none" w:sz="0" w:space="0" w:color="auto"/>
            <w:left w:val="none" w:sz="0" w:space="0" w:color="auto"/>
            <w:bottom w:val="none" w:sz="0" w:space="0" w:color="auto"/>
            <w:right w:val="none" w:sz="0" w:space="0" w:color="auto"/>
          </w:divBdr>
        </w:div>
        <w:div w:id="982004927">
          <w:marLeft w:val="0"/>
          <w:marRight w:val="0"/>
          <w:marTop w:val="0"/>
          <w:marBottom w:val="0"/>
          <w:divBdr>
            <w:top w:val="none" w:sz="0" w:space="0" w:color="auto"/>
            <w:left w:val="none" w:sz="0" w:space="0" w:color="auto"/>
            <w:bottom w:val="none" w:sz="0" w:space="0" w:color="auto"/>
            <w:right w:val="none" w:sz="0" w:space="0" w:color="auto"/>
          </w:divBdr>
        </w:div>
        <w:div w:id="257449493">
          <w:marLeft w:val="0"/>
          <w:marRight w:val="0"/>
          <w:marTop w:val="0"/>
          <w:marBottom w:val="0"/>
          <w:divBdr>
            <w:top w:val="none" w:sz="0" w:space="0" w:color="auto"/>
            <w:left w:val="none" w:sz="0" w:space="0" w:color="auto"/>
            <w:bottom w:val="none" w:sz="0" w:space="0" w:color="auto"/>
            <w:right w:val="none" w:sz="0" w:space="0" w:color="auto"/>
          </w:divBdr>
        </w:div>
        <w:div w:id="1588271834">
          <w:marLeft w:val="0"/>
          <w:marRight w:val="0"/>
          <w:marTop w:val="0"/>
          <w:marBottom w:val="0"/>
          <w:divBdr>
            <w:top w:val="none" w:sz="0" w:space="0" w:color="auto"/>
            <w:left w:val="none" w:sz="0" w:space="0" w:color="auto"/>
            <w:bottom w:val="none" w:sz="0" w:space="0" w:color="auto"/>
            <w:right w:val="none" w:sz="0" w:space="0" w:color="auto"/>
          </w:divBdr>
        </w:div>
        <w:div w:id="1046098563">
          <w:marLeft w:val="0"/>
          <w:marRight w:val="0"/>
          <w:marTop w:val="0"/>
          <w:marBottom w:val="0"/>
          <w:divBdr>
            <w:top w:val="none" w:sz="0" w:space="0" w:color="auto"/>
            <w:left w:val="none" w:sz="0" w:space="0" w:color="auto"/>
            <w:bottom w:val="none" w:sz="0" w:space="0" w:color="auto"/>
            <w:right w:val="none" w:sz="0" w:space="0" w:color="auto"/>
          </w:divBdr>
        </w:div>
        <w:div w:id="1608005405">
          <w:marLeft w:val="0"/>
          <w:marRight w:val="0"/>
          <w:marTop w:val="0"/>
          <w:marBottom w:val="0"/>
          <w:divBdr>
            <w:top w:val="none" w:sz="0" w:space="0" w:color="auto"/>
            <w:left w:val="none" w:sz="0" w:space="0" w:color="auto"/>
            <w:bottom w:val="none" w:sz="0" w:space="0" w:color="auto"/>
            <w:right w:val="none" w:sz="0" w:space="0" w:color="auto"/>
          </w:divBdr>
        </w:div>
      </w:divsChild>
    </w:div>
    <w:div w:id="1752267596">
      <w:bodyDiv w:val="1"/>
      <w:marLeft w:val="0"/>
      <w:marRight w:val="0"/>
      <w:marTop w:val="0"/>
      <w:marBottom w:val="0"/>
      <w:divBdr>
        <w:top w:val="none" w:sz="0" w:space="0" w:color="auto"/>
        <w:left w:val="none" w:sz="0" w:space="0" w:color="auto"/>
        <w:bottom w:val="none" w:sz="0" w:space="0" w:color="auto"/>
        <w:right w:val="none" w:sz="0" w:space="0" w:color="auto"/>
      </w:divBdr>
      <w:divsChild>
        <w:div w:id="318852836">
          <w:marLeft w:val="0"/>
          <w:marRight w:val="0"/>
          <w:marTop w:val="0"/>
          <w:marBottom w:val="0"/>
          <w:divBdr>
            <w:top w:val="none" w:sz="0" w:space="0" w:color="auto"/>
            <w:left w:val="none" w:sz="0" w:space="0" w:color="auto"/>
            <w:bottom w:val="none" w:sz="0" w:space="0" w:color="auto"/>
            <w:right w:val="none" w:sz="0" w:space="0" w:color="auto"/>
          </w:divBdr>
        </w:div>
        <w:div w:id="672495874">
          <w:marLeft w:val="0"/>
          <w:marRight w:val="0"/>
          <w:marTop w:val="0"/>
          <w:marBottom w:val="0"/>
          <w:divBdr>
            <w:top w:val="none" w:sz="0" w:space="0" w:color="auto"/>
            <w:left w:val="none" w:sz="0" w:space="0" w:color="auto"/>
            <w:bottom w:val="none" w:sz="0" w:space="0" w:color="auto"/>
            <w:right w:val="none" w:sz="0" w:space="0" w:color="auto"/>
          </w:divBdr>
        </w:div>
      </w:divsChild>
    </w:div>
    <w:div w:id="1752965034">
      <w:bodyDiv w:val="1"/>
      <w:marLeft w:val="0"/>
      <w:marRight w:val="0"/>
      <w:marTop w:val="0"/>
      <w:marBottom w:val="0"/>
      <w:divBdr>
        <w:top w:val="none" w:sz="0" w:space="0" w:color="auto"/>
        <w:left w:val="none" w:sz="0" w:space="0" w:color="auto"/>
        <w:bottom w:val="none" w:sz="0" w:space="0" w:color="auto"/>
        <w:right w:val="none" w:sz="0" w:space="0" w:color="auto"/>
      </w:divBdr>
      <w:divsChild>
        <w:div w:id="1828593354">
          <w:marLeft w:val="0"/>
          <w:marRight w:val="0"/>
          <w:marTop w:val="0"/>
          <w:marBottom w:val="0"/>
          <w:divBdr>
            <w:top w:val="none" w:sz="0" w:space="0" w:color="auto"/>
            <w:left w:val="none" w:sz="0" w:space="0" w:color="auto"/>
            <w:bottom w:val="none" w:sz="0" w:space="0" w:color="auto"/>
            <w:right w:val="none" w:sz="0" w:space="0" w:color="auto"/>
          </w:divBdr>
        </w:div>
        <w:div w:id="1247614029">
          <w:marLeft w:val="0"/>
          <w:marRight w:val="0"/>
          <w:marTop w:val="0"/>
          <w:marBottom w:val="0"/>
          <w:divBdr>
            <w:top w:val="none" w:sz="0" w:space="0" w:color="auto"/>
            <w:left w:val="none" w:sz="0" w:space="0" w:color="auto"/>
            <w:bottom w:val="none" w:sz="0" w:space="0" w:color="auto"/>
            <w:right w:val="none" w:sz="0" w:space="0" w:color="auto"/>
          </w:divBdr>
        </w:div>
      </w:divsChild>
    </w:div>
    <w:div w:id="1753118704">
      <w:bodyDiv w:val="1"/>
      <w:marLeft w:val="0"/>
      <w:marRight w:val="0"/>
      <w:marTop w:val="0"/>
      <w:marBottom w:val="0"/>
      <w:divBdr>
        <w:top w:val="none" w:sz="0" w:space="0" w:color="auto"/>
        <w:left w:val="none" w:sz="0" w:space="0" w:color="auto"/>
        <w:bottom w:val="none" w:sz="0" w:space="0" w:color="auto"/>
        <w:right w:val="none" w:sz="0" w:space="0" w:color="auto"/>
      </w:divBdr>
      <w:divsChild>
        <w:div w:id="1174345830">
          <w:marLeft w:val="0"/>
          <w:marRight w:val="0"/>
          <w:marTop w:val="0"/>
          <w:marBottom w:val="0"/>
          <w:divBdr>
            <w:top w:val="none" w:sz="0" w:space="0" w:color="auto"/>
            <w:left w:val="none" w:sz="0" w:space="0" w:color="auto"/>
            <w:bottom w:val="none" w:sz="0" w:space="0" w:color="auto"/>
            <w:right w:val="none" w:sz="0" w:space="0" w:color="auto"/>
          </w:divBdr>
        </w:div>
        <w:div w:id="352806194">
          <w:marLeft w:val="0"/>
          <w:marRight w:val="0"/>
          <w:marTop w:val="0"/>
          <w:marBottom w:val="0"/>
          <w:divBdr>
            <w:top w:val="none" w:sz="0" w:space="0" w:color="auto"/>
            <w:left w:val="none" w:sz="0" w:space="0" w:color="auto"/>
            <w:bottom w:val="none" w:sz="0" w:space="0" w:color="auto"/>
            <w:right w:val="none" w:sz="0" w:space="0" w:color="auto"/>
          </w:divBdr>
        </w:div>
        <w:div w:id="1698433409">
          <w:marLeft w:val="0"/>
          <w:marRight w:val="0"/>
          <w:marTop w:val="0"/>
          <w:marBottom w:val="0"/>
          <w:divBdr>
            <w:top w:val="none" w:sz="0" w:space="0" w:color="auto"/>
            <w:left w:val="none" w:sz="0" w:space="0" w:color="auto"/>
            <w:bottom w:val="none" w:sz="0" w:space="0" w:color="auto"/>
            <w:right w:val="none" w:sz="0" w:space="0" w:color="auto"/>
          </w:divBdr>
        </w:div>
        <w:div w:id="671688546">
          <w:marLeft w:val="0"/>
          <w:marRight w:val="0"/>
          <w:marTop w:val="0"/>
          <w:marBottom w:val="0"/>
          <w:divBdr>
            <w:top w:val="none" w:sz="0" w:space="0" w:color="auto"/>
            <w:left w:val="none" w:sz="0" w:space="0" w:color="auto"/>
            <w:bottom w:val="none" w:sz="0" w:space="0" w:color="auto"/>
            <w:right w:val="none" w:sz="0" w:space="0" w:color="auto"/>
          </w:divBdr>
        </w:div>
      </w:divsChild>
    </w:div>
    <w:div w:id="1754551715">
      <w:bodyDiv w:val="1"/>
      <w:marLeft w:val="0"/>
      <w:marRight w:val="0"/>
      <w:marTop w:val="0"/>
      <w:marBottom w:val="0"/>
      <w:divBdr>
        <w:top w:val="none" w:sz="0" w:space="0" w:color="auto"/>
        <w:left w:val="none" w:sz="0" w:space="0" w:color="auto"/>
        <w:bottom w:val="none" w:sz="0" w:space="0" w:color="auto"/>
        <w:right w:val="none" w:sz="0" w:space="0" w:color="auto"/>
      </w:divBdr>
      <w:divsChild>
        <w:div w:id="186523335">
          <w:marLeft w:val="0"/>
          <w:marRight w:val="0"/>
          <w:marTop w:val="0"/>
          <w:marBottom w:val="0"/>
          <w:divBdr>
            <w:top w:val="none" w:sz="0" w:space="0" w:color="auto"/>
            <w:left w:val="none" w:sz="0" w:space="0" w:color="auto"/>
            <w:bottom w:val="none" w:sz="0" w:space="0" w:color="auto"/>
            <w:right w:val="none" w:sz="0" w:space="0" w:color="auto"/>
          </w:divBdr>
        </w:div>
        <w:div w:id="1283879296">
          <w:marLeft w:val="0"/>
          <w:marRight w:val="0"/>
          <w:marTop w:val="0"/>
          <w:marBottom w:val="0"/>
          <w:divBdr>
            <w:top w:val="none" w:sz="0" w:space="0" w:color="auto"/>
            <w:left w:val="none" w:sz="0" w:space="0" w:color="auto"/>
            <w:bottom w:val="none" w:sz="0" w:space="0" w:color="auto"/>
            <w:right w:val="none" w:sz="0" w:space="0" w:color="auto"/>
          </w:divBdr>
        </w:div>
        <w:div w:id="1694262535">
          <w:marLeft w:val="0"/>
          <w:marRight w:val="0"/>
          <w:marTop w:val="0"/>
          <w:marBottom w:val="0"/>
          <w:divBdr>
            <w:top w:val="none" w:sz="0" w:space="0" w:color="auto"/>
            <w:left w:val="none" w:sz="0" w:space="0" w:color="auto"/>
            <w:bottom w:val="none" w:sz="0" w:space="0" w:color="auto"/>
            <w:right w:val="none" w:sz="0" w:space="0" w:color="auto"/>
          </w:divBdr>
        </w:div>
      </w:divsChild>
    </w:div>
    <w:div w:id="1763447549">
      <w:bodyDiv w:val="1"/>
      <w:marLeft w:val="0"/>
      <w:marRight w:val="0"/>
      <w:marTop w:val="0"/>
      <w:marBottom w:val="0"/>
      <w:divBdr>
        <w:top w:val="none" w:sz="0" w:space="0" w:color="auto"/>
        <w:left w:val="none" w:sz="0" w:space="0" w:color="auto"/>
        <w:bottom w:val="none" w:sz="0" w:space="0" w:color="auto"/>
        <w:right w:val="none" w:sz="0" w:space="0" w:color="auto"/>
      </w:divBdr>
    </w:div>
    <w:div w:id="1764261329">
      <w:bodyDiv w:val="1"/>
      <w:marLeft w:val="0"/>
      <w:marRight w:val="0"/>
      <w:marTop w:val="0"/>
      <w:marBottom w:val="0"/>
      <w:divBdr>
        <w:top w:val="none" w:sz="0" w:space="0" w:color="auto"/>
        <w:left w:val="none" w:sz="0" w:space="0" w:color="auto"/>
        <w:bottom w:val="none" w:sz="0" w:space="0" w:color="auto"/>
        <w:right w:val="none" w:sz="0" w:space="0" w:color="auto"/>
      </w:divBdr>
      <w:divsChild>
        <w:div w:id="1772159387">
          <w:marLeft w:val="0"/>
          <w:marRight w:val="0"/>
          <w:marTop w:val="0"/>
          <w:marBottom w:val="0"/>
          <w:divBdr>
            <w:top w:val="none" w:sz="0" w:space="0" w:color="auto"/>
            <w:left w:val="none" w:sz="0" w:space="0" w:color="auto"/>
            <w:bottom w:val="none" w:sz="0" w:space="0" w:color="auto"/>
            <w:right w:val="none" w:sz="0" w:space="0" w:color="auto"/>
          </w:divBdr>
        </w:div>
        <w:div w:id="304480885">
          <w:marLeft w:val="0"/>
          <w:marRight w:val="0"/>
          <w:marTop w:val="0"/>
          <w:marBottom w:val="0"/>
          <w:divBdr>
            <w:top w:val="none" w:sz="0" w:space="0" w:color="auto"/>
            <w:left w:val="none" w:sz="0" w:space="0" w:color="auto"/>
            <w:bottom w:val="none" w:sz="0" w:space="0" w:color="auto"/>
            <w:right w:val="none" w:sz="0" w:space="0" w:color="auto"/>
          </w:divBdr>
        </w:div>
        <w:div w:id="1542865580">
          <w:marLeft w:val="0"/>
          <w:marRight w:val="0"/>
          <w:marTop w:val="0"/>
          <w:marBottom w:val="0"/>
          <w:divBdr>
            <w:top w:val="none" w:sz="0" w:space="0" w:color="auto"/>
            <w:left w:val="none" w:sz="0" w:space="0" w:color="auto"/>
            <w:bottom w:val="none" w:sz="0" w:space="0" w:color="auto"/>
            <w:right w:val="none" w:sz="0" w:space="0" w:color="auto"/>
          </w:divBdr>
        </w:div>
        <w:div w:id="1513494415">
          <w:marLeft w:val="0"/>
          <w:marRight w:val="0"/>
          <w:marTop w:val="0"/>
          <w:marBottom w:val="0"/>
          <w:divBdr>
            <w:top w:val="none" w:sz="0" w:space="0" w:color="auto"/>
            <w:left w:val="none" w:sz="0" w:space="0" w:color="auto"/>
            <w:bottom w:val="none" w:sz="0" w:space="0" w:color="auto"/>
            <w:right w:val="none" w:sz="0" w:space="0" w:color="auto"/>
          </w:divBdr>
        </w:div>
        <w:div w:id="1475440866">
          <w:marLeft w:val="0"/>
          <w:marRight w:val="0"/>
          <w:marTop w:val="0"/>
          <w:marBottom w:val="0"/>
          <w:divBdr>
            <w:top w:val="none" w:sz="0" w:space="0" w:color="auto"/>
            <w:left w:val="none" w:sz="0" w:space="0" w:color="auto"/>
            <w:bottom w:val="none" w:sz="0" w:space="0" w:color="auto"/>
            <w:right w:val="none" w:sz="0" w:space="0" w:color="auto"/>
          </w:divBdr>
        </w:div>
        <w:div w:id="975456337">
          <w:marLeft w:val="0"/>
          <w:marRight w:val="0"/>
          <w:marTop w:val="0"/>
          <w:marBottom w:val="0"/>
          <w:divBdr>
            <w:top w:val="none" w:sz="0" w:space="0" w:color="auto"/>
            <w:left w:val="none" w:sz="0" w:space="0" w:color="auto"/>
            <w:bottom w:val="none" w:sz="0" w:space="0" w:color="auto"/>
            <w:right w:val="none" w:sz="0" w:space="0" w:color="auto"/>
          </w:divBdr>
        </w:div>
        <w:div w:id="1443501537">
          <w:marLeft w:val="0"/>
          <w:marRight w:val="0"/>
          <w:marTop w:val="0"/>
          <w:marBottom w:val="0"/>
          <w:divBdr>
            <w:top w:val="none" w:sz="0" w:space="0" w:color="auto"/>
            <w:left w:val="none" w:sz="0" w:space="0" w:color="auto"/>
            <w:bottom w:val="none" w:sz="0" w:space="0" w:color="auto"/>
            <w:right w:val="none" w:sz="0" w:space="0" w:color="auto"/>
          </w:divBdr>
        </w:div>
      </w:divsChild>
    </w:div>
    <w:div w:id="1799451056">
      <w:bodyDiv w:val="1"/>
      <w:marLeft w:val="0"/>
      <w:marRight w:val="0"/>
      <w:marTop w:val="0"/>
      <w:marBottom w:val="0"/>
      <w:divBdr>
        <w:top w:val="none" w:sz="0" w:space="0" w:color="auto"/>
        <w:left w:val="none" w:sz="0" w:space="0" w:color="auto"/>
        <w:bottom w:val="none" w:sz="0" w:space="0" w:color="auto"/>
        <w:right w:val="none" w:sz="0" w:space="0" w:color="auto"/>
      </w:divBdr>
      <w:divsChild>
        <w:div w:id="2000838421">
          <w:marLeft w:val="0"/>
          <w:marRight w:val="0"/>
          <w:marTop w:val="0"/>
          <w:marBottom w:val="0"/>
          <w:divBdr>
            <w:top w:val="none" w:sz="0" w:space="0" w:color="auto"/>
            <w:left w:val="none" w:sz="0" w:space="0" w:color="auto"/>
            <w:bottom w:val="none" w:sz="0" w:space="0" w:color="auto"/>
            <w:right w:val="none" w:sz="0" w:space="0" w:color="auto"/>
          </w:divBdr>
        </w:div>
        <w:div w:id="1532842906">
          <w:marLeft w:val="0"/>
          <w:marRight w:val="0"/>
          <w:marTop w:val="0"/>
          <w:marBottom w:val="0"/>
          <w:divBdr>
            <w:top w:val="none" w:sz="0" w:space="0" w:color="auto"/>
            <w:left w:val="none" w:sz="0" w:space="0" w:color="auto"/>
            <w:bottom w:val="none" w:sz="0" w:space="0" w:color="auto"/>
            <w:right w:val="none" w:sz="0" w:space="0" w:color="auto"/>
          </w:divBdr>
        </w:div>
      </w:divsChild>
    </w:div>
    <w:div w:id="1808164859">
      <w:bodyDiv w:val="1"/>
      <w:marLeft w:val="0"/>
      <w:marRight w:val="0"/>
      <w:marTop w:val="0"/>
      <w:marBottom w:val="0"/>
      <w:divBdr>
        <w:top w:val="none" w:sz="0" w:space="0" w:color="auto"/>
        <w:left w:val="none" w:sz="0" w:space="0" w:color="auto"/>
        <w:bottom w:val="none" w:sz="0" w:space="0" w:color="auto"/>
        <w:right w:val="none" w:sz="0" w:space="0" w:color="auto"/>
      </w:divBdr>
      <w:divsChild>
        <w:div w:id="1735348807">
          <w:marLeft w:val="0"/>
          <w:marRight w:val="0"/>
          <w:marTop w:val="0"/>
          <w:marBottom w:val="0"/>
          <w:divBdr>
            <w:top w:val="none" w:sz="0" w:space="0" w:color="auto"/>
            <w:left w:val="none" w:sz="0" w:space="0" w:color="auto"/>
            <w:bottom w:val="none" w:sz="0" w:space="0" w:color="auto"/>
            <w:right w:val="none" w:sz="0" w:space="0" w:color="auto"/>
          </w:divBdr>
        </w:div>
        <w:div w:id="460617794">
          <w:marLeft w:val="0"/>
          <w:marRight w:val="0"/>
          <w:marTop w:val="0"/>
          <w:marBottom w:val="0"/>
          <w:divBdr>
            <w:top w:val="none" w:sz="0" w:space="0" w:color="auto"/>
            <w:left w:val="none" w:sz="0" w:space="0" w:color="auto"/>
            <w:bottom w:val="none" w:sz="0" w:space="0" w:color="auto"/>
            <w:right w:val="none" w:sz="0" w:space="0" w:color="auto"/>
          </w:divBdr>
        </w:div>
        <w:div w:id="539829371">
          <w:marLeft w:val="0"/>
          <w:marRight w:val="0"/>
          <w:marTop w:val="0"/>
          <w:marBottom w:val="0"/>
          <w:divBdr>
            <w:top w:val="none" w:sz="0" w:space="0" w:color="auto"/>
            <w:left w:val="none" w:sz="0" w:space="0" w:color="auto"/>
            <w:bottom w:val="none" w:sz="0" w:space="0" w:color="auto"/>
            <w:right w:val="none" w:sz="0" w:space="0" w:color="auto"/>
          </w:divBdr>
        </w:div>
        <w:div w:id="108815386">
          <w:marLeft w:val="0"/>
          <w:marRight w:val="0"/>
          <w:marTop w:val="0"/>
          <w:marBottom w:val="0"/>
          <w:divBdr>
            <w:top w:val="none" w:sz="0" w:space="0" w:color="auto"/>
            <w:left w:val="none" w:sz="0" w:space="0" w:color="auto"/>
            <w:bottom w:val="none" w:sz="0" w:space="0" w:color="auto"/>
            <w:right w:val="none" w:sz="0" w:space="0" w:color="auto"/>
          </w:divBdr>
        </w:div>
        <w:div w:id="1798446609">
          <w:marLeft w:val="0"/>
          <w:marRight w:val="0"/>
          <w:marTop w:val="0"/>
          <w:marBottom w:val="0"/>
          <w:divBdr>
            <w:top w:val="none" w:sz="0" w:space="0" w:color="auto"/>
            <w:left w:val="none" w:sz="0" w:space="0" w:color="auto"/>
            <w:bottom w:val="none" w:sz="0" w:space="0" w:color="auto"/>
            <w:right w:val="none" w:sz="0" w:space="0" w:color="auto"/>
          </w:divBdr>
        </w:div>
        <w:div w:id="238713845">
          <w:marLeft w:val="0"/>
          <w:marRight w:val="0"/>
          <w:marTop w:val="0"/>
          <w:marBottom w:val="0"/>
          <w:divBdr>
            <w:top w:val="none" w:sz="0" w:space="0" w:color="auto"/>
            <w:left w:val="none" w:sz="0" w:space="0" w:color="auto"/>
            <w:bottom w:val="none" w:sz="0" w:space="0" w:color="auto"/>
            <w:right w:val="none" w:sz="0" w:space="0" w:color="auto"/>
          </w:divBdr>
        </w:div>
        <w:div w:id="79259768">
          <w:marLeft w:val="0"/>
          <w:marRight w:val="0"/>
          <w:marTop w:val="0"/>
          <w:marBottom w:val="0"/>
          <w:divBdr>
            <w:top w:val="none" w:sz="0" w:space="0" w:color="auto"/>
            <w:left w:val="none" w:sz="0" w:space="0" w:color="auto"/>
            <w:bottom w:val="none" w:sz="0" w:space="0" w:color="auto"/>
            <w:right w:val="none" w:sz="0" w:space="0" w:color="auto"/>
          </w:divBdr>
        </w:div>
        <w:div w:id="2041084436">
          <w:marLeft w:val="0"/>
          <w:marRight w:val="0"/>
          <w:marTop w:val="0"/>
          <w:marBottom w:val="0"/>
          <w:divBdr>
            <w:top w:val="none" w:sz="0" w:space="0" w:color="auto"/>
            <w:left w:val="none" w:sz="0" w:space="0" w:color="auto"/>
            <w:bottom w:val="none" w:sz="0" w:space="0" w:color="auto"/>
            <w:right w:val="none" w:sz="0" w:space="0" w:color="auto"/>
          </w:divBdr>
        </w:div>
      </w:divsChild>
    </w:div>
    <w:div w:id="1814175208">
      <w:bodyDiv w:val="1"/>
      <w:marLeft w:val="0"/>
      <w:marRight w:val="0"/>
      <w:marTop w:val="0"/>
      <w:marBottom w:val="0"/>
      <w:divBdr>
        <w:top w:val="none" w:sz="0" w:space="0" w:color="auto"/>
        <w:left w:val="none" w:sz="0" w:space="0" w:color="auto"/>
        <w:bottom w:val="none" w:sz="0" w:space="0" w:color="auto"/>
        <w:right w:val="none" w:sz="0" w:space="0" w:color="auto"/>
      </w:divBdr>
      <w:divsChild>
        <w:div w:id="459880393">
          <w:marLeft w:val="0"/>
          <w:marRight w:val="0"/>
          <w:marTop w:val="0"/>
          <w:marBottom w:val="0"/>
          <w:divBdr>
            <w:top w:val="none" w:sz="0" w:space="0" w:color="auto"/>
            <w:left w:val="none" w:sz="0" w:space="0" w:color="auto"/>
            <w:bottom w:val="none" w:sz="0" w:space="0" w:color="auto"/>
            <w:right w:val="none" w:sz="0" w:space="0" w:color="auto"/>
          </w:divBdr>
        </w:div>
        <w:div w:id="751515072">
          <w:marLeft w:val="0"/>
          <w:marRight w:val="0"/>
          <w:marTop w:val="0"/>
          <w:marBottom w:val="0"/>
          <w:divBdr>
            <w:top w:val="none" w:sz="0" w:space="0" w:color="auto"/>
            <w:left w:val="none" w:sz="0" w:space="0" w:color="auto"/>
            <w:bottom w:val="none" w:sz="0" w:space="0" w:color="auto"/>
            <w:right w:val="none" w:sz="0" w:space="0" w:color="auto"/>
          </w:divBdr>
        </w:div>
        <w:div w:id="457408232">
          <w:marLeft w:val="0"/>
          <w:marRight w:val="0"/>
          <w:marTop w:val="0"/>
          <w:marBottom w:val="0"/>
          <w:divBdr>
            <w:top w:val="none" w:sz="0" w:space="0" w:color="auto"/>
            <w:left w:val="none" w:sz="0" w:space="0" w:color="auto"/>
            <w:bottom w:val="none" w:sz="0" w:space="0" w:color="auto"/>
            <w:right w:val="none" w:sz="0" w:space="0" w:color="auto"/>
          </w:divBdr>
        </w:div>
        <w:div w:id="839271588">
          <w:marLeft w:val="0"/>
          <w:marRight w:val="0"/>
          <w:marTop w:val="0"/>
          <w:marBottom w:val="0"/>
          <w:divBdr>
            <w:top w:val="none" w:sz="0" w:space="0" w:color="auto"/>
            <w:left w:val="none" w:sz="0" w:space="0" w:color="auto"/>
            <w:bottom w:val="none" w:sz="0" w:space="0" w:color="auto"/>
            <w:right w:val="none" w:sz="0" w:space="0" w:color="auto"/>
          </w:divBdr>
        </w:div>
        <w:div w:id="1871213373">
          <w:marLeft w:val="0"/>
          <w:marRight w:val="0"/>
          <w:marTop w:val="0"/>
          <w:marBottom w:val="0"/>
          <w:divBdr>
            <w:top w:val="none" w:sz="0" w:space="0" w:color="auto"/>
            <w:left w:val="none" w:sz="0" w:space="0" w:color="auto"/>
            <w:bottom w:val="none" w:sz="0" w:space="0" w:color="auto"/>
            <w:right w:val="none" w:sz="0" w:space="0" w:color="auto"/>
          </w:divBdr>
        </w:div>
        <w:div w:id="210728617">
          <w:marLeft w:val="0"/>
          <w:marRight w:val="0"/>
          <w:marTop w:val="0"/>
          <w:marBottom w:val="0"/>
          <w:divBdr>
            <w:top w:val="none" w:sz="0" w:space="0" w:color="auto"/>
            <w:left w:val="none" w:sz="0" w:space="0" w:color="auto"/>
            <w:bottom w:val="none" w:sz="0" w:space="0" w:color="auto"/>
            <w:right w:val="none" w:sz="0" w:space="0" w:color="auto"/>
          </w:divBdr>
        </w:div>
      </w:divsChild>
    </w:div>
    <w:div w:id="1816414627">
      <w:bodyDiv w:val="1"/>
      <w:marLeft w:val="0"/>
      <w:marRight w:val="0"/>
      <w:marTop w:val="0"/>
      <w:marBottom w:val="0"/>
      <w:divBdr>
        <w:top w:val="none" w:sz="0" w:space="0" w:color="auto"/>
        <w:left w:val="none" w:sz="0" w:space="0" w:color="auto"/>
        <w:bottom w:val="none" w:sz="0" w:space="0" w:color="auto"/>
        <w:right w:val="none" w:sz="0" w:space="0" w:color="auto"/>
      </w:divBdr>
    </w:div>
    <w:div w:id="1822429734">
      <w:bodyDiv w:val="1"/>
      <w:marLeft w:val="0"/>
      <w:marRight w:val="0"/>
      <w:marTop w:val="0"/>
      <w:marBottom w:val="0"/>
      <w:divBdr>
        <w:top w:val="none" w:sz="0" w:space="0" w:color="auto"/>
        <w:left w:val="none" w:sz="0" w:space="0" w:color="auto"/>
        <w:bottom w:val="none" w:sz="0" w:space="0" w:color="auto"/>
        <w:right w:val="none" w:sz="0" w:space="0" w:color="auto"/>
      </w:divBdr>
    </w:div>
    <w:div w:id="1825195008">
      <w:bodyDiv w:val="1"/>
      <w:marLeft w:val="0"/>
      <w:marRight w:val="0"/>
      <w:marTop w:val="0"/>
      <w:marBottom w:val="0"/>
      <w:divBdr>
        <w:top w:val="none" w:sz="0" w:space="0" w:color="auto"/>
        <w:left w:val="none" w:sz="0" w:space="0" w:color="auto"/>
        <w:bottom w:val="none" w:sz="0" w:space="0" w:color="auto"/>
        <w:right w:val="none" w:sz="0" w:space="0" w:color="auto"/>
      </w:divBdr>
    </w:div>
    <w:div w:id="1846944048">
      <w:bodyDiv w:val="1"/>
      <w:marLeft w:val="0"/>
      <w:marRight w:val="0"/>
      <w:marTop w:val="0"/>
      <w:marBottom w:val="0"/>
      <w:divBdr>
        <w:top w:val="none" w:sz="0" w:space="0" w:color="auto"/>
        <w:left w:val="none" w:sz="0" w:space="0" w:color="auto"/>
        <w:bottom w:val="none" w:sz="0" w:space="0" w:color="auto"/>
        <w:right w:val="none" w:sz="0" w:space="0" w:color="auto"/>
      </w:divBdr>
    </w:div>
    <w:div w:id="1860242195">
      <w:bodyDiv w:val="1"/>
      <w:marLeft w:val="0"/>
      <w:marRight w:val="0"/>
      <w:marTop w:val="0"/>
      <w:marBottom w:val="0"/>
      <w:divBdr>
        <w:top w:val="none" w:sz="0" w:space="0" w:color="auto"/>
        <w:left w:val="none" w:sz="0" w:space="0" w:color="auto"/>
        <w:bottom w:val="none" w:sz="0" w:space="0" w:color="auto"/>
        <w:right w:val="none" w:sz="0" w:space="0" w:color="auto"/>
      </w:divBdr>
    </w:div>
    <w:div w:id="1895266331">
      <w:bodyDiv w:val="1"/>
      <w:marLeft w:val="0"/>
      <w:marRight w:val="0"/>
      <w:marTop w:val="0"/>
      <w:marBottom w:val="0"/>
      <w:divBdr>
        <w:top w:val="none" w:sz="0" w:space="0" w:color="auto"/>
        <w:left w:val="none" w:sz="0" w:space="0" w:color="auto"/>
        <w:bottom w:val="none" w:sz="0" w:space="0" w:color="auto"/>
        <w:right w:val="none" w:sz="0" w:space="0" w:color="auto"/>
      </w:divBdr>
      <w:divsChild>
        <w:div w:id="1757365738">
          <w:marLeft w:val="0"/>
          <w:marRight w:val="0"/>
          <w:marTop w:val="0"/>
          <w:marBottom w:val="0"/>
          <w:divBdr>
            <w:top w:val="none" w:sz="0" w:space="0" w:color="auto"/>
            <w:left w:val="none" w:sz="0" w:space="0" w:color="auto"/>
            <w:bottom w:val="none" w:sz="0" w:space="0" w:color="auto"/>
            <w:right w:val="none" w:sz="0" w:space="0" w:color="auto"/>
          </w:divBdr>
        </w:div>
        <w:div w:id="1361396505">
          <w:marLeft w:val="0"/>
          <w:marRight w:val="0"/>
          <w:marTop w:val="0"/>
          <w:marBottom w:val="0"/>
          <w:divBdr>
            <w:top w:val="none" w:sz="0" w:space="0" w:color="auto"/>
            <w:left w:val="none" w:sz="0" w:space="0" w:color="auto"/>
            <w:bottom w:val="none" w:sz="0" w:space="0" w:color="auto"/>
            <w:right w:val="none" w:sz="0" w:space="0" w:color="auto"/>
          </w:divBdr>
        </w:div>
        <w:div w:id="761922713">
          <w:marLeft w:val="0"/>
          <w:marRight w:val="0"/>
          <w:marTop w:val="0"/>
          <w:marBottom w:val="0"/>
          <w:divBdr>
            <w:top w:val="none" w:sz="0" w:space="0" w:color="auto"/>
            <w:left w:val="none" w:sz="0" w:space="0" w:color="auto"/>
            <w:bottom w:val="none" w:sz="0" w:space="0" w:color="auto"/>
            <w:right w:val="none" w:sz="0" w:space="0" w:color="auto"/>
          </w:divBdr>
        </w:div>
        <w:div w:id="2051756321">
          <w:marLeft w:val="0"/>
          <w:marRight w:val="0"/>
          <w:marTop w:val="0"/>
          <w:marBottom w:val="0"/>
          <w:divBdr>
            <w:top w:val="none" w:sz="0" w:space="0" w:color="auto"/>
            <w:left w:val="none" w:sz="0" w:space="0" w:color="auto"/>
            <w:bottom w:val="none" w:sz="0" w:space="0" w:color="auto"/>
            <w:right w:val="none" w:sz="0" w:space="0" w:color="auto"/>
          </w:divBdr>
        </w:div>
        <w:div w:id="1878158926">
          <w:marLeft w:val="0"/>
          <w:marRight w:val="0"/>
          <w:marTop w:val="0"/>
          <w:marBottom w:val="0"/>
          <w:divBdr>
            <w:top w:val="none" w:sz="0" w:space="0" w:color="auto"/>
            <w:left w:val="none" w:sz="0" w:space="0" w:color="auto"/>
            <w:bottom w:val="none" w:sz="0" w:space="0" w:color="auto"/>
            <w:right w:val="none" w:sz="0" w:space="0" w:color="auto"/>
          </w:divBdr>
        </w:div>
        <w:div w:id="1335104707">
          <w:marLeft w:val="0"/>
          <w:marRight w:val="0"/>
          <w:marTop w:val="0"/>
          <w:marBottom w:val="0"/>
          <w:divBdr>
            <w:top w:val="none" w:sz="0" w:space="0" w:color="auto"/>
            <w:left w:val="none" w:sz="0" w:space="0" w:color="auto"/>
            <w:bottom w:val="none" w:sz="0" w:space="0" w:color="auto"/>
            <w:right w:val="none" w:sz="0" w:space="0" w:color="auto"/>
          </w:divBdr>
        </w:div>
        <w:div w:id="368535011">
          <w:marLeft w:val="0"/>
          <w:marRight w:val="0"/>
          <w:marTop w:val="0"/>
          <w:marBottom w:val="0"/>
          <w:divBdr>
            <w:top w:val="none" w:sz="0" w:space="0" w:color="auto"/>
            <w:left w:val="none" w:sz="0" w:space="0" w:color="auto"/>
            <w:bottom w:val="none" w:sz="0" w:space="0" w:color="auto"/>
            <w:right w:val="none" w:sz="0" w:space="0" w:color="auto"/>
          </w:divBdr>
        </w:div>
        <w:div w:id="1311668136">
          <w:marLeft w:val="0"/>
          <w:marRight w:val="0"/>
          <w:marTop w:val="0"/>
          <w:marBottom w:val="0"/>
          <w:divBdr>
            <w:top w:val="none" w:sz="0" w:space="0" w:color="auto"/>
            <w:left w:val="none" w:sz="0" w:space="0" w:color="auto"/>
            <w:bottom w:val="none" w:sz="0" w:space="0" w:color="auto"/>
            <w:right w:val="none" w:sz="0" w:space="0" w:color="auto"/>
          </w:divBdr>
        </w:div>
        <w:div w:id="121273379">
          <w:marLeft w:val="0"/>
          <w:marRight w:val="0"/>
          <w:marTop w:val="0"/>
          <w:marBottom w:val="0"/>
          <w:divBdr>
            <w:top w:val="none" w:sz="0" w:space="0" w:color="auto"/>
            <w:left w:val="none" w:sz="0" w:space="0" w:color="auto"/>
            <w:bottom w:val="none" w:sz="0" w:space="0" w:color="auto"/>
            <w:right w:val="none" w:sz="0" w:space="0" w:color="auto"/>
          </w:divBdr>
        </w:div>
      </w:divsChild>
    </w:div>
    <w:div w:id="1896046431">
      <w:bodyDiv w:val="1"/>
      <w:marLeft w:val="0"/>
      <w:marRight w:val="0"/>
      <w:marTop w:val="0"/>
      <w:marBottom w:val="0"/>
      <w:divBdr>
        <w:top w:val="none" w:sz="0" w:space="0" w:color="auto"/>
        <w:left w:val="none" w:sz="0" w:space="0" w:color="auto"/>
        <w:bottom w:val="none" w:sz="0" w:space="0" w:color="auto"/>
        <w:right w:val="none" w:sz="0" w:space="0" w:color="auto"/>
      </w:divBdr>
      <w:divsChild>
        <w:div w:id="841236131">
          <w:marLeft w:val="0"/>
          <w:marRight w:val="0"/>
          <w:marTop w:val="0"/>
          <w:marBottom w:val="0"/>
          <w:divBdr>
            <w:top w:val="none" w:sz="0" w:space="0" w:color="auto"/>
            <w:left w:val="none" w:sz="0" w:space="0" w:color="auto"/>
            <w:bottom w:val="none" w:sz="0" w:space="0" w:color="auto"/>
            <w:right w:val="none" w:sz="0" w:space="0" w:color="auto"/>
          </w:divBdr>
        </w:div>
        <w:div w:id="457384337">
          <w:marLeft w:val="0"/>
          <w:marRight w:val="0"/>
          <w:marTop w:val="0"/>
          <w:marBottom w:val="0"/>
          <w:divBdr>
            <w:top w:val="none" w:sz="0" w:space="0" w:color="auto"/>
            <w:left w:val="none" w:sz="0" w:space="0" w:color="auto"/>
            <w:bottom w:val="none" w:sz="0" w:space="0" w:color="auto"/>
            <w:right w:val="none" w:sz="0" w:space="0" w:color="auto"/>
          </w:divBdr>
        </w:div>
        <w:div w:id="1351833305">
          <w:marLeft w:val="0"/>
          <w:marRight w:val="0"/>
          <w:marTop w:val="0"/>
          <w:marBottom w:val="0"/>
          <w:divBdr>
            <w:top w:val="none" w:sz="0" w:space="0" w:color="auto"/>
            <w:left w:val="none" w:sz="0" w:space="0" w:color="auto"/>
            <w:bottom w:val="none" w:sz="0" w:space="0" w:color="auto"/>
            <w:right w:val="none" w:sz="0" w:space="0" w:color="auto"/>
          </w:divBdr>
        </w:div>
      </w:divsChild>
    </w:div>
    <w:div w:id="1905019803">
      <w:bodyDiv w:val="1"/>
      <w:marLeft w:val="0"/>
      <w:marRight w:val="0"/>
      <w:marTop w:val="0"/>
      <w:marBottom w:val="0"/>
      <w:divBdr>
        <w:top w:val="none" w:sz="0" w:space="0" w:color="auto"/>
        <w:left w:val="none" w:sz="0" w:space="0" w:color="auto"/>
        <w:bottom w:val="none" w:sz="0" w:space="0" w:color="auto"/>
        <w:right w:val="none" w:sz="0" w:space="0" w:color="auto"/>
      </w:divBdr>
    </w:div>
    <w:div w:id="1913078274">
      <w:bodyDiv w:val="1"/>
      <w:marLeft w:val="0"/>
      <w:marRight w:val="0"/>
      <w:marTop w:val="0"/>
      <w:marBottom w:val="0"/>
      <w:divBdr>
        <w:top w:val="none" w:sz="0" w:space="0" w:color="auto"/>
        <w:left w:val="none" w:sz="0" w:space="0" w:color="auto"/>
        <w:bottom w:val="none" w:sz="0" w:space="0" w:color="auto"/>
        <w:right w:val="none" w:sz="0" w:space="0" w:color="auto"/>
      </w:divBdr>
      <w:divsChild>
        <w:div w:id="1225143861">
          <w:marLeft w:val="0"/>
          <w:marRight w:val="0"/>
          <w:marTop w:val="0"/>
          <w:marBottom w:val="0"/>
          <w:divBdr>
            <w:top w:val="none" w:sz="0" w:space="0" w:color="auto"/>
            <w:left w:val="none" w:sz="0" w:space="0" w:color="auto"/>
            <w:bottom w:val="none" w:sz="0" w:space="0" w:color="auto"/>
            <w:right w:val="none" w:sz="0" w:space="0" w:color="auto"/>
          </w:divBdr>
        </w:div>
        <w:div w:id="367072429">
          <w:marLeft w:val="0"/>
          <w:marRight w:val="0"/>
          <w:marTop w:val="0"/>
          <w:marBottom w:val="0"/>
          <w:divBdr>
            <w:top w:val="none" w:sz="0" w:space="0" w:color="auto"/>
            <w:left w:val="none" w:sz="0" w:space="0" w:color="auto"/>
            <w:bottom w:val="none" w:sz="0" w:space="0" w:color="auto"/>
            <w:right w:val="none" w:sz="0" w:space="0" w:color="auto"/>
          </w:divBdr>
        </w:div>
        <w:div w:id="1265458895">
          <w:marLeft w:val="0"/>
          <w:marRight w:val="0"/>
          <w:marTop w:val="0"/>
          <w:marBottom w:val="0"/>
          <w:divBdr>
            <w:top w:val="none" w:sz="0" w:space="0" w:color="auto"/>
            <w:left w:val="none" w:sz="0" w:space="0" w:color="auto"/>
            <w:bottom w:val="none" w:sz="0" w:space="0" w:color="auto"/>
            <w:right w:val="none" w:sz="0" w:space="0" w:color="auto"/>
          </w:divBdr>
        </w:div>
        <w:div w:id="1636444769">
          <w:marLeft w:val="0"/>
          <w:marRight w:val="0"/>
          <w:marTop w:val="0"/>
          <w:marBottom w:val="0"/>
          <w:divBdr>
            <w:top w:val="none" w:sz="0" w:space="0" w:color="auto"/>
            <w:left w:val="none" w:sz="0" w:space="0" w:color="auto"/>
            <w:bottom w:val="none" w:sz="0" w:space="0" w:color="auto"/>
            <w:right w:val="none" w:sz="0" w:space="0" w:color="auto"/>
          </w:divBdr>
        </w:div>
      </w:divsChild>
    </w:div>
    <w:div w:id="1919972357">
      <w:bodyDiv w:val="1"/>
      <w:marLeft w:val="0"/>
      <w:marRight w:val="0"/>
      <w:marTop w:val="0"/>
      <w:marBottom w:val="0"/>
      <w:divBdr>
        <w:top w:val="none" w:sz="0" w:space="0" w:color="auto"/>
        <w:left w:val="none" w:sz="0" w:space="0" w:color="auto"/>
        <w:bottom w:val="none" w:sz="0" w:space="0" w:color="auto"/>
        <w:right w:val="none" w:sz="0" w:space="0" w:color="auto"/>
      </w:divBdr>
      <w:divsChild>
        <w:div w:id="484443949">
          <w:marLeft w:val="0"/>
          <w:marRight w:val="0"/>
          <w:marTop w:val="0"/>
          <w:marBottom w:val="0"/>
          <w:divBdr>
            <w:top w:val="none" w:sz="0" w:space="0" w:color="auto"/>
            <w:left w:val="none" w:sz="0" w:space="0" w:color="auto"/>
            <w:bottom w:val="none" w:sz="0" w:space="0" w:color="auto"/>
            <w:right w:val="none" w:sz="0" w:space="0" w:color="auto"/>
          </w:divBdr>
        </w:div>
        <w:div w:id="1095787589">
          <w:marLeft w:val="0"/>
          <w:marRight w:val="0"/>
          <w:marTop w:val="0"/>
          <w:marBottom w:val="0"/>
          <w:divBdr>
            <w:top w:val="none" w:sz="0" w:space="0" w:color="auto"/>
            <w:left w:val="none" w:sz="0" w:space="0" w:color="auto"/>
            <w:bottom w:val="none" w:sz="0" w:space="0" w:color="auto"/>
            <w:right w:val="none" w:sz="0" w:space="0" w:color="auto"/>
          </w:divBdr>
        </w:div>
        <w:div w:id="1662930442">
          <w:marLeft w:val="0"/>
          <w:marRight w:val="0"/>
          <w:marTop w:val="0"/>
          <w:marBottom w:val="0"/>
          <w:divBdr>
            <w:top w:val="none" w:sz="0" w:space="0" w:color="auto"/>
            <w:left w:val="none" w:sz="0" w:space="0" w:color="auto"/>
            <w:bottom w:val="none" w:sz="0" w:space="0" w:color="auto"/>
            <w:right w:val="none" w:sz="0" w:space="0" w:color="auto"/>
          </w:divBdr>
        </w:div>
        <w:div w:id="2019235439">
          <w:marLeft w:val="0"/>
          <w:marRight w:val="0"/>
          <w:marTop w:val="0"/>
          <w:marBottom w:val="0"/>
          <w:divBdr>
            <w:top w:val="none" w:sz="0" w:space="0" w:color="auto"/>
            <w:left w:val="none" w:sz="0" w:space="0" w:color="auto"/>
            <w:bottom w:val="none" w:sz="0" w:space="0" w:color="auto"/>
            <w:right w:val="none" w:sz="0" w:space="0" w:color="auto"/>
          </w:divBdr>
        </w:div>
        <w:div w:id="828178939">
          <w:marLeft w:val="0"/>
          <w:marRight w:val="0"/>
          <w:marTop w:val="0"/>
          <w:marBottom w:val="0"/>
          <w:divBdr>
            <w:top w:val="none" w:sz="0" w:space="0" w:color="auto"/>
            <w:left w:val="none" w:sz="0" w:space="0" w:color="auto"/>
            <w:bottom w:val="none" w:sz="0" w:space="0" w:color="auto"/>
            <w:right w:val="none" w:sz="0" w:space="0" w:color="auto"/>
          </w:divBdr>
        </w:div>
        <w:div w:id="319358078">
          <w:marLeft w:val="0"/>
          <w:marRight w:val="0"/>
          <w:marTop w:val="0"/>
          <w:marBottom w:val="0"/>
          <w:divBdr>
            <w:top w:val="none" w:sz="0" w:space="0" w:color="auto"/>
            <w:left w:val="none" w:sz="0" w:space="0" w:color="auto"/>
            <w:bottom w:val="none" w:sz="0" w:space="0" w:color="auto"/>
            <w:right w:val="none" w:sz="0" w:space="0" w:color="auto"/>
          </w:divBdr>
        </w:div>
        <w:div w:id="1729300045">
          <w:marLeft w:val="0"/>
          <w:marRight w:val="0"/>
          <w:marTop w:val="0"/>
          <w:marBottom w:val="0"/>
          <w:divBdr>
            <w:top w:val="none" w:sz="0" w:space="0" w:color="auto"/>
            <w:left w:val="none" w:sz="0" w:space="0" w:color="auto"/>
            <w:bottom w:val="none" w:sz="0" w:space="0" w:color="auto"/>
            <w:right w:val="none" w:sz="0" w:space="0" w:color="auto"/>
          </w:divBdr>
        </w:div>
        <w:div w:id="1104498919">
          <w:marLeft w:val="0"/>
          <w:marRight w:val="0"/>
          <w:marTop w:val="0"/>
          <w:marBottom w:val="0"/>
          <w:divBdr>
            <w:top w:val="none" w:sz="0" w:space="0" w:color="auto"/>
            <w:left w:val="none" w:sz="0" w:space="0" w:color="auto"/>
            <w:bottom w:val="none" w:sz="0" w:space="0" w:color="auto"/>
            <w:right w:val="none" w:sz="0" w:space="0" w:color="auto"/>
          </w:divBdr>
        </w:div>
        <w:div w:id="1254700973">
          <w:marLeft w:val="0"/>
          <w:marRight w:val="0"/>
          <w:marTop w:val="0"/>
          <w:marBottom w:val="0"/>
          <w:divBdr>
            <w:top w:val="none" w:sz="0" w:space="0" w:color="auto"/>
            <w:left w:val="none" w:sz="0" w:space="0" w:color="auto"/>
            <w:bottom w:val="none" w:sz="0" w:space="0" w:color="auto"/>
            <w:right w:val="none" w:sz="0" w:space="0" w:color="auto"/>
          </w:divBdr>
        </w:div>
        <w:div w:id="2136869477">
          <w:marLeft w:val="0"/>
          <w:marRight w:val="0"/>
          <w:marTop w:val="0"/>
          <w:marBottom w:val="0"/>
          <w:divBdr>
            <w:top w:val="none" w:sz="0" w:space="0" w:color="auto"/>
            <w:left w:val="none" w:sz="0" w:space="0" w:color="auto"/>
            <w:bottom w:val="none" w:sz="0" w:space="0" w:color="auto"/>
            <w:right w:val="none" w:sz="0" w:space="0" w:color="auto"/>
          </w:divBdr>
        </w:div>
        <w:div w:id="1187525298">
          <w:marLeft w:val="0"/>
          <w:marRight w:val="0"/>
          <w:marTop w:val="0"/>
          <w:marBottom w:val="0"/>
          <w:divBdr>
            <w:top w:val="none" w:sz="0" w:space="0" w:color="auto"/>
            <w:left w:val="none" w:sz="0" w:space="0" w:color="auto"/>
            <w:bottom w:val="none" w:sz="0" w:space="0" w:color="auto"/>
            <w:right w:val="none" w:sz="0" w:space="0" w:color="auto"/>
          </w:divBdr>
        </w:div>
      </w:divsChild>
    </w:div>
    <w:div w:id="1947882832">
      <w:bodyDiv w:val="1"/>
      <w:marLeft w:val="0"/>
      <w:marRight w:val="0"/>
      <w:marTop w:val="0"/>
      <w:marBottom w:val="0"/>
      <w:divBdr>
        <w:top w:val="none" w:sz="0" w:space="0" w:color="auto"/>
        <w:left w:val="none" w:sz="0" w:space="0" w:color="auto"/>
        <w:bottom w:val="none" w:sz="0" w:space="0" w:color="auto"/>
        <w:right w:val="none" w:sz="0" w:space="0" w:color="auto"/>
      </w:divBdr>
      <w:divsChild>
        <w:div w:id="1223365790">
          <w:marLeft w:val="0"/>
          <w:marRight w:val="0"/>
          <w:marTop w:val="0"/>
          <w:marBottom w:val="0"/>
          <w:divBdr>
            <w:top w:val="none" w:sz="0" w:space="0" w:color="auto"/>
            <w:left w:val="none" w:sz="0" w:space="0" w:color="auto"/>
            <w:bottom w:val="none" w:sz="0" w:space="0" w:color="auto"/>
            <w:right w:val="none" w:sz="0" w:space="0" w:color="auto"/>
          </w:divBdr>
        </w:div>
        <w:div w:id="1877157682">
          <w:marLeft w:val="0"/>
          <w:marRight w:val="0"/>
          <w:marTop w:val="0"/>
          <w:marBottom w:val="0"/>
          <w:divBdr>
            <w:top w:val="none" w:sz="0" w:space="0" w:color="auto"/>
            <w:left w:val="none" w:sz="0" w:space="0" w:color="auto"/>
            <w:bottom w:val="none" w:sz="0" w:space="0" w:color="auto"/>
            <w:right w:val="none" w:sz="0" w:space="0" w:color="auto"/>
          </w:divBdr>
        </w:div>
        <w:div w:id="723257302">
          <w:marLeft w:val="0"/>
          <w:marRight w:val="0"/>
          <w:marTop w:val="0"/>
          <w:marBottom w:val="0"/>
          <w:divBdr>
            <w:top w:val="none" w:sz="0" w:space="0" w:color="auto"/>
            <w:left w:val="none" w:sz="0" w:space="0" w:color="auto"/>
            <w:bottom w:val="none" w:sz="0" w:space="0" w:color="auto"/>
            <w:right w:val="none" w:sz="0" w:space="0" w:color="auto"/>
          </w:divBdr>
        </w:div>
        <w:div w:id="673729778">
          <w:marLeft w:val="0"/>
          <w:marRight w:val="0"/>
          <w:marTop w:val="0"/>
          <w:marBottom w:val="0"/>
          <w:divBdr>
            <w:top w:val="none" w:sz="0" w:space="0" w:color="auto"/>
            <w:left w:val="none" w:sz="0" w:space="0" w:color="auto"/>
            <w:bottom w:val="none" w:sz="0" w:space="0" w:color="auto"/>
            <w:right w:val="none" w:sz="0" w:space="0" w:color="auto"/>
          </w:divBdr>
        </w:div>
      </w:divsChild>
    </w:div>
    <w:div w:id="1991594194">
      <w:bodyDiv w:val="1"/>
      <w:marLeft w:val="0"/>
      <w:marRight w:val="0"/>
      <w:marTop w:val="0"/>
      <w:marBottom w:val="0"/>
      <w:divBdr>
        <w:top w:val="none" w:sz="0" w:space="0" w:color="auto"/>
        <w:left w:val="none" w:sz="0" w:space="0" w:color="auto"/>
        <w:bottom w:val="none" w:sz="0" w:space="0" w:color="auto"/>
        <w:right w:val="none" w:sz="0" w:space="0" w:color="auto"/>
      </w:divBdr>
    </w:div>
    <w:div w:id="1995796817">
      <w:bodyDiv w:val="1"/>
      <w:marLeft w:val="0"/>
      <w:marRight w:val="0"/>
      <w:marTop w:val="0"/>
      <w:marBottom w:val="0"/>
      <w:divBdr>
        <w:top w:val="none" w:sz="0" w:space="0" w:color="auto"/>
        <w:left w:val="none" w:sz="0" w:space="0" w:color="auto"/>
        <w:bottom w:val="none" w:sz="0" w:space="0" w:color="auto"/>
        <w:right w:val="none" w:sz="0" w:space="0" w:color="auto"/>
      </w:divBdr>
      <w:divsChild>
        <w:div w:id="302388862">
          <w:marLeft w:val="0"/>
          <w:marRight w:val="0"/>
          <w:marTop w:val="0"/>
          <w:marBottom w:val="0"/>
          <w:divBdr>
            <w:top w:val="none" w:sz="0" w:space="0" w:color="auto"/>
            <w:left w:val="none" w:sz="0" w:space="0" w:color="auto"/>
            <w:bottom w:val="none" w:sz="0" w:space="0" w:color="auto"/>
            <w:right w:val="none" w:sz="0" w:space="0" w:color="auto"/>
          </w:divBdr>
        </w:div>
        <w:div w:id="2062052697">
          <w:marLeft w:val="0"/>
          <w:marRight w:val="0"/>
          <w:marTop w:val="0"/>
          <w:marBottom w:val="0"/>
          <w:divBdr>
            <w:top w:val="none" w:sz="0" w:space="0" w:color="auto"/>
            <w:left w:val="none" w:sz="0" w:space="0" w:color="auto"/>
            <w:bottom w:val="none" w:sz="0" w:space="0" w:color="auto"/>
            <w:right w:val="none" w:sz="0" w:space="0" w:color="auto"/>
          </w:divBdr>
        </w:div>
        <w:div w:id="361979152">
          <w:marLeft w:val="0"/>
          <w:marRight w:val="0"/>
          <w:marTop w:val="0"/>
          <w:marBottom w:val="0"/>
          <w:divBdr>
            <w:top w:val="none" w:sz="0" w:space="0" w:color="auto"/>
            <w:left w:val="none" w:sz="0" w:space="0" w:color="auto"/>
            <w:bottom w:val="none" w:sz="0" w:space="0" w:color="auto"/>
            <w:right w:val="none" w:sz="0" w:space="0" w:color="auto"/>
          </w:divBdr>
        </w:div>
        <w:div w:id="1068266090">
          <w:marLeft w:val="0"/>
          <w:marRight w:val="0"/>
          <w:marTop w:val="0"/>
          <w:marBottom w:val="0"/>
          <w:divBdr>
            <w:top w:val="none" w:sz="0" w:space="0" w:color="auto"/>
            <w:left w:val="none" w:sz="0" w:space="0" w:color="auto"/>
            <w:bottom w:val="none" w:sz="0" w:space="0" w:color="auto"/>
            <w:right w:val="none" w:sz="0" w:space="0" w:color="auto"/>
          </w:divBdr>
        </w:div>
        <w:div w:id="1766684876">
          <w:marLeft w:val="0"/>
          <w:marRight w:val="0"/>
          <w:marTop w:val="0"/>
          <w:marBottom w:val="0"/>
          <w:divBdr>
            <w:top w:val="none" w:sz="0" w:space="0" w:color="auto"/>
            <w:left w:val="none" w:sz="0" w:space="0" w:color="auto"/>
            <w:bottom w:val="none" w:sz="0" w:space="0" w:color="auto"/>
            <w:right w:val="none" w:sz="0" w:space="0" w:color="auto"/>
          </w:divBdr>
        </w:div>
        <w:div w:id="1700930986">
          <w:marLeft w:val="0"/>
          <w:marRight w:val="0"/>
          <w:marTop w:val="0"/>
          <w:marBottom w:val="0"/>
          <w:divBdr>
            <w:top w:val="none" w:sz="0" w:space="0" w:color="auto"/>
            <w:left w:val="none" w:sz="0" w:space="0" w:color="auto"/>
            <w:bottom w:val="none" w:sz="0" w:space="0" w:color="auto"/>
            <w:right w:val="none" w:sz="0" w:space="0" w:color="auto"/>
          </w:divBdr>
        </w:div>
      </w:divsChild>
    </w:div>
    <w:div w:id="2068455412">
      <w:bodyDiv w:val="1"/>
      <w:marLeft w:val="0"/>
      <w:marRight w:val="0"/>
      <w:marTop w:val="0"/>
      <w:marBottom w:val="0"/>
      <w:divBdr>
        <w:top w:val="none" w:sz="0" w:space="0" w:color="auto"/>
        <w:left w:val="none" w:sz="0" w:space="0" w:color="auto"/>
        <w:bottom w:val="none" w:sz="0" w:space="0" w:color="auto"/>
        <w:right w:val="none" w:sz="0" w:space="0" w:color="auto"/>
      </w:divBdr>
      <w:divsChild>
        <w:div w:id="642736003">
          <w:marLeft w:val="0"/>
          <w:marRight w:val="0"/>
          <w:marTop w:val="0"/>
          <w:marBottom w:val="0"/>
          <w:divBdr>
            <w:top w:val="none" w:sz="0" w:space="0" w:color="auto"/>
            <w:left w:val="none" w:sz="0" w:space="0" w:color="auto"/>
            <w:bottom w:val="none" w:sz="0" w:space="0" w:color="auto"/>
            <w:right w:val="none" w:sz="0" w:space="0" w:color="auto"/>
          </w:divBdr>
        </w:div>
        <w:div w:id="1258363311">
          <w:marLeft w:val="0"/>
          <w:marRight w:val="0"/>
          <w:marTop w:val="0"/>
          <w:marBottom w:val="0"/>
          <w:divBdr>
            <w:top w:val="none" w:sz="0" w:space="0" w:color="auto"/>
            <w:left w:val="none" w:sz="0" w:space="0" w:color="auto"/>
            <w:bottom w:val="none" w:sz="0" w:space="0" w:color="auto"/>
            <w:right w:val="none" w:sz="0" w:space="0" w:color="auto"/>
          </w:divBdr>
        </w:div>
        <w:div w:id="1325233837">
          <w:marLeft w:val="0"/>
          <w:marRight w:val="0"/>
          <w:marTop w:val="0"/>
          <w:marBottom w:val="0"/>
          <w:divBdr>
            <w:top w:val="none" w:sz="0" w:space="0" w:color="auto"/>
            <w:left w:val="none" w:sz="0" w:space="0" w:color="auto"/>
            <w:bottom w:val="none" w:sz="0" w:space="0" w:color="auto"/>
            <w:right w:val="none" w:sz="0" w:space="0" w:color="auto"/>
          </w:divBdr>
        </w:div>
        <w:div w:id="1984962272">
          <w:marLeft w:val="0"/>
          <w:marRight w:val="0"/>
          <w:marTop w:val="0"/>
          <w:marBottom w:val="0"/>
          <w:divBdr>
            <w:top w:val="none" w:sz="0" w:space="0" w:color="auto"/>
            <w:left w:val="none" w:sz="0" w:space="0" w:color="auto"/>
            <w:bottom w:val="none" w:sz="0" w:space="0" w:color="auto"/>
            <w:right w:val="none" w:sz="0" w:space="0" w:color="auto"/>
          </w:divBdr>
        </w:div>
      </w:divsChild>
    </w:div>
    <w:div w:id="2080328366">
      <w:bodyDiv w:val="1"/>
      <w:marLeft w:val="0"/>
      <w:marRight w:val="0"/>
      <w:marTop w:val="0"/>
      <w:marBottom w:val="0"/>
      <w:divBdr>
        <w:top w:val="none" w:sz="0" w:space="0" w:color="auto"/>
        <w:left w:val="none" w:sz="0" w:space="0" w:color="auto"/>
        <w:bottom w:val="none" w:sz="0" w:space="0" w:color="auto"/>
        <w:right w:val="none" w:sz="0" w:space="0" w:color="auto"/>
      </w:divBdr>
      <w:divsChild>
        <w:div w:id="983462469">
          <w:marLeft w:val="0"/>
          <w:marRight w:val="0"/>
          <w:marTop w:val="0"/>
          <w:marBottom w:val="0"/>
          <w:divBdr>
            <w:top w:val="none" w:sz="0" w:space="0" w:color="auto"/>
            <w:left w:val="none" w:sz="0" w:space="0" w:color="auto"/>
            <w:bottom w:val="none" w:sz="0" w:space="0" w:color="auto"/>
            <w:right w:val="none" w:sz="0" w:space="0" w:color="auto"/>
          </w:divBdr>
        </w:div>
        <w:div w:id="2091654806">
          <w:marLeft w:val="0"/>
          <w:marRight w:val="0"/>
          <w:marTop w:val="0"/>
          <w:marBottom w:val="0"/>
          <w:divBdr>
            <w:top w:val="none" w:sz="0" w:space="0" w:color="auto"/>
            <w:left w:val="none" w:sz="0" w:space="0" w:color="auto"/>
            <w:bottom w:val="none" w:sz="0" w:space="0" w:color="auto"/>
            <w:right w:val="none" w:sz="0" w:space="0" w:color="auto"/>
          </w:divBdr>
        </w:div>
        <w:div w:id="1967157156">
          <w:marLeft w:val="0"/>
          <w:marRight w:val="0"/>
          <w:marTop w:val="0"/>
          <w:marBottom w:val="0"/>
          <w:divBdr>
            <w:top w:val="none" w:sz="0" w:space="0" w:color="auto"/>
            <w:left w:val="none" w:sz="0" w:space="0" w:color="auto"/>
            <w:bottom w:val="none" w:sz="0" w:space="0" w:color="auto"/>
            <w:right w:val="none" w:sz="0" w:space="0" w:color="auto"/>
          </w:divBdr>
        </w:div>
        <w:div w:id="12266909">
          <w:marLeft w:val="0"/>
          <w:marRight w:val="0"/>
          <w:marTop w:val="0"/>
          <w:marBottom w:val="0"/>
          <w:divBdr>
            <w:top w:val="none" w:sz="0" w:space="0" w:color="auto"/>
            <w:left w:val="none" w:sz="0" w:space="0" w:color="auto"/>
            <w:bottom w:val="none" w:sz="0" w:space="0" w:color="auto"/>
            <w:right w:val="none" w:sz="0" w:space="0" w:color="auto"/>
          </w:divBdr>
        </w:div>
      </w:divsChild>
    </w:div>
    <w:div w:id="2088991418">
      <w:bodyDiv w:val="1"/>
      <w:marLeft w:val="0"/>
      <w:marRight w:val="0"/>
      <w:marTop w:val="0"/>
      <w:marBottom w:val="0"/>
      <w:divBdr>
        <w:top w:val="none" w:sz="0" w:space="0" w:color="auto"/>
        <w:left w:val="none" w:sz="0" w:space="0" w:color="auto"/>
        <w:bottom w:val="none" w:sz="0" w:space="0" w:color="auto"/>
        <w:right w:val="none" w:sz="0" w:space="0" w:color="auto"/>
      </w:divBdr>
    </w:div>
    <w:div w:id="2121682687">
      <w:bodyDiv w:val="1"/>
      <w:marLeft w:val="0"/>
      <w:marRight w:val="0"/>
      <w:marTop w:val="0"/>
      <w:marBottom w:val="0"/>
      <w:divBdr>
        <w:top w:val="none" w:sz="0" w:space="0" w:color="auto"/>
        <w:left w:val="none" w:sz="0" w:space="0" w:color="auto"/>
        <w:bottom w:val="none" w:sz="0" w:space="0" w:color="auto"/>
        <w:right w:val="none" w:sz="0" w:space="0" w:color="auto"/>
      </w:divBdr>
      <w:divsChild>
        <w:div w:id="1337995944">
          <w:marLeft w:val="0"/>
          <w:marRight w:val="0"/>
          <w:marTop w:val="0"/>
          <w:marBottom w:val="0"/>
          <w:divBdr>
            <w:top w:val="none" w:sz="0" w:space="0" w:color="auto"/>
            <w:left w:val="none" w:sz="0" w:space="0" w:color="auto"/>
            <w:bottom w:val="none" w:sz="0" w:space="0" w:color="auto"/>
            <w:right w:val="none" w:sz="0" w:space="0" w:color="auto"/>
          </w:divBdr>
        </w:div>
        <w:div w:id="1548564328">
          <w:marLeft w:val="0"/>
          <w:marRight w:val="0"/>
          <w:marTop w:val="0"/>
          <w:marBottom w:val="0"/>
          <w:divBdr>
            <w:top w:val="none" w:sz="0" w:space="0" w:color="auto"/>
            <w:left w:val="none" w:sz="0" w:space="0" w:color="auto"/>
            <w:bottom w:val="none" w:sz="0" w:space="0" w:color="auto"/>
            <w:right w:val="none" w:sz="0" w:space="0" w:color="auto"/>
          </w:divBdr>
        </w:div>
        <w:div w:id="436681845">
          <w:marLeft w:val="0"/>
          <w:marRight w:val="0"/>
          <w:marTop w:val="0"/>
          <w:marBottom w:val="0"/>
          <w:divBdr>
            <w:top w:val="none" w:sz="0" w:space="0" w:color="auto"/>
            <w:left w:val="none" w:sz="0" w:space="0" w:color="auto"/>
            <w:bottom w:val="none" w:sz="0" w:space="0" w:color="auto"/>
            <w:right w:val="none" w:sz="0" w:space="0" w:color="auto"/>
          </w:divBdr>
        </w:div>
        <w:div w:id="2116706056">
          <w:marLeft w:val="0"/>
          <w:marRight w:val="0"/>
          <w:marTop w:val="0"/>
          <w:marBottom w:val="0"/>
          <w:divBdr>
            <w:top w:val="none" w:sz="0" w:space="0" w:color="auto"/>
            <w:left w:val="none" w:sz="0" w:space="0" w:color="auto"/>
            <w:bottom w:val="none" w:sz="0" w:space="0" w:color="auto"/>
            <w:right w:val="none" w:sz="0" w:space="0" w:color="auto"/>
          </w:divBdr>
        </w:div>
        <w:div w:id="1427920044">
          <w:marLeft w:val="0"/>
          <w:marRight w:val="0"/>
          <w:marTop w:val="0"/>
          <w:marBottom w:val="0"/>
          <w:divBdr>
            <w:top w:val="none" w:sz="0" w:space="0" w:color="auto"/>
            <w:left w:val="none" w:sz="0" w:space="0" w:color="auto"/>
            <w:bottom w:val="none" w:sz="0" w:space="0" w:color="auto"/>
            <w:right w:val="none" w:sz="0" w:space="0" w:color="auto"/>
          </w:divBdr>
        </w:div>
      </w:divsChild>
    </w:div>
    <w:div w:id="2139638480">
      <w:bodyDiv w:val="1"/>
      <w:marLeft w:val="0"/>
      <w:marRight w:val="0"/>
      <w:marTop w:val="0"/>
      <w:marBottom w:val="0"/>
      <w:divBdr>
        <w:top w:val="none" w:sz="0" w:space="0" w:color="auto"/>
        <w:left w:val="none" w:sz="0" w:space="0" w:color="auto"/>
        <w:bottom w:val="none" w:sz="0" w:space="0" w:color="auto"/>
        <w:right w:val="none" w:sz="0" w:space="0" w:color="auto"/>
      </w:divBdr>
      <w:divsChild>
        <w:div w:id="2111511441">
          <w:marLeft w:val="0"/>
          <w:marRight w:val="0"/>
          <w:marTop w:val="0"/>
          <w:marBottom w:val="0"/>
          <w:divBdr>
            <w:top w:val="none" w:sz="0" w:space="0" w:color="auto"/>
            <w:left w:val="none" w:sz="0" w:space="0" w:color="auto"/>
            <w:bottom w:val="none" w:sz="0" w:space="0" w:color="auto"/>
            <w:right w:val="none" w:sz="0" w:space="0" w:color="auto"/>
          </w:divBdr>
          <w:divsChild>
            <w:div w:id="1777094479">
              <w:marLeft w:val="0"/>
              <w:marRight w:val="0"/>
              <w:marTop w:val="0"/>
              <w:marBottom w:val="0"/>
              <w:divBdr>
                <w:top w:val="none" w:sz="0" w:space="0" w:color="auto"/>
                <w:left w:val="none" w:sz="0" w:space="0" w:color="auto"/>
                <w:bottom w:val="none" w:sz="0" w:space="0" w:color="auto"/>
                <w:right w:val="none" w:sz="0" w:space="0" w:color="auto"/>
              </w:divBdr>
            </w:div>
            <w:div w:id="895046127">
              <w:marLeft w:val="0"/>
              <w:marRight w:val="0"/>
              <w:marTop w:val="0"/>
              <w:marBottom w:val="0"/>
              <w:divBdr>
                <w:top w:val="none" w:sz="0" w:space="0" w:color="auto"/>
                <w:left w:val="none" w:sz="0" w:space="0" w:color="auto"/>
                <w:bottom w:val="none" w:sz="0" w:space="0" w:color="auto"/>
                <w:right w:val="none" w:sz="0" w:space="0" w:color="auto"/>
              </w:divBdr>
            </w:div>
            <w:div w:id="1291088944">
              <w:marLeft w:val="0"/>
              <w:marRight w:val="0"/>
              <w:marTop w:val="0"/>
              <w:marBottom w:val="0"/>
              <w:divBdr>
                <w:top w:val="none" w:sz="0" w:space="0" w:color="auto"/>
                <w:left w:val="none" w:sz="0" w:space="0" w:color="auto"/>
                <w:bottom w:val="none" w:sz="0" w:space="0" w:color="auto"/>
                <w:right w:val="none" w:sz="0" w:space="0" w:color="auto"/>
              </w:divBdr>
            </w:div>
          </w:divsChild>
        </w:div>
        <w:div w:id="1850026691">
          <w:marLeft w:val="0"/>
          <w:marRight w:val="0"/>
          <w:marTop w:val="0"/>
          <w:marBottom w:val="0"/>
          <w:divBdr>
            <w:top w:val="none" w:sz="0" w:space="0" w:color="auto"/>
            <w:left w:val="none" w:sz="0" w:space="0" w:color="auto"/>
            <w:bottom w:val="none" w:sz="0" w:space="0" w:color="auto"/>
            <w:right w:val="none" w:sz="0" w:space="0" w:color="auto"/>
          </w:divBdr>
          <w:divsChild>
            <w:div w:id="525942315">
              <w:marLeft w:val="0"/>
              <w:marRight w:val="0"/>
              <w:marTop w:val="0"/>
              <w:marBottom w:val="0"/>
              <w:divBdr>
                <w:top w:val="none" w:sz="0" w:space="0" w:color="auto"/>
                <w:left w:val="none" w:sz="0" w:space="0" w:color="auto"/>
                <w:bottom w:val="none" w:sz="0" w:space="0" w:color="auto"/>
                <w:right w:val="none" w:sz="0" w:space="0" w:color="auto"/>
              </w:divBdr>
            </w:div>
            <w:div w:id="67509424">
              <w:marLeft w:val="0"/>
              <w:marRight w:val="0"/>
              <w:marTop w:val="0"/>
              <w:marBottom w:val="0"/>
              <w:divBdr>
                <w:top w:val="none" w:sz="0" w:space="0" w:color="auto"/>
                <w:left w:val="none" w:sz="0" w:space="0" w:color="auto"/>
                <w:bottom w:val="none" w:sz="0" w:space="0" w:color="auto"/>
                <w:right w:val="none" w:sz="0" w:space="0" w:color="auto"/>
              </w:divBdr>
            </w:div>
            <w:div w:id="538322066">
              <w:marLeft w:val="0"/>
              <w:marRight w:val="0"/>
              <w:marTop w:val="0"/>
              <w:marBottom w:val="0"/>
              <w:divBdr>
                <w:top w:val="none" w:sz="0" w:space="0" w:color="auto"/>
                <w:left w:val="none" w:sz="0" w:space="0" w:color="auto"/>
                <w:bottom w:val="none" w:sz="0" w:space="0" w:color="auto"/>
                <w:right w:val="none" w:sz="0" w:space="0" w:color="auto"/>
              </w:divBdr>
            </w:div>
            <w:div w:id="2010717992">
              <w:marLeft w:val="0"/>
              <w:marRight w:val="0"/>
              <w:marTop w:val="0"/>
              <w:marBottom w:val="0"/>
              <w:divBdr>
                <w:top w:val="none" w:sz="0" w:space="0" w:color="auto"/>
                <w:left w:val="none" w:sz="0" w:space="0" w:color="auto"/>
                <w:bottom w:val="none" w:sz="0" w:space="0" w:color="auto"/>
                <w:right w:val="none" w:sz="0" w:space="0" w:color="auto"/>
              </w:divBdr>
            </w:div>
            <w:div w:id="1597055723">
              <w:marLeft w:val="0"/>
              <w:marRight w:val="0"/>
              <w:marTop w:val="0"/>
              <w:marBottom w:val="0"/>
              <w:divBdr>
                <w:top w:val="none" w:sz="0" w:space="0" w:color="auto"/>
                <w:left w:val="none" w:sz="0" w:space="0" w:color="auto"/>
                <w:bottom w:val="none" w:sz="0" w:space="0" w:color="auto"/>
                <w:right w:val="none" w:sz="0" w:space="0" w:color="auto"/>
              </w:divBdr>
            </w:div>
            <w:div w:id="822739811">
              <w:marLeft w:val="0"/>
              <w:marRight w:val="0"/>
              <w:marTop w:val="0"/>
              <w:marBottom w:val="0"/>
              <w:divBdr>
                <w:top w:val="none" w:sz="0" w:space="0" w:color="auto"/>
                <w:left w:val="none" w:sz="0" w:space="0" w:color="auto"/>
                <w:bottom w:val="none" w:sz="0" w:space="0" w:color="auto"/>
                <w:right w:val="none" w:sz="0" w:space="0" w:color="auto"/>
              </w:divBdr>
            </w:div>
            <w:div w:id="1953708175">
              <w:marLeft w:val="0"/>
              <w:marRight w:val="0"/>
              <w:marTop w:val="0"/>
              <w:marBottom w:val="0"/>
              <w:divBdr>
                <w:top w:val="none" w:sz="0" w:space="0" w:color="auto"/>
                <w:left w:val="none" w:sz="0" w:space="0" w:color="auto"/>
                <w:bottom w:val="none" w:sz="0" w:space="0" w:color="auto"/>
                <w:right w:val="none" w:sz="0" w:space="0" w:color="auto"/>
              </w:divBdr>
            </w:div>
          </w:divsChild>
        </w:div>
        <w:div w:id="443885348">
          <w:marLeft w:val="0"/>
          <w:marRight w:val="0"/>
          <w:marTop w:val="0"/>
          <w:marBottom w:val="0"/>
          <w:divBdr>
            <w:top w:val="none" w:sz="0" w:space="0" w:color="auto"/>
            <w:left w:val="none" w:sz="0" w:space="0" w:color="auto"/>
            <w:bottom w:val="none" w:sz="0" w:space="0" w:color="auto"/>
            <w:right w:val="none" w:sz="0" w:space="0" w:color="auto"/>
          </w:divBdr>
          <w:divsChild>
            <w:div w:id="308290154">
              <w:marLeft w:val="0"/>
              <w:marRight w:val="0"/>
              <w:marTop w:val="0"/>
              <w:marBottom w:val="0"/>
              <w:divBdr>
                <w:top w:val="none" w:sz="0" w:space="0" w:color="auto"/>
                <w:left w:val="none" w:sz="0" w:space="0" w:color="auto"/>
                <w:bottom w:val="none" w:sz="0" w:space="0" w:color="auto"/>
                <w:right w:val="none" w:sz="0" w:space="0" w:color="auto"/>
              </w:divBdr>
            </w:div>
            <w:div w:id="1351108878">
              <w:marLeft w:val="0"/>
              <w:marRight w:val="0"/>
              <w:marTop w:val="0"/>
              <w:marBottom w:val="0"/>
              <w:divBdr>
                <w:top w:val="none" w:sz="0" w:space="0" w:color="auto"/>
                <w:left w:val="none" w:sz="0" w:space="0" w:color="auto"/>
                <w:bottom w:val="none" w:sz="0" w:space="0" w:color="auto"/>
                <w:right w:val="none" w:sz="0" w:space="0" w:color="auto"/>
              </w:divBdr>
            </w:div>
            <w:div w:id="766852968">
              <w:marLeft w:val="0"/>
              <w:marRight w:val="0"/>
              <w:marTop w:val="0"/>
              <w:marBottom w:val="0"/>
              <w:divBdr>
                <w:top w:val="none" w:sz="0" w:space="0" w:color="auto"/>
                <w:left w:val="none" w:sz="0" w:space="0" w:color="auto"/>
                <w:bottom w:val="none" w:sz="0" w:space="0" w:color="auto"/>
                <w:right w:val="none" w:sz="0" w:space="0" w:color="auto"/>
              </w:divBdr>
            </w:div>
            <w:div w:id="598829612">
              <w:marLeft w:val="0"/>
              <w:marRight w:val="0"/>
              <w:marTop w:val="0"/>
              <w:marBottom w:val="0"/>
              <w:divBdr>
                <w:top w:val="none" w:sz="0" w:space="0" w:color="auto"/>
                <w:left w:val="none" w:sz="0" w:space="0" w:color="auto"/>
                <w:bottom w:val="none" w:sz="0" w:space="0" w:color="auto"/>
                <w:right w:val="none" w:sz="0" w:space="0" w:color="auto"/>
              </w:divBdr>
            </w:div>
            <w:div w:id="1224482202">
              <w:marLeft w:val="0"/>
              <w:marRight w:val="0"/>
              <w:marTop w:val="0"/>
              <w:marBottom w:val="0"/>
              <w:divBdr>
                <w:top w:val="none" w:sz="0" w:space="0" w:color="auto"/>
                <w:left w:val="none" w:sz="0" w:space="0" w:color="auto"/>
                <w:bottom w:val="none" w:sz="0" w:space="0" w:color="auto"/>
                <w:right w:val="none" w:sz="0" w:space="0" w:color="auto"/>
              </w:divBdr>
            </w:div>
            <w:div w:id="887839845">
              <w:marLeft w:val="0"/>
              <w:marRight w:val="0"/>
              <w:marTop w:val="0"/>
              <w:marBottom w:val="0"/>
              <w:divBdr>
                <w:top w:val="none" w:sz="0" w:space="0" w:color="auto"/>
                <w:left w:val="none" w:sz="0" w:space="0" w:color="auto"/>
                <w:bottom w:val="none" w:sz="0" w:space="0" w:color="auto"/>
                <w:right w:val="none" w:sz="0" w:space="0" w:color="auto"/>
              </w:divBdr>
            </w:div>
            <w:div w:id="532158650">
              <w:marLeft w:val="0"/>
              <w:marRight w:val="0"/>
              <w:marTop w:val="0"/>
              <w:marBottom w:val="0"/>
              <w:divBdr>
                <w:top w:val="none" w:sz="0" w:space="0" w:color="auto"/>
                <w:left w:val="none" w:sz="0" w:space="0" w:color="auto"/>
                <w:bottom w:val="none" w:sz="0" w:space="0" w:color="auto"/>
                <w:right w:val="none" w:sz="0" w:space="0" w:color="auto"/>
              </w:divBdr>
            </w:div>
            <w:div w:id="35038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yperlink" Target="https://www.tentenresources.co.uk/programmes/life-to-the-full-primary/eyfs/m-1/eyfs_1_created-and-loved-by-god/u-2/eyfs_1-2_me-my-body-my-health/" TargetMode="External" Id="rId13" /><Relationship Type="http://schemas.openxmlformats.org/officeDocument/2006/relationships/image" Target="media/image6.png" Id="rId18" /><Relationship Type="http://schemas.openxmlformats.org/officeDocument/2006/relationships/header" Target="header3.xml" Id="rId26" /><Relationship Type="http://schemas.openxmlformats.org/officeDocument/2006/relationships/customXml" Target="../customXml/item3.xml" Id="rId3" /><Relationship Type="http://schemas.openxmlformats.org/officeDocument/2006/relationships/image" Target="media/image9.png" Id="rId21" /><Relationship Type="http://schemas.openxmlformats.org/officeDocument/2006/relationships/footnotes" Target="footnotes.xml" Id="rId7" /><Relationship Type="http://schemas.openxmlformats.org/officeDocument/2006/relationships/hyperlink" Target="https://www.tentenresources.co.uk/one-page-overview/" TargetMode="External" Id="rId12" /><Relationship Type="http://schemas.openxmlformats.org/officeDocument/2006/relationships/image" Target="media/image5.png" Id="rId17" /><Relationship Type="http://schemas.openxmlformats.org/officeDocument/2006/relationships/footer" Target="footer2.xml" Id="rId25" /><Relationship Type="http://schemas.openxmlformats.org/officeDocument/2006/relationships/customXml" Target="../customXml/item2.xml" Id="rId2" /><Relationship Type="http://schemas.openxmlformats.org/officeDocument/2006/relationships/image" Target="media/image4.png" Id="rId16" /><Relationship Type="http://schemas.openxmlformats.org/officeDocument/2006/relationships/image" Target="media/image8.png" Id="rId20"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3.png" Id="rId11" /><Relationship Type="http://schemas.openxmlformats.org/officeDocument/2006/relationships/footer" Target="footer1.xml" Id="rId24" /><Relationship Type="http://schemas.openxmlformats.org/officeDocument/2006/relationships/settings" Target="settings.xml" Id="rId5" /><Relationship Type="http://schemas.openxmlformats.org/officeDocument/2006/relationships/hyperlink" Target="https://www.tentenresources.co.uk/relationship-education-subscribers/the-programme/eyfs-mod3/session1-me-you-us/" TargetMode="External" Id="rId15" /><Relationship Type="http://schemas.openxmlformats.org/officeDocument/2006/relationships/header" Target="header2.xml" Id="rId23" /><Relationship Type="http://schemas.openxmlformats.org/officeDocument/2006/relationships/fontTable" Target="fontTable.xml" Id="rId28" /><Relationship Type="http://schemas.openxmlformats.org/officeDocument/2006/relationships/image" Target="media/image2.png" Id="rId10" /><Relationship Type="http://schemas.openxmlformats.org/officeDocument/2006/relationships/image" Target="media/image7.png" Id="rId19"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hyperlink" Target="https://www.tentenresources.co.uk/relationship-education-subscribers/the-programme/eyfs-mod1/" TargetMode="External" Id="rId14" /><Relationship Type="http://schemas.openxmlformats.org/officeDocument/2006/relationships/header" Target="header1.xml" Id="rId22" /><Relationship Type="http://schemas.openxmlformats.org/officeDocument/2006/relationships/footer" Target="footer3.xml" Id="rId27" /><Relationship Type="http://schemas.openxmlformats.org/officeDocument/2006/relationships/comments" Target="comments.xml" Id="R1b98333c094c4d74" /><Relationship Type="http://schemas.microsoft.com/office/2011/relationships/people" Target="people.xml" Id="Rc709c37f8ab34adf" /><Relationship Type="http://schemas.microsoft.com/office/2011/relationships/commentsExtended" Target="commentsExtended.xml" Id="R50d1f4281ed64753" /><Relationship Type="http://schemas.microsoft.com/office/2016/09/relationships/commentsIds" Target="commentsIds.xml" Id="R31ad31a6d1404ccf" /><Relationship Type="http://schemas.microsoft.com/office/2018/08/relationships/commentsExtensible" Target="commentsExtensible.xml" Id="R7256caa9c2d24ba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89466E7AF2DB4A968639B8B8938CCB" ma:contentTypeVersion="18" ma:contentTypeDescription="Create a new document." ma:contentTypeScope="" ma:versionID="d5ff3e4252f83667a9eafd0da297a216">
  <xsd:schema xmlns:xsd="http://www.w3.org/2001/XMLSchema" xmlns:xs="http://www.w3.org/2001/XMLSchema" xmlns:p="http://schemas.microsoft.com/office/2006/metadata/properties" xmlns:ns2="bb955dde-5d43-4692-8883-fa02a3941116" xmlns:ns3="19276ba0-4a36-44fe-8156-84a8ec7255c9" targetNamespace="http://schemas.microsoft.com/office/2006/metadata/properties" ma:root="true" ma:fieldsID="553b40ba510d5e2002dd9b8e7727e9e0" ns2:_="" ns3:_="">
    <xsd:import namespace="bb955dde-5d43-4692-8883-fa02a3941116"/>
    <xsd:import namespace="19276ba0-4a36-44fe-8156-84a8ec7255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955dde-5d43-4692-8883-fa02a39411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8a1340c-4094-4739-8f83-bc9949a36e4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276ba0-4a36-44fe-8156-84a8ec7255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d1fd89-3bd6-42f3-975f-9c333970d50e}" ma:internalName="TaxCatchAll" ma:showField="CatchAllData" ma:web="19276ba0-4a36-44fe-8156-84a8ec7255c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b955dde-5d43-4692-8883-fa02a3941116">
      <Terms xmlns="http://schemas.microsoft.com/office/infopath/2007/PartnerControls"/>
    </lcf76f155ced4ddcb4097134ff3c332f>
    <TaxCatchAll xmlns="19276ba0-4a36-44fe-8156-84a8ec7255c9" xsi:nil="true"/>
    <SharedWithUsers xmlns="19276ba0-4a36-44fe-8156-84a8ec7255c9">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574F4C-0E24-4C4A-A49E-D0C34BAEECE4}"/>
</file>

<file path=customXml/itemProps2.xml><?xml version="1.0" encoding="utf-8"?>
<ds:datastoreItem xmlns:ds="http://schemas.openxmlformats.org/officeDocument/2006/customXml" ds:itemID="{DDB9B1A0-6540-42A6-9853-B7F0CD18A892}">
  <ds:schemaRefs>
    <ds:schemaRef ds:uri="http://schemas.microsoft.com/office/2006/documentManagement/types"/>
    <ds:schemaRef ds:uri="http://schemas.openxmlformats.org/package/2006/metadata/core-properties"/>
    <ds:schemaRef ds:uri="http://purl.org/dc/dcmitype/"/>
    <ds:schemaRef ds:uri="http://purl.org/dc/terms/"/>
    <ds:schemaRef ds:uri="bb955dde-5d43-4692-8883-fa02a3941116"/>
    <ds:schemaRef ds:uri="http://schemas.microsoft.com/office/2006/metadata/properties"/>
    <ds:schemaRef ds:uri="19276ba0-4a36-44fe-8156-84a8ec7255c9"/>
    <ds:schemaRef ds:uri="http://purl.org/dc/elements/1.1/"/>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6FC82F27-0A88-469B-97CB-B577F1FF22A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Piercy</dc:creator>
  <cp:keywords/>
  <dc:description/>
  <cp:lastModifiedBy>N Dodd (Staff - JOS)</cp:lastModifiedBy>
  <cp:revision>56</cp:revision>
  <dcterms:created xsi:type="dcterms:W3CDTF">2022-08-01T10:53:00Z</dcterms:created>
  <dcterms:modified xsi:type="dcterms:W3CDTF">2026-09-05T11:51:40Z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0x0101004889466E7AF2DB4A968639B8B8938CCB</vt:lpwstr>
  </property>
  <property fmtid="{D5CDD505-2E9C-101B-9397-08002B2CF9AE}" pid="3" name="MediaServiceImageTags">
    <vt:lpwstr/>
  </property>
  <property fmtid="{D5CDD505-2E9C-101B-9397-08002B2CF9AE}" pid="4" name="Order">
    <vt:r8>21558300</vt:r8>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activity">
    <vt:lpwstr>{"FileActivityType":"9","FileActivityTimeStamp":"2025-03-19T10:38:51.997Z","FileActivityUsersOnPage":[{"DisplayName":"Mrs N Dodd (St Josephs)","Id":"ndodd@emmausmac.com"},{"DisplayName":"Mrs M Riley (St Josephs)","Id":"mriley@emmausmac.com"}],"FileActivityNavigationId":null}</vt:lpwstr>
  </property>
  <property fmtid="{D5CDD505-2E9C-101B-9397-08002B2CF9AE}" pid="9" name="_ExtendedDescription">
    <vt:lpwstr/>
  </property>
  <property fmtid="{D5CDD505-2E9C-101B-9397-08002B2CF9AE}" pid="10" name="TriggerFlowInfo">
    <vt:lpwstr/>
  </property>
</Properties>
</file>